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F" w:rsidRPr="00DA551B" w:rsidRDefault="005C463F" w:rsidP="005C463F">
      <w:pPr>
        <w:shd w:val="clear" w:color="auto" w:fill="FFFFFF"/>
        <w:ind w:left="43"/>
        <w:jc w:val="center"/>
        <w:rPr>
          <w:rFonts w:ascii="Arial" w:hAnsi="Arial" w:cs="Arial"/>
          <w:b/>
          <w:sz w:val="32"/>
          <w:szCs w:val="32"/>
        </w:rPr>
      </w:pPr>
      <w:r w:rsidRPr="00DA551B">
        <w:rPr>
          <w:rFonts w:ascii="Arial" w:hAnsi="Arial" w:cs="Arial"/>
          <w:b/>
          <w:color w:val="000000"/>
          <w:spacing w:val="8"/>
          <w:sz w:val="32"/>
          <w:szCs w:val="32"/>
        </w:rPr>
        <w:t>Российская Федерация</w:t>
      </w:r>
    </w:p>
    <w:p w:rsidR="005C463F" w:rsidRPr="00DA551B" w:rsidRDefault="005C463F" w:rsidP="005C463F">
      <w:pPr>
        <w:shd w:val="clear" w:color="auto" w:fill="FFFFFF"/>
        <w:ind w:left="67"/>
        <w:jc w:val="center"/>
        <w:rPr>
          <w:rFonts w:ascii="Arial" w:hAnsi="Arial" w:cs="Arial"/>
          <w:b/>
          <w:sz w:val="32"/>
          <w:szCs w:val="32"/>
        </w:rPr>
      </w:pPr>
      <w:r w:rsidRPr="00DA551B">
        <w:rPr>
          <w:rFonts w:ascii="Arial" w:hAnsi="Arial" w:cs="Arial"/>
          <w:b/>
          <w:color w:val="000000"/>
          <w:spacing w:val="10"/>
          <w:sz w:val="32"/>
          <w:szCs w:val="32"/>
        </w:rPr>
        <w:t>Кемеровская область</w:t>
      </w:r>
    </w:p>
    <w:p w:rsidR="005C463F" w:rsidRPr="00DA551B" w:rsidRDefault="005C463F" w:rsidP="005C463F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DA551B">
        <w:rPr>
          <w:rFonts w:ascii="Arial" w:hAnsi="Arial" w:cs="Arial"/>
          <w:b/>
          <w:color w:val="000000"/>
          <w:spacing w:val="-1"/>
          <w:sz w:val="32"/>
          <w:szCs w:val="32"/>
        </w:rPr>
        <w:t>Гурьевский муниципальный район</w:t>
      </w:r>
    </w:p>
    <w:p w:rsidR="005C463F" w:rsidRPr="00DA551B" w:rsidRDefault="005C463F" w:rsidP="005C463F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proofErr w:type="spellStart"/>
      <w:r w:rsidRPr="00DA551B">
        <w:rPr>
          <w:rFonts w:ascii="Arial" w:hAnsi="Arial" w:cs="Arial"/>
          <w:b/>
          <w:color w:val="000000"/>
          <w:spacing w:val="-1"/>
          <w:sz w:val="32"/>
          <w:szCs w:val="32"/>
        </w:rPr>
        <w:t>Салаирское</w:t>
      </w:r>
      <w:proofErr w:type="spellEnd"/>
      <w:r w:rsidRPr="00DA551B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 городское поселение</w:t>
      </w:r>
    </w:p>
    <w:p w:rsidR="00E97553" w:rsidRDefault="005C463F" w:rsidP="005C463F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DA551B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Совет народных депутатов </w:t>
      </w:r>
    </w:p>
    <w:p w:rsidR="005C463F" w:rsidRPr="00DA551B" w:rsidRDefault="005C463F" w:rsidP="005C463F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proofErr w:type="spellStart"/>
      <w:r w:rsidRPr="00DA551B">
        <w:rPr>
          <w:rFonts w:ascii="Arial" w:hAnsi="Arial" w:cs="Arial"/>
          <w:b/>
          <w:color w:val="000000"/>
          <w:spacing w:val="-1"/>
          <w:sz w:val="32"/>
          <w:szCs w:val="32"/>
        </w:rPr>
        <w:t>Салаирского</w:t>
      </w:r>
      <w:proofErr w:type="spellEnd"/>
      <w:r w:rsidRPr="00DA551B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городского поселения</w:t>
      </w:r>
    </w:p>
    <w:p w:rsidR="005C463F" w:rsidRPr="00DA551B" w:rsidRDefault="00E97553" w:rsidP="00D5506B">
      <w:pPr>
        <w:shd w:val="clear" w:color="auto" w:fill="FFFFFF"/>
        <w:spacing w:before="24" w:line="331" w:lineRule="exact"/>
        <w:ind w:left="2290" w:right="595" w:hanging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(тридцать первое</w:t>
      </w:r>
      <w:r w:rsidR="00D5506B">
        <w:rPr>
          <w:rFonts w:ascii="Arial" w:hAnsi="Arial" w:cs="Arial"/>
          <w:b/>
          <w:sz w:val="28"/>
          <w:szCs w:val="28"/>
        </w:rPr>
        <w:t xml:space="preserve"> </w:t>
      </w:r>
      <w:r w:rsidR="005C463F" w:rsidRPr="00DA551B">
        <w:rPr>
          <w:rFonts w:ascii="Arial" w:hAnsi="Arial" w:cs="Arial"/>
          <w:b/>
          <w:sz w:val="28"/>
          <w:szCs w:val="28"/>
        </w:rPr>
        <w:t>заседание третьего созыва)</w:t>
      </w:r>
    </w:p>
    <w:p w:rsidR="005C463F" w:rsidRPr="00DA551B" w:rsidRDefault="00E97553" w:rsidP="005C463F">
      <w:pPr>
        <w:shd w:val="clear" w:color="auto" w:fill="FFFFFF"/>
        <w:spacing w:before="360" w:line="317" w:lineRule="exact"/>
        <w:ind w:left="53"/>
        <w:jc w:val="center"/>
        <w:rPr>
          <w:rFonts w:ascii="Arial" w:hAnsi="Arial" w:cs="Arial"/>
          <w:b/>
          <w:color w:val="000000"/>
          <w:spacing w:val="2"/>
          <w:sz w:val="32"/>
          <w:szCs w:val="32"/>
        </w:rPr>
      </w:pPr>
      <w:r>
        <w:rPr>
          <w:rFonts w:ascii="Arial" w:hAnsi="Arial" w:cs="Arial"/>
          <w:b/>
          <w:color w:val="000000"/>
          <w:spacing w:val="2"/>
          <w:sz w:val="32"/>
          <w:szCs w:val="32"/>
        </w:rPr>
        <w:t>РЕШЕНИЕ №</w:t>
      </w:r>
      <w:r w:rsidR="00107ABD">
        <w:rPr>
          <w:rFonts w:ascii="Arial" w:hAnsi="Arial" w:cs="Arial"/>
          <w:b/>
          <w:color w:val="000000"/>
          <w:spacing w:val="2"/>
          <w:sz w:val="32"/>
          <w:szCs w:val="32"/>
        </w:rPr>
        <w:t>117</w:t>
      </w:r>
      <w:bookmarkStart w:id="0" w:name="_GoBack"/>
      <w:bookmarkEnd w:id="0"/>
      <w:r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    </w:t>
      </w:r>
    </w:p>
    <w:p w:rsidR="005C463F" w:rsidRPr="00DA551B" w:rsidRDefault="005C463F" w:rsidP="005C463F">
      <w:pPr>
        <w:shd w:val="clear" w:color="auto" w:fill="FFFFFF"/>
        <w:spacing w:before="5" w:line="317" w:lineRule="exact"/>
        <w:ind w:right="4166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DA551B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                                       </w:t>
      </w:r>
    </w:p>
    <w:p w:rsidR="005C463F" w:rsidRPr="00C7476E" w:rsidRDefault="00650543" w:rsidP="00C7476E">
      <w:pPr>
        <w:jc w:val="center"/>
        <w:rPr>
          <w:rFonts w:ascii="Arial" w:hAnsi="Arial" w:cs="Arial"/>
          <w:b/>
          <w:sz w:val="32"/>
          <w:szCs w:val="32"/>
        </w:rPr>
      </w:pPr>
      <w:r w:rsidRPr="00C7476E">
        <w:rPr>
          <w:rFonts w:ascii="Arial" w:hAnsi="Arial" w:cs="Arial"/>
          <w:b/>
          <w:sz w:val="32"/>
          <w:szCs w:val="32"/>
        </w:rPr>
        <w:t>о</w:t>
      </w:r>
      <w:r w:rsidR="00C7476E">
        <w:rPr>
          <w:rFonts w:ascii="Arial" w:hAnsi="Arial" w:cs="Arial"/>
          <w:b/>
          <w:sz w:val="32"/>
          <w:szCs w:val="32"/>
        </w:rPr>
        <w:t>т 21</w:t>
      </w:r>
      <w:r w:rsidR="006D370F" w:rsidRPr="00C7476E">
        <w:rPr>
          <w:rFonts w:ascii="Arial" w:hAnsi="Arial" w:cs="Arial"/>
          <w:b/>
          <w:sz w:val="32"/>
          <w:szCs w:val="32"/>
        </w:rPr>
        <w:t xml:space="preserve"> декабря</w:t>
      </w:r>
      <w:r w:rsidR="000017DF" w:rsidRPr="00C7476E">
        <w:rPr>
          <w:rFonts w:ascii="Arial" w:hAnsi="Arial" w:cs="Arial"/>
          <w:b/>
          <w:sz w:val="32"/>
          <w:szCs w:val="32"/>
        </w:rPr>
        <w:t xml:space="preserve"> </w:t>
      </w:r>
      <w:r w:rsidR="005C463F" w:rsidRPr="00C7476E">
        <w:rPr>
          <w:rFonts w:ascii="Arial" w:hAnsi="Arial" w:cs="Arial"/>
          <w:b/>
          <w:sz w:val="32"/>
          <w:szCs w:val="32"/>
        </w:rPr>
        <w:t xml:space="preserve">  2018 г.</w:t>
      </w:r>
    </w:p>
    <w:p w:rsidR="005C463F" w:rsidRPr="00C7476E" w:rsidRDefault="005C463F" w:rsidP="00C7476E">
      <w:pPr>
        <w:jc w:val="center"/>
        <w:rPr>
          <w:rFonts w:ascii="Arial" w:hAnsi="Arial" w:cs="Arial"/>
          <w:b/>
          <w:spacing w:val="15"/>
          <w:sz w:val="32"/>
          <w:szCs w:val="32"/>
        </w:rPr>
      </w:pPr>
      <w:r w:rsidRPr="00C7476E">
        <w:rPr>
          <w:rFonts w:ascii="Arial" w:hAnsi="Arial" w:cs="Arial"/>
          <w:b/>
          <w:spacing w:val="15"/>
          <w:sz w:val="32"/>
          <w:szCs w:val="32"/>
        </w:rPr>
        <w:t>О внесении  дополнений в решение</w:t>
      </w:r>
    </w:p>
    <w:p w:rsidR="005C463F" w:rsidRPr="00C7476E" w:rsidRDefault="005C463F" w:rsidP="00C7476E">
      <w:pPr>
        <w:jc w:val="center"/>
        <w:rPr>
          <w:rFonts w:ascii="Arial" w:hAnsi="Arial" w:cs="Arial"/>
          <w:b/>
          <w:spacing w:val="15"/>
          <w:sz w:val="32"/>
          <w:szCs w:val="32"/>
        </w:rPr>
      </w:pPr>
      <w:r w:rsidRPr="00C7476E">
        <w:rPr>
          <w:rFonts w:ascii="Arial" w:hAnsi="Arial" w:cs="Arial"/>
          <w:b/>
          <w:spacing w:val="13"/>
          <w:sz w:val="32"/>
          <w:szCs w:val="32"/>
        </w:rPr>
        <w:t xml:space="preserve">Совета народных депутатов </w:t>
      </w:r>
      <w:proofErr w:type="spellStart"/>
      <w:r w:rsidRPr="00C7476E">
        <w:rPr>
          <w:rFonts w:ascii="Arial" w:hAnsi="Arial" w:cs="Arial"/>
          <w:b/>
          <w:spacing w:val="13"/>
          <w:sz w:val="32"/>
          <w:szCs w:val="32"/>
        </w:rPr>
        <w:t>Салаирского</w:t>
      </w:r>
      <w:proofErr w:type="spellEnd"/>
      <w:r w:rsidRPr="00C7476E">
        <w:rPr>
          <w:rFonts w:ascii="Arial" w:hAnsi="Arial" w:cs="Arial"/>
          <w:b/>
          <w:spacing w:val="13"/>
          <w:sz w:val="32"/>
          <w:szCs w:val="32"/>
        </w:rPr>
        <w:t xml:space="preserve"> городского поселения </w:t>
      </w:r>
      <w:r w:rsidR="00945EBA" w:rsidRPr="00C7476E">
        <w:rPr>
          <w:rFonts w:ascii="Arial" w:hAnsi="Arial" w:cs="Arial"/>
          <w:b/>
          <w:spacing w:val="15"/>
          <w:sz w:val="32"/>
          <w:szCs w:val="32"/>
        </w:rPr>
        <w:t>от 23.11.2015г. №16</w:t>
      </w:r>
      <w:r w:rsidRPr="00C7476E">
        <w:rPr>
          <w:rFonts w:ascii="Arial" w:hAnsi="Arial" w:cs="Arial"/>
          <w:b/>
          <w:spacing w:val="15"/>
          <w:sz w:val="32"/>
          <w:szCs w:val="32"/>
        </w:rPr>
        <w:t xml:space="preserve"> «О</w:t>
      </w:r>
      <w:r w:rsidR="00945EBA" w:rsidRPr="00C7476E">
        <w:rPr>
          <w:rFonts w:ascii="Arial" w:hAnsi="Arial" w:cs="Arial"/>
          <w:b/>
          <w:spacing w:val="15"/>
          <w:sz w:val="32"/>
          <w:szCs w:val="32"/>
        </w:rPr>
        <w:t>б установлении на территории муниципального образования «</w:t>
      </w:r>
      <w:proofErr w:type="spellStart"/>
      <w:r w:rsidR="00945EBA" w:rsidRPr="00C7476E">
        <w:rPr>
          <w:rFonts w:ascii="Arial" w:hAnsi="Arial" w:cs="Arial"/>
          <w:b/>
          <w:spacing w:val="15"/>
          <w:sz w:val="32"/>
          <w:szCs w:val="32"/>
        </w:rPr>
        <w:t>Салаирское</w:t>
      </w:r>
      <w:proofErr w:type="spellEnd"/>
      <w:r w:rsidR="00945EBA" w:rsidRPr="00C7476E">
        <w:rPr>
          <w:rFonts w:ascii="Arial" w:hAnsi="Arial" w:cs="Arial"/>
          <w:b/>
          <w:spacing w:val="15"/>
          <w:sz w:val="32"/>
          <w:szCs w:val="32"/>
        </w:rPr>
        <w:t xml:space="preserve"> городское поселение» налога на имущество физических лиц</w:t>
      </w:r>
      <w:r w:rsidR="00412653" w:rsidRPr="00C7476E">
        <w:rPr>
          <w:rFonts w:ascii="Arial" w:hAnsi="Arial" w:cs="Arial"/>
          <w:b/>
          <w:spacing w:val="15"/>
          <w:sz w:val="32"/>
          <w:szCs w:val="32"/>
        </w:rPr>
        <w:t>»</w:t>
      </w:r>
    </w:p>
    <w:p w:rsidR="002C02BC" w:rsidRPr="00DA551B" w:rsidRDefault="002C02BC" w:rsidP="005C463F">
      <w:pPr>
        <w:rPr>
          <w:rFonts w:ascii="Arial" w:hAnsi="Arial" w:cs="Arial"/>
          <w:b/>
          <w:spacing w:val="13"/>
          <w:sz w:val="24"/>
          <w:szCs w:val="24"/>
        </w:rPr>
      </w:pPr>
    </w:p>
    <w:p w:rsidR="00D64EA1" w:rsidRDefault="005C463F" w:rsidP="005C463F">
      <w:pPr>
        <w:rPr>
          <w:rFonts w:ascii="Arial" w:hAnsi="Arial" w:cs="Arial"/>
          <w:spacing w:val="19"/>
          <w:sz w:val="24"/>
          <w:szCs w:val="24"/>
        </w:rPr>
      </w:pPr>
      <w:r w:rsidRPr="00DA551B">
        <w:rPr>
          <w:rFonts w:ascii="Arial" w:hAnsi="Arial" w:cs="Arial"/>
          <w:spacing w:val="19"/>
          <w:sz w:val="24"/>
          <w:szCs w:val="24"/>
        </w:rPr>
        <w:t xml:space="preserve">    В соответствии с Федеральным законом от</w:t>
      </w:r>
      <w:r w:rsidR="00D771AD" w:rsidRPr="00DA551B">
        <w:rPr>
          <w:rFonts w:ascii="Arial" w:hAnsi="Arial" w:cs="Arial"/>
          <w:spacing w:val="19"/>
          <w:sz w:val="24"/>
          <w:szCs w:val="24"/>
        </w:rPr>
        <w:t xml:space="preserve"> 06.10.2003 года №131-</w:t>
      </w:r>
      <w:r w:rsidRPr="00DA551B">
        <w:rPr>
          <w:rFonts w:ascii="Arial" w:hAnsi="Arial" w:cs="Arial"/>
          <w:spacing w:val="19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D771AD" w:rsidRPr="00DA551B">
        <w:rPr>
          <w:rFonts w:ascii="Arial" w:hAnsi="Arial" w:cs="Arial"/>
          <w:spacing w:val="19"/>
          <w:sz w:val="24"/>
          <w:szCs w:val="24"/>
        </w:rPr>
        <w:t>»</w:t>
      </w:r>
      <w:r w:rsidR="00945EBA" w:rsidRPr="00DA551B">
        <w:rPr>
          <w:rFonts w:ascii="Arial" w:hAnsi="Arial" w:cs="Arial"/>
          <w:spacing w:val="19"/>
          <w:sz w:val="24"/>
          <w:szCs w:val="24"/>
        </w:rPr>
        <w:t>, Федерального закона №554565-7 «О внесении изменений в статьи 391 и 407 части второй Налогового кодекса Российской Федерации»,</w:t>
      </w:r>
      <w:r w:rsidR="00D771AD" w:rsidRPr="00DA551B">
        <w:rPr>
          <w:rFonts w:ascii="Arial" w:hAnsi="Arial" w:cs="Arial"/>
          <w:spacing w:val="19"/>
          <w:sz w:val="24"/>
          <w:szCs w:val="24"/>
        </w:rPr>
        <w:t xml:space="preserve"> на основании </w:t>
      </w:r>
      <w:r w:rsidRPr="00DA551B">
        <w:rPr>
          <w:rFonts w:ascii="Arial" w:hAnsi="Arial" w:cs="Arial"/>
          <w:spacing w:val="19"/>
          <w:sz w:val="24"/>
          <w:szCs w:val="24"/>
        </w:rPr>
        <w:t xml:space="preserve"> устава </w:t>
      </w:r>
      <w:proofErr w:type="spellStart"/>
      <w:r w:rsidRPr="00DA551B">
        <w:rPr>
          <w:rFonts w:ascii="Arial" w:hAnsi="Arial" w:cs="Arial"/>
          <w:spacing w:val="19"/>
          <w:sz w:val="24"/>
          <w:szCs w:val="24"/>
        </w:rPr>
        <w:t>Салаирского</w:t>
      </w:r>
      <w:proofErr w:type="spellEnd"/>
      <w:r w:rsidRPr="00DA551B">
        <w:rPr>
          <w:rFonts w:ascii="Arial" w:hAnsi="Arial" w:cs="Arial"/>
          <w:spacing w:val="19"/>
          <w:sz w:val="24"/>
          <w:szCs w:val="24"/>
        </w:rPr>
        <w:t xml:space="preserve"> городского поселения, Совет народных депутатов </w:t>
      </w:r>
      <w:proofErr w:type="spellStart"/>
      <w:r w:rsidRPr="00DA551B">
        <w:rPr>
          <w:rFonts w:ascii="Arial" w:hAnsi="Arial" w:cs="Arial"/>
          <w:spacing w:val="19"/>
          <w:sz w:val="24"/>
          <w:szCs w:val="24"/>
        </w:rPr>
        <w:t>Салаирского</w:t>
      </w:r>
      <w:proofErr w:type="spellEnd"/>
      <w:r w:rsidRPr="00DA551B">
        <w:rPr>
          <w:rFonts w:ascii="Arial" w:hAnsi="Arial" w:cs="Arial"/>
          <w:spacing w:val="19"/>
          <w:sz w:val="24"/>
          <w:szCs w:val="24"/>
        </w:rPr>
        <w:t xml:space="preserve"> городского поселения</w:t>
      </w:r>
    </w:p>
    <w:p w:rsidR="002C02BC" w:rsidRPr="00DA551B" w:rsidRDefault="005C463F" w:rsidP="005C463F">
      <w:pPr>
        <w:rPr>
          <w:rFonts w:ascii="Arial" w:hAnsi="Arial" w:cs="Arial"/>
          <w:b/>
          <w:spacing w:val="13"/>
          <w:sz w:val="24"/>
          <w:szCs w:val="24"/>
        </w:rPr>
      </w:pPr>
      <w:r w:rsidRPr="00DA551B">
        <w:rPr>
          <w:rFonts w:ascii="Arial" w:hAnsi="Arial" w:cs="Arial"/>
          <w:b/>
          <w:spacing w:val="13"/>
          <w:sz w:val="24"/>
          <w:szCs w:val="24"/>
        </w:rPr>
        <w:t>РЕШИЛ:</w:t>
      </w:r>
    </w:p>
    <w:p w:rsidR="00945EBA" w:rsidRPr="00DA551B" w:rsidRDefault="005C463F" w:rsidP="00945EBA">
      <w:pPr>
        <w:rPr>
          <w:rFonts w:ascii="Arial" w:hAnsi="Arial" w:cs="Arial"/>
          <w:b/>
          <w:spacing w:val="13"/>
          <w:sz w:val="24"/>
          <w:szCs w:val="24"/>
        </w:rPr>
      </w:pPr>
      <w:r w:rsidRPr="00DA551B">
        <w:rPr>
          <w:rFonts w:ascii="Arial" w:hAnsi="Arial" w:cs="Arial"/>
          <w:spacing w:val="19"/>
          <w:sz w:val="24"/>
          <w:szCs w:val="24"/>
        </w:rPr>
        <w:t xml:space="preserve">          Внести </w:t>
      </w:r>
      <w:r w:rsidRPr="00DA551B">
        <w:rPr>
          <w:rFonts w:ascii="Arial" w:hAnsi="Arial" w:cs="Arial"/>
          <w:spacing w:val="15"/>
          <w:sz w:val="24"/>
          <w:szCs w:val="24"/>
        </w:rPr>
        <w:t xml:space="preserve">в решение </w:t>
      </w:r>
      <w:r w:rsidRPr="00DA551B">
        <w:rPr>
          <w:rFonts w:ascii="Arial" w:hAnsi="Arial" w:cs="Arial"/>
          <w:spacing w:val="13"/>
          <w:sz w:val="24"/>
          <w:szCs w:val="24"/>
        </w:rPr>
        <w:t xml:space="preserve">Совета народных депутатов </w:t>
      </w:r>
      <w:proofErr w:type="spellStart"/>
      <w:r w:rsidRPr="00DA551B">
        <w:rPr>
          <w:rFonts w:ascii="Arial" w:hAnsi="Arial" w:cs="Arial"/>
          <w:spacing w:val="13"/>
          <w:sz w:val="24"/>
          <w:szCs w:val="24"/>
        </w:rPr>
        <w:t>Салаирского</w:t>
      </w:r>
      <w:proofErr w:type="spellEnd"/>
      <w:r w:rsidRPr="00DA551B">
        <w:rPr>
          <w:rFonts w:ascii="Arial" w:hAnsi="Arial" w:cs="Arial"/>
          <w:spacing w:val="13"/>
          <w:sz w:val="24"/>
          <w:szCs w:val="24"/>
        </w:rPr>
        <w:t xml:space="preserve"> городского поселения</w:t>
      </w:r>
      <w:r w:rsidR="00945EBA" w:rsidRPr="00DA551B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945EBA" w:rsidRPr="00DA551B">
        <w:rPr>
          <w:rFonts w:ascii="Arial" w:hAnsi="Arial" w:cs="Arial"/>
          <w:spacing w:val="13"/>
          <w:sz w:val="24"/>
          <w:szCs w:val="24"/>
        </w:rPr>
        <w:t>№16</w:t>
      </w:r>
      <w:r w:rsidR="00945EBA" w:rsidRPr="00DA551B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945EBA" w:rsidRPr="00DA551B">
        <w:rPr>
          <w:rFonts w:ascii="Arial" w:hAnsi="Arial" w:cs="Arial"/>
          <w:spacing w:val="15"/>
          <w:sz w:val="24"/>
          <w:szCs w:val="24"/>
        </w:rPr>
        <w:t>от 23.11.2015г. «Об установлении на территории муниципального образования «</w:t>
      </w:r>
      <w:proofErr w:type="spellStart"/>
      <w:r w:rsidR="00945EBA" w:rsidRPr="00DA551B">
        <w:rPr>
          <w:rFonts w:ascii="Arial" w:hAnsi="Arial" w:cs="Arial"/>
          <w:spacing w:val="15"/>
          <w:sz w:val="24"/>
          <w:szCs w:val="24"/>
        </w:rPr>
        <w:t>Салаирское</w:t>
      </w:r>
      <w:proofErr w:type="spellEnd"/>
      <w:r w:rsidR="00945EBA" w:rsidRPr="00DA551B">
        <w:rPr>
          <w:rFonts w:ascii="Arial" w:hAnsi="Arial" w:cs="Arial"/>
          <w:spacing w:val="15"/>
          <w:sz w:val="24"/>
          <w:szCs w:val="24"/>
        </w:rPr>
        <w:t xml:space="preserve"> городское поселение» налога на имущество физических лиц</w:t>
      </w:r>
    </w:p>
    <w:p w:rsidR="005C463F" w:rsidRPr="00DA551B" w:rsidRDefault="005C463F" w:rsidP="005C463F">
      <w:pPr>
        <w:rPr>
          <w:rFonts w:ascii="Arial" w:hAnsi="Arial" w:cs="Arial"/>
          <w:sz w:val="24"/>
          <w:szCs w:val="24"/>
        </w:rPr>
      </w:pPr>
      <w:r w:rsidRPr="00DA551B">
        <w:rPr>
          <w:rFonts w:ascii="Arial" w:hAnsi="Arial" w:cs="Arial"/>
          <w:spacing w:val="13"/>
          <w:sz w:val="24"/>
          <w:szCs w:val="24"/>
        </w:rPr>
        <w:t xml:space="preserve"> </w:t>
      </w:r>
      <w:r w:rsidRPr="00DA551B">
        <w:rPr>
          <w:rFonts w:ascii="Arial" w:hAnsi="Arial" w:cs="Arial"/>
          <w:sz w:val="24"/>
          <w:szCs w:val="24"/>
        </w:rPr>
        <w:t>следующие  дополнения:</w:t>
      </w:r>
    </w:p>
    <w:p w:rsidR="004F6233" w:rsidRDefault="004F6233" w:rsidP="00DA55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Дополнить пункт 3.1 решения следующими объектами налогообложения:</w:t>
      </w:r>
    </w:p>
    <w:p w:rsidR="004F6233" w:rsidRDefault="004F6233" w:rsidP="00DA55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жилого дома;</w:t>
      </w:r>
    </w:p>
    <w:p w:rsidR="004F6233" w:rsidRDefault="004F6233" w:rsidP="00DA55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часть квартиры, комнаты;</w:t>
      </w:r>
    </w:p>
    <w:p w:rsidR="00412653" w:rsidRDefault="00412653" w:rsidP="00DA55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C65F5">
        <w:rPr>
          <w:rFonts w:ascii="Arial" w:hAnsi="Arial" w:cs="Arial"/>
          <w:sz w:val="24"/>
          <w:szCs w:val="24"/>
        </w:rPr>
        <w:t>Дополнить решение пунктом 9 и изложить его в следующей редакции:</w:t>
      </w:r>
    </w:p>
    <w:p w:rsidR="00CC65F5" w:rsidRDefault="00CC65F5" w:rsidP="00DA55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 определении подлежащей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DA551B" w:rsidRPr="00DA551B" w:rsidRDefault="004F6233" w:rsidP="00DA55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437BA" w:rsidRPr="00DA551B">
        <w:rPr>
          <w:rFonts w:ascii="Arial" w:hAnsi="Arial" w:cs="Arial"/>
          <w:sz w:val="24"/>
          <w:szCs w:val="24"/>
        </w:rPr>
        <w:t>.</w:t>
      </w:r>
      <w:r w:rsidR="005C463F" w:rsidRPr="00DA551B">
        <w:rPr>
          <w:rFonts w:ascii="Arial" w:hAnsi="Arial" w:cs="Arial"/>
          <w:sz w:val="24"/>
          <w:szCs w:val="24"/>
        </w:rPr>
        <w:t xml:space="preserve">Данное решение опубликовать </w:t>
      </w:r>
      <w:r w:rsidR="00C7476E">
        <w:rPr>
          <w:rFonts w:ascii="Arial" w:hAnsi="Arial" w:cs="Arial"/>
          <w:sz w:val="24"/>
          <w:szCs w:val="24"/>
        </w:rPr>
        <w:t>в газете «</w:t>
      </w:r>
      <w:proofErr w:type="spellStart"/>
      <w:r w:rsidR="00C7476E">
        <w:rPr>
          <w:rFonts w:ascii="Arial" w:hAnsi="Arial" w:cs="Arial"/>
          <w:sz w:val="24"/>
          <w:szCs w:val="24"/>
        </w:rPr>
        <w:t>Знамёнка</w:t>
      </w:r>
      <w:proofErr w:type="spellEnd"/>
      <w:r w:rsidR="00C7476E">
        <w:rPr>
          <w:rFonts w:ascii="Arial" w:hAnsi="Arial" w:cs="Arial"/>
          <w:sz w:val="24"/>
          <w:szCs w:val="24"/>
        </w:rPr>
        <w:t xml:space="preserve">», разместить </w:t>
      </w:r>
      <w:r w:rsidR="005C463F" w:rsidRPr="00DA551B">
        <w:rPr>
          <w:rFonts w:ascii="Arial" w:hAnsi="Arial" w:cs="Arial"/>
          <w:sz w:val="24"/>
          <w:szCs w:val="24"/>
        </w:rPr>
        <w:t xml:space="preserve">на сайте администрации </w:t>
      </w:r>
      <w:proofErr w:type="spellStart"/>
      <w:r w:rsidR="005C463F" w:rsidRPr="00DA551B">
        <w:rPr>
          <w:rFonts w:ascii="Arial" w:hAnsi="Arial" w:cs="Arial"/>
          <w:sz w:val="24"/>
          <w:szCs w:val="24"/>
        </w:rPr>
        <w:t>Салаирского</w:t>
      </w:r>
      <w:proofErr w:type="spellEnd"/>
      <w:r w:rsidR="005C463F" w:rsidRPr="00DA551B">
        <w:rPr>
          <w:rFonts w:ascii="Arial" w:hAnsi="Arial" w:cs="Arial"/>
          <w:sz w:val="24"/>
          <w:szCs w:val="24"/>
        </w:rPr>
        <w:t xml:space="preserve"> </w:t>
      </w:r>
      <w:r w:rsidR="00DA551B" w:rsidRPr="00DA551B">
        <w:rPr>
          <w:rFonts w:ascii="Arial" w:hAnsi="Arial" w:cs="Arial"/>
          <w:sz w:val="24"/>
          <w:szCs w:val="24"/>
        </w:rPr>
        <w:t xml:space="preserve">    </w:t>
      </w:r>
      <w:r w:rsidR="005C463F" w:rsidRPr="00DA551B">
        <w:rPr>
          <w:rFonts w:ascii="Arial" w:hAnsi="Arial" w:cs="Arial"/>
          <w:sz w:val="24"/>
          <w:szCs w:val="24"/>
        </w:rPr>
        <w:t>городского поселения.</w:t>
      </w:r>
    </w:p>
    <w:p w:rsidR="00DA551B" w:rsidRPr="00DA551B" w:rsidRDefault="004F6233" w:rsidP="00DA551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463F" w:rsidRPr="00DA551B">
        <w:rPr>
          <w:rFonts w:ascii="Arial" w:hAnsi="Arial" w:cs="Arial"/>
          <w:sz w:val="24"/>
          <w:szCs w:val="24"/>
        </w:rPr>
        <w:t>. Настоящее решение вступает в силу со дня официального опубликования.</w:t>
      </w:r>
    </w:p>
    <w:p w:rsidR="005C463F" w:rsidRPr="00DA551B" w:rsidRDefault="004F6233" w:rsidP="00B9199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C463F" w:rsidRPr="00DA55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C463F" w:rsidRPr="00DA551B">
        <w:rPr>
          <w:rFonts w:ascii="Arial" w:hAnsi="Arial" w:cs="Arial"/>
          <w:sz w:val="24"/>
          <w:szCs w:val="24"/>
        </w:rPr>
        <w:t>Контроль за</w:t>
      </w:r>
      <w:proofErr w:type="gramEnd"/>
      <w:r w:rsidR="005C463F" w:rsidRPr="00DA551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комитет  Совета народных депутатов </w:t>
      </w:r>
      <w:proofErr w:type="spellStart"/>
      <w:r w:rsidR="005C463F" w:rsidRPr="00DA551B">
        <w:rPr>
          <w:rFonts w:ascii="Arial" w:hAnsi="Arial" w:cs="Arial"/>
          <w:sz w:val="24"/>
          <w:szCs w:val="24"/>
        </w:rPr>
        <w:t>Салаирского</w:t>
      </w:r>
      <w:proofErr w:type="spellEnd"/>
      <w:r w:rsidR="005C463F" w:rsidRPr="00DA551B">
        <w:rPr>
          <w:rFonts w:ascii="Arial" w:hAnsi="Arial" w:cs="Arial"/>
          <w:sz w:val="24"/>
          <w:szCs w:val="24"/>
        </w:rPr>
        <w:t xml:space="preserve"> городского поселения по бюджету, нало</w:t>
      </w:r>
      <w:r w:rsidR="00B91997">
        <w:rPr>
          <w:rFonts w:ascii="Arial" w:hAnsi="Arial" w:cs="Arial"/>
          <w:sz w:val="24"/>
          <w:szCs w:val="24"/>
        </w:rPr>
        <w:t xml:space="preserve">гам и финансам (Э.В. </w:t>
      </w:r>
      <w:proofErr w:type="spellStart"/>
      <w:r w:rsidR="00B91997">
        <w:rPr>
          <w:rFonts w:ascii="Arial" w:hAnsi="Arial" w:cs="Arial"/>
          <w:sz w:val="24"/>
          <w:szCs w:val="24"/>
        </w:rPr>
        <w:t>Бушинский</w:t>
      </w:r>
      <w:proofErr w:type="spellEnd"/>
      <w:r w:rsidR="00B91997">
        <w:rPr>
          <w:rFonts w:ascii="Arial" w:hAnsi="Arial" w:cs="Arial"/>
          <w:sz w:val="24"/>
          <w:szCs w:val="24"/>
        </w:rPr>
        <w:t>).</w:t>
      </w:r>
    </w:p>
    <w:p w:rsidR="004D2745" w:rsidRDefault="004D2745">
      <w:pPr>
        <w:rPr>
          <w:rFonts w:ascii="Arial" w:hAnsi="Arial" w:cs="Arial"/>
          <w:sz w:val="22"/>
          <w:szCs w:val="22"/>
        </w:rPr>
      </w:pPr>
    </w:p>
    <w:p w:rsidR="00C7476E" w:rsidRDefault="00C7476E">
      <w:pPr>
        <w:rPr>
          <w:rFonts w:ascii="Arial" w:hAnsi="Arial" w:cs="Arial"/>
          <w:sz w:val="22"/>
          <w:szCs w:val="22"/>
        </w:rPr>
      </w:pPr>
    </w:p>
    <w:p w:rsidR="00C7476E" w:rsidRPr="00C7476E" w:rsidRDefault="00C7476E">
      <w:pPr>
        <w:rPr>
          <w:rFonts w:ascii="Arial" w:hAnsi="Arial" w:cs="Arial"/>
          <w:sz w:val="24"/>
          <w:szCs w:val="24"/>
        </w:rPr>
      </w:pPr>
      <w:r w:rsidRPr="00C7476E">
        <w:rPr>
          <w:rFonts w:ascii="Arial" w:hAnsi="Arial" w:cs="Arial"/>
          <w:sz w:val="24"/>
          <w:szCs w:val="24"/>
        </w:rPr>
        <w:t>Председатель Совета народных депутатов</w:t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  <w:t xml:space="preserve">Глава </w:t>
      </w:r>
      <w:proofErr w:type="spellStart"/>
      <w:r w:rsidRPr="00C7476E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C7476E">
        <w:rPr>
          <w:rFonts w:ascii="Arial" w:hAnsi="Arial" w:cs="Arial"/>
          <w:sz w:val="24"/>
          <w:szCs w:val="24"/>
        </w:rPr>
        <w:t xml:space="preserve"> </w:t>
      </w:r>
    </w:p>
    <w:p w:rsidR="00C7476E" w:rsidRPr="00C7476E" w:rsidRDefault="00C7476E">
      <w:pPr>
        <w:rPr>
          <w:rFonts w:ascii="Arial" w:hAnsi="Arial" w:cs="Arial"/>
          <w:sz w:val="24"/>
          <w:szCs w:val="24"/>
        </w:rPr>
      </w:pPr>
      <w:proofErr w:type="spellStart"/>
      <w:r w:rsidRPr="00C7476E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C7476E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  <w:t>городского поселения</w:t>
      </w:r>
    </w:p>
    <w:p w:rsidR="00C7476E" w:rsidRPr="00C7476E" w:rsidRDefault="00C7476E">
      <w:pPr>
        <w:rPr>
          <w:rFonts w:ascii="Arial" w:hAnsi="Arial" w:cs="Arial"/>
          <w:sz w:val="24"/>
          <w:szCs w:val="24"/>
        </w:rPr>
      </w:pPr>
      <w:r w:rsidRPr="00C7476E">
        <w:rPr>
          <w:rFonts w:ascii="Arial" w:hAnsi="Arial" w:cs="Arial"/>
          <w:sz w:val="24"/>
          <w:szCs w:val="24"/>
        </w:rPr>
        <w:t>Баранова Е.В.</w:t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</w:r>
      <w:r w:rsidRPr="00C7476E">
        <w:rPr>
          <w:rFonts w:ascii="Arial" w:hAnsi="Arial" w:cs="Arial"/>
          <w:sz w:val="24"/>
          <w:szCs w:val="24"/>
        </w:rPr>
        <w:tab/>
        <w:t>Естифеев Е.Н.</w:t>
      </w:r>
    </w:p>
    <w:sectPr w:rsidR="00C7476E" w:rsidRPr="00C7476E" w:rsidSect="00C747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21" w:rsidRDefault="001B6221" w:rsidP="00B91997">
      <w:r>
        <w:separator/>
      </w:r>
    </w:p>
  </w:endnote>
  <w:endnote w:type="continuationSeparator" w:id="0">
    <w:p w:rsidR="001B6221" w:rsidRDefault="001B6221" w:rsidP="00B9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21" w:rsidRDefault="001B6221" w:rsidP="00B91997">
      <w:r>
        <w:separator/>
      </w:r>
    </w:p>
  </w:footnote>
  <w:footnote w:type="continuationSeparator" w:id="0">
    <w:p w:rsidR="001B6221" w:rsidRDefault="001B6221" w:rsidP="00B9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5FA"/>
    <w:multiLevelType w:val="hybridMultilevel"/>
    <w:tmpl w:val="130C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A4"/>
    <w:rsid w:val="000017DF"/>
    <w:rsid w:val="0000682E"/>
    <w:rsid w:val="0005359F"/>
    <w:rsid w:val="000E49DA"/>
    <w:rsid w:val="00107ABD"/>
    <w:rsid w:val="00164E7C"/>
    <w:rsid w:val="001678FA"/>
    <w:rsid w:val="001B6221"/>
    <w:rsid w:val="002502A4"/>
    <w:rsid w:val="002C02BC"/>
    <w:rsid w:val="00306D0E"/>
    <w:rsid w:val="00412653"/>
    <w:rsid w:val="00416199"/>
    <w:rsid w:val="004437BA"/>
    <w:rsid w:val="004D2745"/>
    <w:rsid w:val="004E3AE6"/>
    <w:rsid w:val="004F6233"/>
    <w:rsid w:val="005C463F"/>
    <w:rsid w:val="00650543"/>
    <w:rsid w:val="006D370F"/>
    <w:rsid w:val="0076474B"/>
    <w:rsid w:val="0092091F"/>
    <w:rsid w:val="00945EBA"/>
    <w:rsid w:val="009A2F41"/>
    <w:rsid w:val="00B91997"/>
    <w:rsid w:val="00C7476E"/>
    <w:rsid w:val="00CC65F5"/>
    <w:rsid w:val="00D5506B"/>
    <w:rsid w:val="00D64EA1"/>
    <w:rsid w:val="00D771AD"/>
    <w:rsid w:val="00D77F02"/>
    <w:rsid w:val="00DA551B"/>
    <w:rsid w:val="00E05323"/>
    <w:rsid w:val="00E9533F"/>
    <w:rsid w:val="00E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19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19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Admin</cp:lastModifiedBy>
  <cp:revision>4</cp:revision>
  <dcterms:created xsi:type="dcterms:W3CDTF">2018-12-18T02:50:00Z</dcterms:created>
  <dcterms:modified xsi:type="dcterms:W3CDTF">2018-12-21T02:35:00Z</dcterms:modified>
</cp:coreProperties>
</file>