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97" w:rsidRDefault="00361797" w:rsidP="00AF4226">
      <w:pPr>
        <w:spacing w:after="0" w:line="240" w:lineRule="auto"/>
        <w:jc w:val="center"/>
        <w:rPr>
          <w:rFonts w:ascii="Times New Roman" w:eastAsia="Times New Roman" w:hAnsi="Times New Roman" w:cs="Times New Roman"/>
          <w:sz w:val="28"/>
          <w:szCs w:val="28"/>
          <w:lang w:eastAsia="ru-RU"/>
        </w:rPr>
      </w:pPr>
    </w:p>
    <w:p w:rsidR="00AF4226" w:rsidRPr="00AF4226" w:rsidRDefault="00AF4226" w:rsidP="00AF4226">
      <w:pPr>
        <w:spacing w:after="0" w:line="240" w:lineRule="auto"/>
        <w:jc w:val="center"/>
        <w:rPr>
          <w:rFonts w:ascii="Times New Roman" w:eastAsia="Times New Roman" w:hAnsi="Times New Roman" w:cs="Times New Roman"/>
          <w:sz w:val="48"/>
          <w:szCs w:val="48"/>
          <w:lang w:eastAsia="ru-RU"/>
        </w:rPr>
      </w:pPr>
      <w:r w:rsidRPr="00AF4226">
        <w:rPr>
          <w:rFonts w:ascii="Times New Roman" w:eastAsia="Times New Roman" w:hAnsi="Times New Roman" w:cs="Times New Roman"/>
          <w:sz w:val="48"/>
          <w:szCs w:val="48"/>
          <w:lang w:eastAsia="ru-RU"/>
        </w:rPr>
        <w:t>Российская Федерация</w:t>
      </w:r>
    </w:p>
    <w:p w:rsidR="00AF4226" w:rsidRDefault="00AF4226" w:rsidP="00AF4226">
      <w:pPr>
        <w:spacing w:after="0" w:line="240" w:lineRule="auto"/>
        <w:rPr>
          <w:rFonts w:ascii="Times New Roman" w:eastAsia="Times New Roman" w:hAnsi="Times New Roman" w:cs="Times New Roman"/>
          <w:sz w:val="52"/>
          <w:szCs w:val="52"/>
          <w:lang w:eastAsia="ru-RU"/>
        </w:rPr>
      </w:pPr>
    </w:p>
    <w:p w:rsidR="00547A3B" w:rsidRDefault="00547A3B" w:rsidP="00AF4226">
      <w:pPr>
        <w:spacing w:after="0" w:line="240" w:lineRule="auto"/>
        <w:rPr>
          <w:rFonts w:ascii="Times New Roman" w:eastAsia="Times New Roman" w:hAnsi="Times New Roman" w:cs="Times New Roman"/>
          <w:sz w:val="52"/>
          <w:szCs w:val="52"/>
          <w:lang w:eastAsia="ru-RU"/>
        </w:rPr>
      </w:pPr>
    </w:p>
    <w:p w:rsidR="00AF4226" w:rsidRDefault="00AF4226" w:rsidP="00547A3B">
      <w:pPr>
        <w:spacing w:after="0" w:line="240" w:lineRule="auto"/>
        <w:jc w:val="center"/>
        <w:rPr>
          <w:rFonts w:ascii="Times New Roman" w:eastAsia="Times New Roman" w:hAnsi="Times New Roman" w:cs="Times New Roman"/>
          <w:sz w:val="52"/>
          <w:szCs w:val="52"/>
          <w:lang w:eastAsia="ru-RU"/>
        </w:rPr>
      </w:pPr>
      <w:r w:rsidRPr="00417502">
        <w:rPr>
          <w:rFonts w:ascii="Times New Roman" w:eastAsia="Times New Roman" w:hAnsi="Times New Roman" w:cs="Times New Roman"/>
          <w:b/>
          <w:noProof/>
          <w:sz w:val="20"/>
          <w:szCs w:val="20"/>
          <w:lang w:eastAsia="ru-RU"/>
        </w:rPr>
        <w:drawing>
          <wp:inline distT="0" distB="0" distL="0" distR="0">
            <wp:extent cx="1213598" cy="1447800"/>
            <wp:effectExtent l="0" t="0" r="5715" b="0"/>
            <wp:docPr id="1"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990" cy="1485250"/>
                    </a:xfrm>
                    <a:prstGeom prst="rect">
                      <a:avLst/>
                    </a:prstGeom>
                    <a:noFill/>
                    <a:ln>
                      <a:noFill/>
                    </a:ln>
                  </pic:spPr>
                </pic:pic>
              </a:graphicData>
            </a:graphic>
          </wp:inline>
        </w:drawing>
      </w:r>
    </w:p>
    <w:p w:rsidR="00AF4226" w:rsidRDefault="00AF4226" w:rsidP="00AF4226">
      <w:pPr>
        <w:spacing w:after="0" w:line="240" w:lineRule="auto"/>
        <w:rPr>
          <w:rFonts w:ascii="Times New Roman" w:eastAsia="Times New Roman" w:hAnsi="Times New Roman" w:cs="Times New Roman"/>
          <w:sz w:val="52"/>
          <w:szCs w:val="52"/>
          <w:lang w:eastAsia="ru-RU"/>
        </w:rPr>
      </w:pPr>
    </w:p>
    <w:p w:rsidR="00AF4226" w:rsidRDefault="00AF4226" w:rsidP="00AF4226">
      <w:pPr>
        <w:spacing w:after="0" w:line="240" w:lineRule="auto"/>
        <w:rPr>
          <w:rFonts w:ascii="Times New Roman" w:eastAsia="Times New Roman" w:hAnsi="Times New Roman" w:cs="Times New Roman"/>
          <w:sz w:val="52"/>
          <w:szCs w:val="52"/>
          <w:lang w:eastAsia="ru-RU"/>
        </w:rPr>
      </w:pPr>
    </w:p>
    <w:p w:rsidR="007B02FF" w:rsidRDefault="007B02FF" w:rsidP="00AF4226">
      <w:pPr>
        <w:spacing w:after="0" w:line="240" w:lineRule="auto"/>
        <w:rPr>
          <w:rFonts w:ascii="Times New Roman" w:eastAsia="Times New Roman" w:hAnsi="Times New Roman" w:cs="Times New Roman"/>
          <w:sz w:val="52"/>
          <w:szCs w:val="52"/>
          <w:lang w:eastAsia="ru-RU"/>
        </w:rPr>
      </w:pPr>
    </w:p>
    <w:p w:rsidR="00AF4226" w:rsidRDefault="00AF4226" w:rsidP="00AF4226">
      <w:pPr>
        <w:spacing w:after="0" w:line="240" w:lineRule="auto"/>
        <w:rPr>
          <w:rFonts w:ascii="Times New Roman" w:eastAsia="Times New Roman" w:hAnsi="Times New Roman" w:cs="Times New Roman"/>
          <w:sz w:val="52"/>
          <w:szCs w:val="52"/>
          <w:lang w:eastAsia="ru-RU"/>
        </w:rPr>
      </w:pPr>
    </w:p>
    <w:p w:rsidR="00982744" w:rsidRDefault="00982744" w:rsidP="00AF4226">
      <w:pPr>
        <w:spacing w:after="0" w:line="240" w:lineRule="auto"/>
        <w:rPr>
          <w:rFonts w:ascii="Times New Roman" w:eastAsia="Times New Roman" w:hAnsi="Times New Roman" w:cs="Times New Roman"/>
          <w:sz w:val="52"/>
          <w:szCs w:val="52"/>
          <w:lang w:eastAsia="ru-RU"/>
        </w:rPr>
      </w:pPr>
    </w:p>
    <w:p w:rsidR="00AF4226" w:rsidRPr="00D31617" w:rsidRDefault="00AF4226" w:rsidP="00AF4226">
      <w:pPr>
        <w:spacing w:after="0" w:line="240" w:lineRule="auto"/>
        <w:rPr>
          <w:rFonts w:ascii="Times New Roman" w:eastAsia="Times New Roman" w:hAnsi="Times New Roman" w:cs="Times New Roman"/>
          <w:b/>
          <w:color w:val="FF0000"/>
          <w:sz w:val="60"/>
          <w:szCs w:val="60"/>
          <w:lang w:eastAsia="ru-RU"/>
        </w:rPr>
      </w:pPr>
      <w:r w:rsidRPr="00D31617">
        <w:rPr>
          <w:rFonts w:ascii="Times New Roman" w:eastAsia="Times New Roman" w:hAnsi="Times New Roman" w:cs="Times New Roman"/>
          <w:b/>
          <w:color w:val="FF0000"/>
          <w:sz w:val="60"/>
          <w:szCs w:val="60"/>
          <w:lang w:eastAsia="ru-RU"/>
        </w:rPr>
        <w:t xml:space="preserve">                  Комплексный</w:t>
      </w:r>
    </w:p>
    <w:p w:rsidR="00AF4226" w:rsidRPr="00D31617" w:rsidRDefault="00361797" w:rsidP="007B02FF">
      <w:pPr>
        <w:spacing w:after="0" w:line="240" w:lineRule="auto"/>
        <w:jc w:val="center"/>
        <w:rPr>
          <w:rFonts w:ascii="Times New Roman" w:eastAsia="Times New Roman" w:hAnsi="Times New Roman" w:cs="Times New Roman"/>
          <w:b/>
          <w:color w:val="FF0000"/>
          <w:sz w:val="60"/>
          <w:szCs w:val="60"/>
          <w:lang w:eastAsia="ru-RU"/>
        </w:rPr>
      </w:pPr>
      <w:proofErr w:type="gramStart"/>
      <w:r>
        <w:rPr>
          <w:rFonts w:ascii="Times New Roman" w:eastAsia="Times New Roman" w:hAnsi="Times New Roman" w:cs="Times New Roman"/>
          <w:b/>
          <w:color w:val="FF0000"/>
          <w:sz w:val="60"/>
          <w:szCs w:val="60"/>
          <w:lang w:eastAsia="ru-RU"/>
        </w:rPr>
        <w:t>и</w:t>
      </w:r>
      <w:r w:rsidR="00AF4226" w:rsidRPr="00D31617">
        <w:rPr>
          <w:rFonts w:ascii="Times New Roman" w:eastAsia="Times New Roman" w:hAnsi="Times New Roman" w:cs="Times New Roman"/>
          <w:b/>
          <w:color w:val="FF0000"/>
          <w:sz w:val="60"/>
          <w:szCs w:val="60"/>
          <w:lang w:eastAsia="ru-RU"/>
        </w:rPr>
        <w:t>нвестиционный</w:t>
      </w:r>
      <w:proofErr w:type="gramEnd"/>
      <w:r>
        <w:rPr>
          <w:rFonts w:ascii="Times New Roman" w:eastAsia="Times New Roman" w:hAnsi="Times New Roman" w:cs="Times New Roman"/>
          <w:b/>
          <w:color w:val="FF0000"/>
          <w:sz w:val="60"/>
          <w:szCs w:val="60"/>
          <w:lang w:eastAsia="ru-RU"/>
        </w:rPr>
        <w:t xml:space="preserve"> </w:t>
      </w:r>
      <w:r w:rsidR="00AF4226" w:rsidRPr="00D31617">
        <w:rPr>
          <w:rFonts w:ascii="Times New Roman" w:eastAsia="Times New Roman" w:hAnsi="Times New Roman" w:cs="Times New Roman"/>
          <w:b/>
          <w:color w:val="FF0000"/>
          <w:sz w:val="60"/>
          <w:szCs w:val="60"/>
          <w:lang w:eastAsia="ru-RU"/>
        </w:rPr>
        <w:t>план модернизации</w:t>
      </w:r>
    </w:p>
    <w:p w:rsidR="00AF4226" w:rsidRPr="00D31617" w:rsidRDefault="00AF4226" w:rsidP="00AF4226">
      <w:pPr>
        <w:spacing w:after="0" w:line="240" w:lineRule="auto"/>
        <w:jc w:val="center"/>
        <w:rPr>
          <w:rFonts w:ascii="Times New Roman" w:eastAsia="Times New Roman" w:hAnsi="Times New Roman" w:cs="Times New Roman"/>
          <w:b/>
          <w:color w:val="FF0000"/>
          <w:sz w:val="60"/>
          <w:szCs w:val="60"/>
          <w:lang w:eastAsia="ru-RU"/>
        </w:rPr>
      </w:pPr>
      <w:proofErr w:type="gramStart"/>
      <w:r w:rsidRPr="00D31617">
        <w:rPr>
          <w:rFonts w:ascii="Times New Roman" w:eastAsia="Times New Roman" w:hAnsi="Times New Roman" w:cs="Times New Roman"/>
          <w:b/>
          <w:color w:val="FF0000"/>
          <w:sz w:val="60"/>
          <w:szCs w:val="60"/>
          <w:lang w:eastAsia="ru-RU"/>
        </w:rPr>
        <w:t>моногорода  Салаир</w:t>
      </w:r>
      <w:proofErr w:type="gramEnd"/>
    </w:p>
    <w:p w:rsidR="00AF4226" w:rsidRPr="00D31617" w:rsidRDefault="00AF4226" w:rsidP="00AF4226">
      <w:pPr>
        <w:spacing w:after="0" w:line="240" w:lineRule="auto"/>
        <w:jc w:val="center"/>
        <w:rPr>
          <w:rFonts w:ascii="Times New Roman" w:eastAsia="Times New Roman" w:hAnsi="Times New Roman" w:cs="Times New Roman"/>
          <w:color w:val="FF0000"/>
          <w:sz w:val="56"/>
          <w:szCs w:val="56"/>
          <w:lang w:eastAsia="ru-RU"/>
        </w:rPr>
      </w:pPr>
      <w:r w:rsidRPr="00D31617">
        <w:rPr>
          <w:rFonts w:ascii="Times New Roman" w:eastAsia="Times New Roman" w:hAnsi="Times New Roman" w:cs="Times New Roman"/>
          <w:b/>
          <w:color w:val="FF0000"/>
          <w:sz w:val="60"/>
          <w:szCs w:val="60"/>
          <w:lang w:eastAsia="ru-RU"/>
        </w:rPr>
        <w:t xml:space="preserve"> </w:t>
      </w:r>
    </w:p>
    <w:p w:rsidR="00AF4226" w:rsidRDefault="00AF4226" w:rsidP="00982744">
      <w:pPr>
        <w:spacing w:after="0" w:line="240" w:lineRule="auto"/>
        <w:rPr>
          <w:rFonts w:ascii="Times New Roman" w:eastAsia="Times New Roman" w:hAnsi="Times New Roman" w:cs="Times New Roman"/>
          <w:sz w:val="52"/>
          <w:szCs w:val="52"/>
          <w:lang w:eastAsia="ru-RU"/>
        </w:rPr>
      </w:pPr>
    </w:p>
    <w:p w:rsidR="00982744" w:rsidRDefault="00982744" w:rsidP="00547A3B">
      <w:pPr>
        <w:spacing w:after="0" w:line="240" w:lineRule="auto"/>
        <w:rPr>
          <w:rFonts w:ascii="Times New Roman" w:eastAsia="Times New Roman" w:hAnsi="Times New Roman" w:cs="Times New Roman"/>
          <w:sz w:val="52"/>
          <w:szCs w:val="52"/>
          <w:lang w:eastAsia="ru-RU"/>
        </w:rPr>
      </w:pPr>
    </w:p>
    <w:p w:rsidR="00AF4226" w:rsidRDefault="00AF4226" w:rsidP="00AF4226">
      <w:pPr>
        <w:spacing w:after="0" w:line="240" w:lineRule="auto"/>
        <w:jc w:val="center"/>
        <w:rPr>
          <w:rFonts w:ascii="Times New Roman" w:eastAsia="Times New Roman" w:hAnsi="Times New Roman" w:cs="Times New Roman"/>
          <w:sz w:val="52"/>
          <w:szCs w:val="52"/>
          <w:lang w:eastAsia="ru-RU"/>
        </w:rPr>
      </w:pPr>
    </w:p>
    <w:p w:rsidR="00FA1FC4" w:rsidRDefault="00FA1FC4" w:rsidP="00AF4226">
      <w:pPr>
        <w:spacing w:after="0" w:line="240" w:lineRule="auto"/>
        <w:jc w:val="center"/>
        <w:rPr>
          <w:rFonts w:ascii="Times New Roman" w:eastAsia="Times New Roman" w:hAnsi="Times New Roman" w:cs="Times New Roman"/>
          <w:sz w:val="52"/>
          <w:szCs w:val="52"/>
          <w:lang w:eastAsia="ru-RU"/>
        </w:rPr>
      </w:pPr>
    </w:p>
    <w:p w:rsidR="00E11889" w:rsidRDefault="00E11889" w:rsidP="00AF4226">
      <w:pPr>
        <w:spacing w:after="0" w:line="240" w:lineRule="auto"/>
        <w:jc w:val="center"/>
        <w:rPr>
          <w:rFonts w:ascii="Times New Roman" w:eastAsia="Times New Roman" w:hAnsi="Times New Roman" w:cs="Times New Roman"/>
          <w:sz w:val="52"/>
          <w:szCs w:val="52"/>
          <w:lang w:eastAsia="ru-RU"/>
        </w:rPr>
      </w:pPr>
    </w:p>
    <w:p w:rsidR="00AF4226" w:rsidRPr="00AF4226" w:rsidRDefault="00AF4226" w:rsidP="00AF4226">
      <w:pPr>
        <w:spacing w:after="0" w:line="240" w:lineRule="auto"/>
        <w:jc w:val="center"/>
        <w:rPr>
          <w:rFonts w:ascii="Times New Roman" w:eastAsia="Times New Roman" w:hAnsi="Times New Roman" w:cs="Times New Roman"/>
          <w:sz w:val="52"/>
          <w:szCs w:val="52"/>
          <w:lang w:eastAsia="ru-RU"/>
        </w:rPr>
      </w:pPr>
    </w:p>
    <w:p w:rsidR="00796C7B" w:rsidRDefault="00AF4226" w:rsidP="00AF422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201</w:t>
      </w:r>
      <w:r w:rsidR="004F7369">
        <w:rPr>
          <w:rFonts w:ascii="Times New Roman" w:eastAsia="Times New Roman" w:hAnsi="Times New Roman" w:cs="Times New Roman"/>
          <w:sz w:val="32"/>
          <w:szCs w:val="32"/>
          <w:lang w:eastAsia="ru-RU"/>
        </w:rPr>
        <w:t>4</w:t>
      </w:r>
    </w:p>
    <w:p w:rsidR="00982744" w:rsidRDefault="00982744" w:rsidP="00982744">
      <w:pPr>
        <w:spacing w:after="0" w:line="240" w:lineRule="auto"/>
        <w:rPr>
          <w:rFonts w:ascii="Times New Roman" w:eastAsia="Times New Roman" w:hAnsi="Times New Roman" w:cs="Times New Roman"/>
          <w:sz w:val="32"/>
          <w:szCs w:val="32"/>
          <w:lang w:eastAsia="ru-RU"/>
        </w:rPr>
      </w:pPr>
    </w:p>
    <w:p w:rsidR="00554C4F" w:rsidRDefault="00554C4F" w:rsidP="00982744">
      <w:pPr>
        <w:spacing w:after="0" w:line="240" w:lineRule="auto"/>
        <w:rPr>
          <w:rFonts w:ascii="Times New Roman" w:eastAsia="Times New Roman" w:hAnsi="Times New Roman" w:cs="Times New Roman"/>
          <w:sz w:val="32"/>
          <w:szCs w:val="32"/>
          <w:lang w:eastAsia="ru-RU"/>
        </w:rPr>
      </w:pPr>
    </w:p>
    <w:p w:rsidR="00AF4226" w:rsidRPr="00AF4226" w:rsidRDefault="00AF4226" w:rsidP="00982744">
      <w:pPr>
        <w:spacing w:after="0" w:line="240" w:lineRule="auto"/>
        <w:jc w:val="center"/>
        <w:rPr>
          <w:rFonts w:ascii="Times New Roman" w:eastAsia="Times New Roman" w:hAnsi="Times New Roman" w:cs="Times New Roman"/>
          <w:b/>
          <w:sz w:val="32"/>
          <w:szCs w:val="32"/>
          <w:lang w:eastAsia="ru-RU"/>
        </w:rPr>
      </w:pPr>
      <w:r w:rsidRPr="00AF4226">
        <w:rPr>
          <w:rFonts w:ascii="Times New Roman" w:eastAsia="Times New Roman" w:hAnsi="Times New Roman" w:cs="Times New Roman"/>
          <w:b/>
          <w:sz w:val="32"/>
          <w:szCs w:val="32"/>
          <w:lang w:eastAsia="ru-RU"/>
        </w:rPr>
        <w:t>Содержание</w:t>
      </w:r>
    </w:p>
    <w:p w:rsidR="00AF4226" w:rsidRDefault="00AF4226" w:rsidP="00AF4226">
      <w:pPr>
        <w:spacing w:after="0" w:line="240" w:lineRule="auto"/>
        <w:jc w:val="both"/>
        <w:rPr>
          <w:rFonts w:ascii="Times New Roman" w:eastAsia="Times New Roman" w:hAnsi="Times New Roman" w:cs="Times New Roman"/>
          <w:sz w:val="18"/>
          <w:szCs w:val="18"/>
          <w:lang w:eastAsia="ru-RU"/>
        </w:rPr>
      </w:pPr>
    </w:p>
    <w:p w:rsidR="00AF4226" w:rsidRDefault="00547A3B" w:rsidP="000E5E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КОМПЛЕКСНОГО ИНВЕСТИЦИОННОГО ПЛАНА</w:t>
      </w:r>
      <w:r w:rsidR="000E5E48">
        <w:rPr>
          <w:rFonts w:ascii="Times New Roman" w:eastAsia="Times New Roman" w:hAnsi="Times New Roman" w:cs="Times New Roman"/>
          <w:sz w:val="24"/>
          <w:szCs w:val="24"/>
          <w:lang w:eastAsia="ru-RU"/>
        </w:rPr>
        <w:t xml:space="preserve"> (КИП) САЛАИРСКОГО ГОРОДСКОГО ПОСЕЛЕНИЯ .</w:t>
      </w:r>
      <w:r w:rsidR="00AF4226" w:rsidRPr="00AF4226">
        <w:rPr>
          <w:rFonts w:ascii="Times New Roman" w:eastAsia="Times New Roman" w:hAnsi="Times New Roman" w:cs="Times New Roman"/>
          <w:sz w:val="24"/>
          <w:szCs w:val="24"/>
          <w:lang w:eastAsia="ru-RU"/>
        </w:rPr>
        <w:t>.................................</w:t>
      </w:r>
      <w:r w:rsidR="000E5E48">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p w:rsidR="00547A3B" w:rsidRPr="00AF4226" w:rsidRDefault="00547A3B" w:rsidP="00AF4226">
      <w:pPr>
        <w:spacing w:after="0" w:line="240" w:lineRule="auto"/>
        <w:jc w:val="both"/>
        <w:rPr>
          <w:rFonts w:ascii="Times New Roman" w:eastAsia="Times New Roman" w:hAnsi="Times New Roman" w:cs="Times New Roman"/>
          <w:sz w:val="24"/>
          <w:szCs w:val="24"/>
          <w:lang w:eastAsia="ru-RU"/>
        </w:rPr>
      </w:pPr>
      <w:r w:rsidRPr="00AF4226">
        <w:rPr>
          <w:rFonts w:ascii="Times New Roman" w:eastAsia="Times New Roman" w:hAnsi="Times New Roman" w:cs="Times New Roman"/>
          <w:sz w:val="24"/>
          <w:szCs w:val="24"/>
          <w:lang w:eastAsia="ru-RU"/>
        </w:rPr>
        <w:t>ВВЕДЕНИЕ................................</w:t>
      </w:r>
      <w:r>
        <w:rPr>
          <w:rFonts w:ascii="Times New Roman" w:eastAsia="Times New Roman" w:hAnsi="Times New Roman" w:cs="Times New Roman"/>
          <w:sz w:val="24"/>
          <w:szCs w:val="24"/>
          <w:lang w:eastAsia="ru-RU"/>
        </w:rPr>
        <w:t>....</w:t>
      </w:r>
      <w:r w:rsidRPr="00AF4226">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Pr="00AF4226">
        <w:rPr>
          <w:rFonts w:ascii="Times New Roman" w:eastAsia="Times New Roman" w:hAnsi="Times New Roman" w:cs="Times New Roman"/>
          <w:sz w:val="24"/>
          <w:szCs w:val="24"/>
          <w:lang w:eastAsia="ru-RU"/>
        </w:rPr>
        <w:t>....</w:t>
      </w:r>
      <w:r w:rsidR="00830BE4">
        <w:rPr>
          <w:rFonts w:ascii="Times New Roman" w:eastAsia="Times New Roman" w:hAnsi="Times New Roman" w:cs="Times New Roman"/>
          <w:sz w:val="24"/>
          <w:szCs w:val="24"/>
          <w:lang w:eastAsia="ru-RU"/>
        </w:rPr>
        <w:t>6</w:t>
      </w:r>
    </w:p>
    <w:p w:rsidR="00AF4226" w:rsidRPr="00AF4226" w:rsidRDefault="00BE3E43" w:rsidP="000E5E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F4226" w:rsidRPr="00AF4226">
        <w:rPr>
          <w:rFonts w:ascii="Times New Roman" w:eastAsia="Times New Roman" w:hAnsi="Times New Roman" w:cs="Times New Roman"/>
          <w:sz w:val="24"/>
          <w:szCs w:val="24"/>
          <w:lang w:eastAsia="ru-RU"/>
        </w:rPr>
        <w:t>.АНАЛИЗ СОЦИАЛЬНО</w:t>
      </w:r>
      <w:r w:rsidR="00AF4226">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 xml:space="preserve">ЭКОНОМИЧЕСКОГО ПОЛОЖЕНИЯ </w:t>
      </w:r>
      <w:r w:rsidR="000E5E48">
        <w:rPr>
          <w:rFonts w:ascii="Times New Roman" w:eastAsia="Times New Roman" w:hAnsi="Times New Roman" w:cs="Times New Roman"/>
          <w:sz w:val="24"/>
          <w:szCs w:val="24"/>
          <w:lang w:eastAsia="ru-RU"/>
        </w:rPr>
        <w:t xml:space="preserve">САЛАИРСКОГО ГОРОДСКОГО ПОСЕЛЕНИЯ. РЕЗУЛЬТАТ ДИАГНОСТИКИ ЕГО </w:t>
      </w:r>
      <w:r w:rsidR="00AF4226" w:rsidRPr="00AF4226">
        <w:rPr>
          <w:rFonts w:ascii="Times New Roman" w:eastAsia="Times New Roman" w:hAnsi="Times New Roman" w:cs="Times New Roman"/>
          <w:sz w:val="24"/>
          <w:szCs w:val="24"/>
          <w:lang w:eastAsia="ru-RU"/>
        </w:rPr>
        <w:t>СОСТОЯНИЯ</w:t>
      </w:r>
      <w:r w:rsidR="000E5E48">
        <w:rPr>
          <w:rFonts w:ascii="Times New Roman" w:eastAsia="Times New Roman" w:hAnsi="Times New Roman" w:cs="Times New Roman"/>
          <w:sz w:val="24"/>
          <w:szCs w:val="24"/>
          <w:lang w:eastAsia="ru-RU"/>
        </w:rPr>
        <w:t>............</w:t>
      </w:r>
      <w:r w:rsidR="006A5FDF">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7</w:t>
      </w:r>
    </w:p>
    <w:p w:rsidR="00AF4226" w:rsidRPr="00554C4F" w:rsidRDefault="00554C4F" w:rsidP="00554C4F">
      <w:pPr>
        <w:pStyle w:val="a3"/>
        <w:numPr>
          <w:ilvl w:val="1"/>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0D75" w:rsidRPr="00554C4F">
        <w:rPr>
          <w:rFonts w:ascii="Times New Roman" w:eastAsia="Times New Roman" w:hAnsi="Times New Roman" w:cs="Times New Roman"/>
          <w:sz w:val="24"/>
          <w:szCs w:val="24"/>
          <w:lang w:eastAsia="ru-RU"/>
        </w:rPr>
        <w:t>Демографическая ситуация, трудовые ресурсы</w:t>
      </w:r>
      <w:r w:rsidR="00AF4226" w:rsidRPr="00554C4F">
        <w:rPr>
          <w:rFonts w:ascii="Times New Roman" w:eastAsia="Times New Roman" w:hAnsi="Times New Roman" w:cs="Times New Roman"/>
          <w:sz w:val="24"/>
          <w:szCs w:val="24"/>
          <w:lang w:eastAsia="ru-RU"/>
        </w:rPr>
        <w:t xml:space="preserve">, ситуации на рынке труда и в </w:t>
      </w:r>
    </w:p>
    <w:p w:rsidR="00AF4226" w:rsidRPr="00AF4226" w:rsidRDefault="00AF4226" w:rsidP="00AF4226">
      <w:pPr>
        <w:spacing w:after="0" w:line="240" w:lineRule="auto"/>
        <w:jc w:val="both"/>
        <w:rPr>
          <w:rFonts w:ascii="Times New Roman" w:eastAsia="Times New Roman" w:hAnsi="Times New Roman" w:cs="Times New Roman"/>
          <w:sz w:val="24"/>
          <w:szCs w:val="24"/>
          <w:lang w:eastAsia="ru-RU"/>
        </w:rPr>
      </w:pPr>
      <w:proofErr w:type="gramStart"/>
      <w:r w:rsidRPr="00AF4226">
        <w:rPr>
          <w:rFonts w:ascii="Times New Roman" w:eastAsia="Times New Roman" w:hAnsi="Times New Roman" w:cs="Times New Roman"/>
          <w:sz w:val="24"/>
          <w:szCs w:val="24"/>
          <w:lang w:eastAsia="ru-RU"/>
        </w:rPr>
        <w:t>сфере</w:t>
      </w:r>
      <w:proofErr w:type="gramEnd"/>
      <w:r w:rsidRPr="00AF4226">
        <w:rPr>
          <w:rFonts w:ascii="Times New Roman" w:eastAsia="Times New Roman" w:hAnsi="Times New Roman" w:cs="Times New Roman"/>
          <w:sz w:val="24"/>
          <w:szCs w:val="24"/>
          <w:lang w:eastAsia="ru-RU"/>
        </w:rPr>
        <w:t xml:space="preserve"> занятости населения моногорода.........................................................</w:t>
      </w:r>
      <w:r w:rsidR="004F7369">
        <w:rPr>
          <w:rFonts w:ascii="Times New Roman" w:eastAsia="Times New Roman" w:hAnsi="Times New Roman" w:cs="Times New Roman"/>
          <w:sz w:val="24"/>
          <w:szCs w:val="24"/>
          <w:lang w:eastAsia="ru-RU"/>
        </w:rPr>
        <w:t>.............</w:t>
      </w:r>
      <w:r w:rsidR="00650D75">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4F7369">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8</w:t>
      </w:r>
    </w:p>
    <w:p w:rsidR="00AF4226" w:rsidRPr="00AF4226" w:rsidRDefault="00AF4226" w:rsidP="002010D4">
      <w:pPr>
        <w:spacing w:after="0" w:line="240" w:lineRule="auto"/>
        <w:rPr>
          <w:rFonts w:ascii="Times New Roman" w:eastAsia="Times New Roman" w:hAnsi="Times New Roman" w:cs="Times New Roman"/>
          <w:sz w:val="24"/>
          <w:szCs w:val="24"/>
          <w:lang w:eastAsia="ru-RU"/>
        </w:rPr>
      </w:pPr>
      <w:r w:rsidRPr="00AF4226">
        <w:rPr>
          <w:rFonts w:ascii="Times New Roman" w:eastAsia="Times New Roman" w:hAnsi="Times New Roman" w:cs="Times New Roman"/>
          <w:sz w:val="24"/>
          <w:szCs w:val="24"/>
          <w:lang w:eastAsia="ru-RU"/>
        </w:rPr>
        <w:t>1.2.</w:t>
      </w:r>
      <w:r w:rsidR="00A4138B">
        <w:rPr>
          <w:rFonts w:ascii="Times New Roman" w:eastAsia="Times New Roman" w:hAnsi="Times New Roman" w:cs="Times New Roman"/>
          <w:sz w:val="24"/>
          <w:szCs w:val="24"/>
          <w:lang w:eastAsia="ru-RU"/>
        </w:rPr>
        <w:t xml:space="preserve"> </w:t>
      </w:r>
      <w:r w:rsidRPr="00AF4226">
        <w:rPr>
          <w:rFonts w:ascii="Times New Roman" w:eastAsia="Times New Roman" w:hAnsi="Times New Roman" w:cs="Times New Roman"/>
          <w:sz w:val="24"/>
          <w:szCs w:val="24"/>
          <w:lang w:eastAsia="ru-RU"/>
        </w:rPr>
        <w:t>Финансово</w:t>
      </w:r>
      <w:r w:rsidR="002010D4">
        <w:rPr>
          <w:rFonts w:ascii="Times New Roman" w:eastAsia="Times New Roman" w:hAnsi="Times New Roman" w:cs="Times New Roman"/>
          <w:sz w:val="24"/>
          <w:szCs w:val="24"/>
          <w:lang w:eastAsia="ru-RU"/>
        </w:rPr>
        <w:t xml:space="preserve">-экономическое положение </w:t>
      </w:r>
      <w:r w:rsidR="00650D75">
        <w:rPr>
          <w:rFonts w:ascii="Times New Roman" w:eastAsia="Times New Roman" w:hAnsi="Times New Roman" w:cs="Times New Roman"/>
          <w:sz w:val="24"/>
          <w:szCs w:val="24"/>
          <w:lang w:eastAsia="ru-RU"/>
        </w:rPr>
        <w:t>Салаирского городского поселения</w:t>
      </w:r>
      <w:r w:rsidR="00A4138B">
        <w:rPr>
          <w:rFonts w:ascii="Times New Roman" w:eastAsia="Times New Roman" w:hAnsi="Times New Roman" w:cs="Times New Roman"/>
          <w:sz w:val="24"/>
          <w:szCs w:val="24"/>
          <w:lang w:eastAsia="ru-RU"/>
        </w:rPr>
        <w:t>............</w:t>
      </w:r>
      <w:r w:rsidR="002010D4">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2010D4">
        <w:rPr>
          <w:rFonts w:ascii="Times New Roman" w:eastAsia="Times New Roman" w:hAnsi="Times New Roman" w:cs="Times New Roman"/>
          <w:sz w:val="24"/>
          <w:szCs w:val="24"/>
          <w:lang w:eastAsia="ru-RU"/>
        </w:rPr>
        <w:t>...</w:t>
      </w:r>
      <w:r w:rsidR="00A83F95">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..9</w:t>
      </w:r>
    </w:p>
    <w:p w:rsidR="00AF4226" w:rsidRPr="00AF4226" w:rsidRDefault="004F7369" w:rsidP="00AF42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4795D">
        <w:rPr>
          <w:rFonts w:ascii="Times New Roman" w:eastAsia="Times New Roman" w:hAnsi="Times New Roman" w:cs="Times New Roman"/>
          <w:sz w:val="24"/>
          <w:szCs w:val="24"/>
          <w:lang w:eastAsia="ru-RU"/>
        </w:rPr>
        <w:t xml:space="preserve"> Развитие местной</w:t>
      </w:r>
      <w:r w:rsidR="00AF4226" w:rsidRPr="004F7369">
        <w:rPr>
          <w:rFonts w:ascii="Times New Roman" w:eastAsia="Times New Roman" w:hAnsi="Times New Roman" w:cs="Times New Roman"/>
          <w:sz w:val="24"/>
          <w:szCs w:val="24"/>
          <w:lang w:eastAsia="ru-RU"/>
        </w:rPr>
        <w:t xml:space="preserve"> промышленности и малого бизнеса </w:t>
      </w:r>
      <w:r w:rsidR="00650D75">
        <w:rPr>
          <w:rFonts w:ascii="Times New Roman" w:eastAsia="Times New Roman" w:hAnsi="Times New Roman" w:cs="Times New Roman"/>
          <w:sz w:val="24"/>
          <w:szCs w:val="24"/>
          <w:lang w:eastAsia="ru-RU"/>
        </w:rPr>
        <w:t>моногорода…….</w:t>
      </w:r>
      <w:r w:rsidR="00AF4226" w:rsidRPr="00AF4226">
        <w:rPr>
          <w:rFonts w:ascii="Times New Roman" w:eastAsia="Times New Roman" w:hAnsi="Times New Roman" w:cs="Times New Roman"/>
          <w:sz w:val="24"/>
          <w:szCs w:val="24"/>
          <w:lang w:eastAsia="ru-RU"/>
        </w:rPr>
        <w:t>....................</w:t>
      </w:r>
      <w:r w:rsidR="001D4208">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10</w:t>
      </w:r>
    </w:p>
    <w:p w:rsidR="00AF4226" w:rsidRPr="00AF4226" w:rsidRDefault="00AF4226" w:rsidP="00AF4226">
      <w:pPr>
        <w:spacing w:after="0" w:line="240" w:lineRule="auto"/>
        <w:jc w:val="both"/>
        <w:rPr>
          <w:rFonts w:ascii="Times New Roman" w:eastAsia="Times New Roman" w:hAnsi="Times New Roman" w:cs="Times New Roman"/>
          <w:sz w:val="24"/>
          <w:szCs w:val="24"/>
          <w:lang w:eastAsia="ru-RU"/>
        </w:rPr>
      </w:pPr>
      <w:r w:rsidRPr="00AF4226">
        <w:rPr>
          <w:rFonts w:ascii="Times New Roman" w:eastAsia="Times New Roman" w:hAnsi="Times New Roman" w:cs="Times New Roman"/>
          <w:sz w:val="24"/>
          <w:szCs w:val="24"/>
          <w:lang w:eastAsia="ru-RU"/>
        </w:rPr>
        <w:t>1.4.</w:t>
      </w:r>
      <w:r w:rsidR="007B7D33">
        <w:rPr>
          <w:rFonts w:ascii="Times New Roman" w:eastAsia="Times New Roman" w:hAnsi="Times New Roman" w:cs="Times New Roman"/>
          <w:sz w:val="24"/>
          <w:szCs w:val="24"/>
          <w:lang w:eastAsia="ru-RU"/>
        </w:rPr>
        <w:t xml:space="preserve"> </w:t>
      </w:r>
      <w:r w:rsidRPr="00AF4226">
        <w:rPr>
          <w:rFonts w:ascii="Times New Roman" w:eastAsia="Times New Roman" w:hAnsi="Times New Roman" w:cs="Times New Roman"/>
          <w:sz w:val="24"/>
          <w:szCs w:val="24"/>
          <w:lang w:eastAsia="ru-RU"/>
        </w:rPr>
        <w:t>Анализ состояния жилой, транспортной и с</w:t>
      </w:r>
      <w:r w:rsidR="00650D75">
        <w:rPr>
          <w:rFonts w:ascii="Times New Roman" w:eastAsia="Times New Roman" w:hAnsi="Times New Roman" w:cs="Times New Roman"/>
          <w:sz w:val="24"/>
          <w:szCs w:val="24"/>
          <w:lang w:eastAsia="ru-RU"/>
        </w:rPr>
        <w:t xml:space="preserve">оциальной </w:t>
      </w:r>
      <w:r w:rsidR="00210D88">
        <w:rPr>
          <w:rFonts w:ascii="Times New Roman" w:eastAsia="Times New Roman" w:hAnsi="Times New Roman" w:cs="Times New Roman"/>
          <w:sz w:val="24"/>
          <w:szCs w:val="24"/>
          <w:lang w:eastAsia="ru-RU"/>
        </w:rPr>
        <w:t>инфраструктуры моногорода</w:t>
      </w:r>
      <w:r w:rsidR="007B7D33">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12</w:t>
      </w:r>
    </w:p>
    <w:p w:rsidR="00AF4226" w:rsidRPr="00AF4226" w:rsidRDefault="00AF4226" w:rsidP="00AF4226">
      <w:pPr>
        <w:spacing w:after="0" w:line="240" w:lineRule="auto"/>
        <w:jc w:val="both"/>
        <w:rPr>
          <w:rFonts w:ascii="Times New Roman" w:eastAsia="Times New Roman" w:hAnsi="Times New Roman" w:cs="Times New Roman"/>
          <w:sz w:val="24"/>
          <w:szCs w:val="24"/>
          <w:lang w:eastAsia="ru-RU"/>
        </w:rPr>
      </w:pPr>
      <w:r w:rsidRPr="00AF4226">
        <w:rPr>
          <w:rFonts w:ascii="Times New Roman" w:eastAsia="Times New Roman" w:hAnsi="Times New Roman" w:cs="Times New Roman"/>
          <w:sz w:val="24"/>
          <w:szCs w:val="24"/>
          <w:lang w:eastAsia="ru-RU"/>
        </w:rPr>
        <w:t>1.5</w:t>
      </w:r>
      <w:r w:rsidR="000C37E4">
        <w:rPr>
          <w:rFonts w:ascii="Times New Roman" w:eastAsia="Times New Roman" w:hAnsi="Times New Roman" w:cs="Times New Roman"/>
          <w:sz w:val="24"/>
          <w:szCs w:val="24"/>
          <w:lang w:eastAsia="ru-RU"/>
        </w:rPr>
        <w:t xml:space="preserve"> Финансово-бюджетная ситуация </w:t>
      </w:r>
      <w:r w:rsidR="00A83F95">
        <w:rPr>
          <w:rFonts w:ascii="Times New Roman" w:eastAsia="Times New Roman" w:hAnsi="Times New Roman" w:cs="Times New Roman"/>
          <w:sz w:val="24"/>
          <w:szCs w:val="24"/>
          <w:lang w:eastAsia="ru-RU"/>
        </w:rPr>
        <w:t>моногорода</w:t>
      </w:r>
      <w:r w:rsidRPr="00AF4226">
        <w:rPr>
          <w:rFonts w:ascii="Times New Roman" w:eastAsia="Times New Roman" w:hAnsi="Times New Roman" w:cs="Times New Roman"/>
          <w:sz w:val="24"/>
          <w:szCs w:val="24"/>
          <w:lang w:eastAsia="ru-RU"/>
        </w:rPr>
        <w:t>..............................................</w:t>
      </w:r>
      <w:r w:rsidR="004F7369">
        <w:rPr>
          <w:rFonts w:ascii="Times New Roman" w:eastAsia="Times New Roman" w:hAnsi="Times New Roman" w:cs="Times New Roman"/>
          <w:sz w:val="24"/>
          <w:szCs w:val="24"/>
          <w:lang w:eastAsia="ru-RU"/>
        </w:rPr>
        <w:t>.....</w:t>
      </w:r>
      <w:r w:rsidR="00A83F95">
        <w:rPr>
          <w:rFonts w:ascii="Times New Roman" w:eastAsia="Times New Roman" w:hAnsi="Times New Roman" w:cs="Times New Roman"/>
          <w:sz w:val="24"/>
          <w:szCs w:val="24"/>
          <w:lang w:eastAsia="ru-RU"/>
        </w:rPr>
        <w:t>....</w:t>
      </w:r>
      <w:r w:rsidR="000C37E4">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0C37E4">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13</w:t>
      </w:r>
    </w:p>
    <w:p w:rsidR="00AF4226" w:rsidRPr="00AF4226" w:rsidRDefault="000C37E4" w:rsidP="00AF42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F4226" w:rsidRPr="00AF4226">
        <w:rPr>
          <w:rFonts w:ascii="Times New Roman" w:eastAsia="Times New Roman" w:hAnsi="Times New Roman" w:cs="Times New Roman"/>
          <w:sz w:val="24"/>
          <w:szCs w:val="24"/>
          <w:lang w:eastAsia="ru-RU"/>
        </w:rPr>
        <w:t xml:space="preserve">.Анализ возможных рисков </w:t>
      </w:r>
      <w:r w:rsidR="00A83F95">
        <w:rPr>
          <w:rFonts w:ascii="Times New Roman" w:eastAsia="Times New Roman" w:hAnsi="Times New Roman" w:cs="Times New Roman"/>
          <w:sz w:val="24"/>
          <w:szCs w:val="24"/>
          <w:lang w:eastAsia="ru-RU"/>
        </w:rPr>
        <w:t>моногорода</w:t>
      </w:r>
      <w:r w:rsidR="00AF4226" w:rsidRPr="00AF4226">
        <w:rPr>
          <w:rFonts w:ascii="Times New Roman" w:eastAsia="Times New Roman" w:hAnsi="Times New Roman" w:cs="Times New Roman"/>
          <w:sz w:val="24"/>
          <w:szCs w:val="24"/>
          <w:lang w:eastAsia="ru-RU"/>
        </w:rPr>
        <w:t>..........................................................</w:t>
      </w:r>
      <w:r w:rsidR="004F7369">
        <w:rPr>
          <w:rFonts w:ascii="Times New Roman" w:eastAsia="Times New Roman" w:hAnsi="Times New Roman" w:cs="Times New Roman"/>
          <w:sz w:val="24"/>
          <w:szCs w:val="24"/>
          <w:lang w:eastAsia="ru-RU"/>
        </w:rPr>
        <w:t>.....</w:t>
      </w:r>
      <w:r w:rsidR="00A83F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15</w:t>
      </w:r>
    </w:p>
    <w:p w:rsidR="00AF4226" w:rsidRDefault="000C37E4" w:rsidP="00AF42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F4226" w:rsidRPr="00AF4226">
        <w:rPr>
          <w:rFonts w:ascii="Times New Roman" w:eastAsia="Times New Roman" w:hAnsi="Times New Roman" w:cs="Times New Roman"/>
          <w:sz w:val="24"/>
          <w:szCs w:val="24"/>
          <w:lang w:eastAsia="ru-RU"/>
        </w:rPr>
        <w:t>.Резервы и потенциальные возможнос</w:t>
      </w:r>
      <w:r w:rsidR="001E1B9E">
        <w:rPr>
          <w:rFonts w:ascii="Times New Roman" w:eastAsia="Times New Roman" w:hAnsi="Times New Roman" w:cs="Times New Roman"/>
          <w:sz w:val="24"/>
          <w:szCs w:val="24"/>
          <w:lang w:eastAsia="ru-RU"/>
        </w:rPr>
        <w:t>ти развития моногорода</w:t>
      </w:r>
      <w:r w:rsidR="00AB291C">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AB291C">
        <w:rPr>
          <w:rFonts w:ascii="Times New Roman" w:eastAsia="Times New Roman" w:hAnsi="Times New Roman" w:cs="Times New Roman"/>
          <w:sz w:val="24"/>
          <w:szCs w:val="24"/>
          <w:lang w:eastAsia="ru-RU"/>
        </w:rPr>
        <w:t>.</w:t>
      </w:r>
      <w:r w:rsidR="00A55954">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16</w:t>
      </w:r>
    </w:p>
    <w:p w:rsidR="00AF4226" w:rsidRPr="00AF4226" w:rsidRDefault="00BE3E43" w:rsidP="00AF42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F4226" w:rsidRPr="00AF4226">
        <w:rPr>
          <w:rFonts w:ascii="Times New Roman" w:eastAsia="Times New Roman" w:hAnsi="Times New Roman" w:cs="Times New Roman"/>
          <w:sz w:val="24"/>
          <w:szCs w:val="24"/>
          <w:lang w:eastAsia="ru-RU"/>
        </w:rPr>
        <w:t xml:space="preserve">.РАЗРАБОТКА СЦЕНАРИЯ РЕАЛИЗАЦИИ КОМПЛЕКСНОГО ИНВЕСТИЦИОННОГО </w:t>
      </w:r>
    </w:p>
    <w:p w:rsidR="00AF4226" w:rsidRPr="00AF4226" w:rsidRDefault="00AF4226" w:rsidP="00AF4226">
      <w:pPr>
        <w:spacing w:after="0" w:line="240" w:lineRule="auto"/>
        <w:jc w:val="both"/>
        <w:rPr>
          <w:rFonts w:ascii="Times New Roman" w:eastAsia="Times New Roman" w:hAnsi="Times New Roman" w:cs="Times New Roman"/>
          <w:sz w:val="24"/>
          <w:szCs w:val="24"/>
          <w:lang w:eastAsia="ru-RU"/>
        </w:rPr>
      </w:pPr>
      <w:r w:rsidRPr="00AF4226">
        <w:rPr>
          <w:rFonts w:ascii="Times New Roman" w:eastAsia="Times New Roman" w:hAnsi="Times New Roman" w:cs="Times New Roman"/>
          <w:sz w:val="24"/>
          <w:szCs w:val="24"/>
          <w:lang w:eastAsia="ru-RU"/>
        </w:rPr>
        <w:t xml:space="preserve">ПЛАНА МОДЕРНИЗАЦИИ МОНОГОРОДА </w:t>
      </w:r>
      <w:r w:rsidR="004F7369">
        <w:rPr>
          <w:rFonts w:ascii="Times New Roman" w:eastAsia="Times New Roman" w:hAnsi="Times New Roman" w:cs="Times New Roman"/>
          <w:sz w:val="24"/>
          <w:szCs w:val="24"/>
          <w:lang w:eastAsia="ru-RU"/>
        </w:rPr>
        <w:t>САЛАИР</w:t>
      </w:r>
      <w:r w:rsidRPr="00AF4226">
        <w:rPr>
          <w:rFonts w:ascii="Times New Roman" w:eastAsia="Times New Roman" w:hAnsi="Times New Roman" w:cs="Times New Roman"/>
          <w:sz w:val="24"/>
          <w:szCs w:val="24"/>
          <w:lang w:eastAsia="ru-RU"/>
        </w:rPr>
        <w:t>.....................................................</w:t>
      </w:r>
      <w:r w:rsidR="004F7369">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4F7369">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16</w:t>
      </w:r>
    </w:p>
    <w:p w:rsidR="00AF4226" w:rsidRPr="00AF4226" w:rsidRDefault="00BE3E43" w:rsidP="00AF42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F4226" w:rsidRPr="00AF4226">
        <w:rPr>
          <w:rFonts w:ascii="Times New Roman" w:eastAsia="Times New Roman" w:hAnsi="Times New Roman" w:cs="Times New Roman"/>
          <w:sz w:val="24"/>
          <w:szCs w:val="24"/>
          <w:lang w:eastAsia="ru-RU"/>
        </w:rPr>
        <w:t xml:space="preserve">.ЦЕЛИ, ПРИОРИТЕТНЫЕ НАПРАВЛЕНИЯ И ОСНОВНЫЕ ЭТАПЫ ОБЕСПЕЧЕНИЯ </w:t>
      </w:r>
    </w:p>
    <w:p w:rsidR="00AF4226" w:rsidRPr="00AF4226" w:rsidRDefault="00AF4226" w:rsidP="00AF4226">
      <w:pPr>
        <w:spacing w:after="0" w:line="240" w:lineRule="auto"/>
        <w:jc w:val="both"/>
        <w:rPr>
          <w:rFonts w:ascii="Times New Roman" w:eastAsia="Times New Roman" w:hAnsi="Times New Roman" w:cs="Times New Roman"/>
          <w:sz w:val="24"/>
          <w:szCs w:val="24"/>
          <w:lang w:eastAsia="ru-RU"/>
        </w:rPr>
      </w:pPr>
      <w:r w:rsidRPr="00AF4226">
        <w:rPr>
          <w:rFonts w:ascii="Times New Roman" w:eastAsia="Times New Roman" w:hAnsi="Times New Roman" w:cs="Times New Roman"/>
          <w:sz w:val="24"/>
          <w:szCs w:val="24"/>
          <w:lang w:eastAsia="ru-RU"/>
        </w:rPr>
        <w:t xml:space="preserve">УСТОЙЧИВОГО РАЗВИТИЯ </w:t>
      </w:r>
      <w:r w:rsidR="00A83F95">
        <w:rPr>
          <w:rFonts w:ascii="Times New Roman" w:eastAsia="Times New Roman" w:hAnsi="Times New Roman" w:cs="Times New Roman"/>
          <w:sz w:val="24"/>
          <w:szCs w:val="24"/>
          <w:lang w:eastAsia="ru-RU"/>
        </w:rPr>
        <w:t>МОНОГОРОДА</w:t>
      </w:r>
      <w:r w:rsidR="004F7369">
        <w:rPr>
          <w:rFonts w:ascii="Times New Roman" w:eastAsia="Times New Roman" w:hAnsi="Times New Roman" w:cs="Times New Roman"/>
          <w:sz w:val="24"/>
          <w:szCs w:val="24"/>
          <w:lang w:eastAsia="ru-RU"/>
        </w:rPr>
        <w:t>САЛАИР</w:t>
      </w:r>
      <w:r w:rsidR="00A83F95">
        <w:rPr>
          <w:rFonts w:ascii="Times New Roman" w:eastAsia="Times New Roman" w:hAnsi="Times New Roman" w:cs="Times New Roman"/>
          <w:sz w:val="24"/>
          <w:szCs w:val="24"/>
          <w:lang w:eastAsia="ru-RU"/>
        </w:rPr>
        <w:t>............</w:t>
      </w:r>
      <w:r w:rsidRPr="00AF4226">
        <w:rPr>
          <w:rFonts w:ascii="Times New Roman" w:eastAsia="Times New Roman" w:hAnsi="Times New Roman" w:cs="Times New Roman"/>
          <w:sz w:val="24"/>
          <w:szCs w:val="24"/>
          <w:lang w:eastAsia="ru-RU"/>
        </w:rPr>
        <w:t>........................................</w:t>
      </w:r>
      <w:r w:rsidR="004F7369">
        <w:rPr>
          <w:rFonts w:ascii="Times New Roman" w:eastAsia="Times New Roman" w:hAnsi="Times New Roman" w:cs="Times New Roman"/>
          <w:sz w:val="24"/>
          <w:szCs w:val="24"/>
          <w:lang w:eastAsia="ru-RU"/>
        </w:rPr>
        <w:t>...</w:t>
      </w:r>
      <w:r w:rsidR="007B7D33">
        <w:rPr>
          <w:rFonts w:ascii="Times New Roman" w:eastAsia="Times New Roman" w:hAnsi="Times New Roman" w:cs="Times New Roman"/>
          <w:sz w:val="24"/>
          <w:szCs w:val="24"/>
          <w:lang w:eastAsia="ru-RU"/>
        </w:rPr>
        <w:t>.</w:t>
      </w:r>
      <w:r w:rsidR="004F7369">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19</w:t>
      </w:r>
    </w:p>
    <w:p w:rsidR="00AF4226" w:rsidRPr="00AF4226" w:rsidRDefault="00BE3E43" w:rsidP="00BE3E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7369">
        <w:rPr>
          <w:rFonts w:ascii="Times New Roman" w:eastAsia="Times New Roman" w:hAnsi="Times New Roman" w:cs="Times New Roman"/>
          <w:sz w:val="24"/>
          <w:szCs w:val="24"/>
          <w:lang w:eastAsia="ru-RU"/>
        </w:rPr>
        <w:t xml:space="preserve">. </w:t>
      </w:r>
      <w:r w:rsidR="00AF4226" w:rsidRPr="00AF4226">
        <w:rPr>
          <w:rFonts w:ascii="Times New Roman" w:eastAsia="Times New Roman" w:hAnsi="Times New Roman" w:cs="Times New Roman"/>
          <w:sz w:val="24"/>
          <w:szCs w:val="24"/>
          <w:lang w:eastAsia="ru-RU"/>
        </w:rPr>
        <w:t xml:space="preserve">ОСНОВНЫЕ МЕРОПРИЯТИЯ </w:t>
      </w:r>
      <w:r w:rsidR="008C0682">
        <w:rPr>
          <w:rFonts w:ascii="Times New Roman" w:eastAsia="Times New Roman" w:hAnsi="Times New Roman" w:cs="Times New Roman"/>
          <w:sz w:val="24"/>
          <w:szCs w:val="24"/>
          <w:lang w:eastAsia="ru-RU"/>
        </w:rPr>
        <w:t>И ПРОЕКТЫ</w:t>
      </w:r>
      <w:r w:rsidR="0038139E">
        <w:rPr>
          <w:rFonts w:ascii="Times New Roman" w:eastAsia="Times New Roman" w:hAnsi="Times New Roman" w:cs="Times New Roman"/>
          <w:sz w:val="24"/>
          <w:szCs w:val="24"/>
          <w:lang w:eastAsia="ru-RU"/>
        </w:rPr>
        <w:t xml:space="preserve"> </w:t>
      </w:r>
      <w:r w:rsidR="008C0682">
        <w:rPr>
          <w:rFonts w:ascii="Times New Roman" w:eastAsia="Times New Roman" w:hAnsi="Times New Roman" w:cs="Times New Roman"/>
          <w:sz w:val="24"/>
          <w:szCs w:val="24"/>
          <w:lang w:eastAsia="ru-RU"/>
        </w:rPr>
        <w:t xml:space="preserve">КОМПЛЕКСНОГО </w:t>
      </w:r>
      <w:r w:rsidR="00AF4226" w:rsidRPr="00AF4226">
        <w:rPr>
          <w:rFonts w:ascii="Times New Roman" w:eastAsia="Times New Roman" w:hAnsi="Times New Roman" w:cs="Times New Roman"/>
          <w:sz w:val="24"/>
          <w:szCs w:val="24"/>
          <w:lang w:eastAsia="ru-RU"/>
        </w:rPr>
        <w:t>ИНВЕСТИЦИОННОГ</w:t>
      </w:r>
      <w:r>
        <w:rPr>
          <w:rFonts w:ascii="Times New Roman" w:eastAsia="Times New Roman" w:hAnsi="Times New Roman" w:cs="Times New Roman"/>
          <w:sz w:val="24"/>
          <w:szCs w:val="24"/>
          <w:lang w:eastAsia="ru-RU"/>
        </w:rPr>
        <w:t xml:space="preserve">О </w:t>
      </w:r>
      <w:r w:rsidR="008C0682">
        <w:rPr>
          <w:rFonts w:ascii="Times New Roman" w:eastAsia="Times New Roman" w:hAnsi="Times New Roman" w:cs="Times New Roman"/>
          <w:sz w:val="24"/>
          <w:szCs w:val="24"/>
          <w:lang w:eastAsia="ru-RU"/>
        </w:rPr>
        <w:t xml:space="preserve">ПЛАНА МОДЕРНИЗАЦИИ </w:t>
      </w:r>
      <w:proofErr w:type="gramStart"/>
      <w:r w:rsidR="008C0682">
        <w:rPr>
          <w:rFonts w:ascii="Times New Roman" w:eastAsia="Times New Roman" w:hAnsi="Times New Roman" w:cs="Times New Roman"/>
          <w:sz w:val="24"/>
          <w:szCs w:val="24"/>
          <w:lang w:eastAsia="ru-RU"/>
        </w:rPr>
        <w:t xml:space="preserve">МОНОГОРОДА  </w:t>
      </w:r>
      <w:r w:rsidR="004F7369">
        <w:rPr>
          <w:rFonts w:ascii="Times New Roman" w:eastAsia="Times New Roman" w:hAnsi="Times New Roman" w:cs="Times New Roman"/>
          <w:sz w:val="24"/>
          <w:szCs w:val="24"/>
          <w:lang w:eastAsia="ru-RU"/>
        </w:rPr>
        <w:t>САЛАИР</w:t>
      </w:r>
      <w:proofErr w:type="gramEnd"/>
      <w:r w:rsidR="00702D3B">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……………………………22</w:t>
      </w:r>
    </w:p>
    <w:p w:rsidR="00C62ACA" w:rsidRDefault="00C62ACA" w:rsidP="00C62A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AF4226">
        <w:rPr>
          <w:rFonts w:ascii="Times New Roman" w:eastAsia="Times New Roman" w:hAnsi="Times New Roman" w:cs="Times New Roman"/>
          <w:sz w:val="24"/>
          <w:szCs w:val="24"/>
          <w:lang w:eastAsia="ru-RU"/>
        </w:rPr>
        <w:t>Развитие малого и среднего бизнеса................................................................</w:t>
      </w:r>
      <w:r>
        <w:rPr>
          <w:rFonts w:ascii="Times New Roman" w:eastAsia="Times New Roman" w:hAnsi="Times New Roman" w:cs="Times New Roman"/>
          <w:sz w:val="24"/>
          <w:szCs w:val="24"/>
          <w:lang w:eastAsia="ru-RU"/>
        </w:rPr>
        <w:t>...</w:t>
      </w:r>
      <w:r w:rsidRPr="00AF4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A210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AF4226">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22</w:t>
      </w:r>
    </w:p>
    <w:p w:rsidR="0038139E" w:rsidRDefault="00A66BF6" w:rsidP="003F0CF7">
      <w:pPr>
        <w:spacing w:after="0"/>
        <w:rPr>
          <w:rFonts w:ascii="Times New Roman" w:eastAsia="Times New Roman" w:hAnsi="Times New Roman" w:cs="Times New Roman"/>
          <w:sz w:val="24"/>
          <w:szCs w:val="24"/>
          <w:lang w:eastAsia="ru-RU"/>
        </w:rPr>
      </w:pPr>
      <w:r w:rsidRPr="00A66BF6">
        <w:rPr>
          <w:rFonts w:ascii="Times New Roman" w:hAnsi="Times New Roman" w:cs="Times New Roman"/>
          <w:sz w:val="24"/>
          <w:szCs w:val="24"/>
        </w:rPr>
        <w:t xml:space="preserve">4.2. Мероприятия по повышению инвестиционной привлекательности Салаирского </w:t>
      </w:r>
      <w:r>
        <w:rPr>
          <w:rFonts w:ascii="Times New Roman" w:hAnsi="Times New Roman" w:cs="Times New Roman"/>
          <w:sz w:val="24"/>
          <w:szCs w:val="24"/>
        </w:rPr>
        <w:t xml:space="preserve">городского </w:t>
      </w:r>
      <w:r w:rsidRPr="00A66BF6">
        <w:rPr>
          <w:rFonts w:ascii="Times New Roman" w:hAnsi="Times New Roman" w:cs="Times New Roman"/>
          <w:sz w:val="24"/>
          <w:szCs w:val="24"/>
        </w:rPr>
        <w:t>поселения………………………………………………</w:t>
      </w:r>
      <w:r>
        <w:rPr>
          <w:rFonts w:ascii="Times New Roman" w:hAnsi="Times New Roman" w:cs="Times New Roman"/>
          <w:sz w:val="24"/>
          <w:szCs w:val="24"/>
        </w:rPr>
        <w:t>………………</w:t>
      </w:r>
      <w:r w:rsidR="00D15274">
        <w:rPr>
          <w:rFonts w:ascii="Times New Roman" w:hAnsi="Times New Roman" w:cs="Times New Roman"/>
          <w:sz w:val="24"/>
          <w:szCs w:val="24"/>
        </w:rPr>
        <w:t>…...</w:t>
      </w:r>
      <w:r>
        <w:rPr>
          <w:rFonts w:ascii="Times New Roman" w:hAnsi="Times New Roman" w:cs="Times New Roman"/>
          <w:sz w:val="24"/>
          <w:szCs w:val="24"/>
        </w:rPr>
        <w:t>…</w:t>
      </w:r>
      <w:r w:rsidR="00D15274">
        <w:rPr>
          <w:rFonts w:ascii="Times New Roman" w:hAnsi="Times New Roman" w:cs="Times New Roman"/>
          <w:sz w:val="24"/>
          <w:szCs w:val="24"/>
        </w:rPr>
        <w:t>…</w:t>
      </w:r>
      <w:r>
        <w:rPr>
          <w:rFonts w:ascii="Times New Roman" w:hAnsi="Times New Roman" w:cs="Times New Roman"/>
          <w:sz w:val="24"/>
          <w:szCs w:val="24"/>
        </w:rPr>
        <w:t>...</w:t>
      </w:r>
      <w:r w:rsidR="00A21046">
        <w:rPr>
          <w:rFonts w:ascii="Times New Roman" w:hAnsi="Times New Roman" w:cs="Times New Roman"/>
          <w:sz w:val="24"/>
          <w:szCs w:val="24"/>
        </w:rPr>
        <w:t>.</w:t>
      </w:r>
      <w:r>
        <w:rPr>
          <w:rFonts w:ascii="Times New Roman" w:hAnsi="Times New Roman" w:cs="Times New Roman"/>
          <w:sz w:val="24"/>
          <w:szCs w:val="24"/>
        </w:rPr>
        <w:t>..</w:t>
      </w:r>
      <w:r w:rsidR="00AC16E1">
        <w:rPr>
          <w:rFonts w:ascii="Times New Roman" w:hAnsi="Times New Roman" w:cs="Times New Roman"/>
          <w:sz w:val="24"/>
          <w:szCs w:val="24"/>
        </w:rPr>
        <w:t>23</w:t>
      </w:r>
      <w:r>
        <w:rPr>
          <w:rFonts w:ascii="Times New Roman" w:eastAsia="Times New Roman" w:hAnsi="Times New Roman" w:cs="Times New Roman"/>
          <w:sz w:val="24"/>
          <w:szCs w:val="24"/>
          <w:lang w:eastAsia="ru-RU"/>
        </w:rPr>
        <w:t xml:space="preserve">                                                  4.3</w:t>
      </w:r>
      <w:r w:rsidR="00D15274">
        <w:rPr>
          <w:rFonts w:ascii="Times New Roman" w:eastAsia="Times New Roman" w:hAnsi="Times New Roman" w:cs="Times New Roman"/>
          <w:sz w:val="24"/>
          <w:szCs w:val="24"/>
          <w:lang w:eastAsia="ru-RU"/>
        </w:rPr>
        <w:t xml:space="preserve"> Модернизация и развитие комплексной инфраструктуры </w:t>
      </w:r>
      <w:r w:rsidR="00A21046">
        <w:rPr>
          <w:rFonts w:ascii="Times New Roman" w:eastAsia="Times New Roman" w:hAnsi="Times New Roman" w:cs="Times New Roman"/>
          <w:sz w:val="24"/>
          <w:szCs w:val="24"/>
          <w:lang w:eastAsia="ru-RU"/>
        </w:rPr>
        <w:t xml:space="preserve"> Салаирского городского поселения</w:t>
      </w:r>
      <w:r w:rsidR="00D15274">
        <w:rPr>
          <w:rFonts w:ascii="Times New Roman" w:eastAsia="Times New Roman" w:hAnsi="Times New Roman" w:cs="Times New Roman"/>
          <w:sz w:val="24"/>
          <w:szCs w:val="24"/>
          <w:lang w:eastAsia="ru-RU"/>
        </w:rPr>
        <w:t>..........................</w:t>
      </w:r>
      <w:r w:rsidR="00A21046">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w:t>
      </w:r>
      <w:r w:rsidR="00A55954">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24</w:t>
      </w:r>
      <w:r w:rsidR="00A21046">
        <w:rPr>
          <w:rFonts w:ascii="Times New Roman" w:eastAsia="Times New Roman" w:hAnsi="Times New Roman" w:cs="Times New Roman"/>
          <w:sz w:val="24"/>
          <w:szCs w:val="24"/>
          <w:lang w:eastAsia="ru-RU"/>
        </w:rPr>
        <w:t xml:space="preserve"> 4.3.1. Прокладка трубопровода холодной во</w:t>
      </w:r>
      <w:r w:rsidR="00AC16E1">
        <w:rPr>
          <w:rFonts w:ascii="Times New Roman" w:eastAsia="Times New Roman" w:hAnsi="Times New Roman" w:cs="Times New Roman"/>
          <w:sz w:val="24"/>
          <w:szCs w:val="24"/>
          <w:lang w:eastAsia="ru-RU"/>
        </w:rPr>
        <w:t>ды по ул. Коваленко............</w:t>
      </w:r>
      <w:r w:rsidR="00577806">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.24</w:t>
      </w:r>
      <w:r w:rsidR="00A21046">
        <w:rPr>
          <w:rFonts w:ascii="Times New Roman" w:eastAsia="Times New Roman" w:hAnsi="Times New Roman" w:cs="Times New Roman"/>
          <w:sz w:val="24"/>
          <w:szCs w:val="24"/>
          <w:lang w:eastAsia="ru-RU"/>
        </w:rPr>
        <w:t xml:space="preserve"> 4.3.2. Развитие сети муниципаль</w:t>
      </w:r>
      <w:r w:rsidR="007B4706">
        <w:rPr>
          <w:rFonts w:ascii="Times New Roman" w:eastAsia="Times New Roman" w:hAnsi="Times New Roman" w:cs="Times New Roman"/>
          <w:sz w:val="24"/>
          <w:szCs w:val="24"/>
          <w:lang w:eastAsia="ru-RU"/>
        </w:rPr>
        <w:t>ных дорог....</w:t>
      </w:r>
      <w:r w:rsidR="00AC16E1">
        <w:rPr>
          <w:rFonts w:ascii="Times New Roman" w:eastAsia="Times New Roman" w:hAnsi="Times New Roman" w:cs="Times New Roman"/>
          <w:sz w:val="24"/>
          <w:szCs w:val="24"/>
          <w:lang w:eastAsia="ru-RU"/>
        </w:rPr>
        <w:t>..............................................................................25</w:t>
      </w:r>
      <w:r w:rsidR="007B4706">
        <w:rPr>
          <w:rFonts w:ascii="Times New Roman" w:eastAsia="Times New Roman" w:hAnsi="Times New Roman" w:cs="Times New Roman"/>
          <w:sz w:val="24"/>
          <w:szCs w:val="24"/>
          <w:lang w:eastAsia="ru-RU"/>
        </w:rPr>
        <w:t xml:space="preserve">  4.4.</w:t>
      </w:r>
      <w:r w:rsidR="00A21046">
        <w:rPr>
          <w:rFonts w:ascii="Times New Roman" w:eastAsia="Times New Roman" w:hAnsi="Times New Roman" w:cs="Times New Roman"/>
          <w:sz w:val="24"/>
          <w:szCs w:val="24"/>
          <w:lang w:eastAsia="ru-RU"/>
        </w:rPr>
        <w:t xml:space="preserve"> Модернизация Гурьевского х</w:t>
      </w:r>
      <w:r w:rsidR="00702D3B">
        <w:rPr>
          <w:rFonts w:ascii="Times New Roman" w:eastAsia="Times New Roman" w:hAnsi="Times New Roman" w:cs="Times New Roman"/>
          <w:sz w:val="24"/>
          <w:szCs w:val="24"/>
          <w:lang w:eastAsia="ru-RU"/>
        </w:rPr>
        <w:t>ле</w:t>
      </w:r>
      <w:r w:rsidR="007B4706">
        <w:rPr>
          <w:rFonts w:ascii="Times New Roman" w:eastAsia="Times New Roman" w:hAnsi="Times New Roman" w:cs="Times New Roman"/>
          <w:sz w:val="24"/>
          <w:szCs w:val="24"/>
          <w:lang w:eastAsia="ru-RU"/>
        </w:rPr>
        <w:t>бокомбината…………………...</w:t>
      </w:r>
      <w:r w:rsidR="00702D3B">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26</w:t>
      </w:r>
    </w:p>
    <w:p w:rsidR="00577806" w:rsidRDefault="00577806" w:rsidP="003F0CF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Модернизация Гурьевского завода инертных материалов…………………………….......27</w:t>
      </w:r>
    </w:p>
    <w:p w:rsidR="00577806" w:rsidRDefault="00577806" w:rsidP="003F0CF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Модернизация швейной фабрики «</w:t>
      </w:r>
      <w:proofErr w:type="gramStart"/>
      <w:r>
        <w:rPr>
          <w:rFonts w:ascii="Times New Roman" w:eastAsia="Times New Roman" w:hAnsi="Times New Roman" w:cs="Times New Roman"/>
          <w:sz w:val="24"/>
          <w:szCs w:val="24"/>
          <w:lang w:eastAsia="ru-RU"/>
        </w:rPr>
        <w:t>Салаир»…</w:t>
      </w:r>
      <w:proofErr w:type="gramEnd"/>
      <w:r>
        <w:rPr>
          <w:rFonts w:ascii="Times New Roman" w:eastAsia="Times New Roman" w:hAnsi="Times New Roman" w:cs="Times New Roman"/>
          <w:sz w:val="24"/>
          <w:szCs w:val="24"/>
          <w:lang w:eastAsia="ru-RU"/>
        </w:rPr>
        <w:t>……………………………………………..27</w:t>
      </w:r>
    </w:p>
    <w:p w:rsidR="007B4706" w:rsidRDefault="00577806" w:rsidP="003F0CF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7B4706">
        <w:rPr>
          <w:rFonts w:ascii="Times New Roman" w:eastAsia="Times New Roman" w:hAnsi="Times New Roman" w:cs="Times New Roman"/>
          <w:sz w:val="24"/>
          <w:szCs w:val="24"/>
          <w:lang w:eastAsia="ru-RU"/>
        </w:rPr>
        <w:t>. Улучшение благосостояния и повышение кач</w:t>
      </w:r>
      <w:r w:rsidR="00AC16E1">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ства жизни населения…………………...28</w:t>
      </w:r>
    </w:p>
    <w:p w:rsidR="007B4706" w:rsidRDefault="00577806" w:rsidP="003F0CF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7B4706">
        <w:rPr>
          <w:rFonts w:ascii="Times New Roman" w:eastAsia="Times New Roman" w:hAnsi="Times New Roman" w:cs="Times New Roman"/>
          <w:sz w:val="24"/>
          <w:szCs w:val="24"/>
          <w:lang w:eastAsia="ru-RU"/>
        </w:rPr>
        <w:t>.1. Развитие жилищного строит</w:t>
      </w:r>
      <w:r w:rsidR="00AC16E1">
        <w:rPr>
          <w:rFonts w:ascii="Times New Roman" w:eastAsia="Times New Roman" w:hAnsi="Times New Roman" w:cs="Times New Roman"/>
          <w:sz w:val="24"/>
          <w:szCs w:val="24"/>
          <w:lang w:eastAsia="ru-RU"/>
        </w:rPr>
        <w:t>ельства......................................................</w:t>
      </w:r>
      <w:r>
        <w:rPr>
          <w:rFonts w:ascii="Times New Roman" w:eastAsia="Times New Roman" w:hAnsi="Times New Roman" w:cs="Times New Roman"/>
          <w:sz w:val="24"/>
          <w:szCs w:val="24"/>
          <w:lang w:eastAsia="ru-RU"/>
        </w:rPr>
        <w:t>..............................29</w:t>
      </w:r>
    </w:p>
    <w:p w:rsidR="00AC16E1" w:rsidRDefault="00D15274" w:rsidP="003F0CF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77806">
        <w:rPr>
          <w:rFonts w:ascii="Times New Roman" w:eastAsia="Times New Roman" w:hAnsi="Times New Roman" w:cs="Times New Roman"/>
          <w:sz w:val="24"/>
          <w:szCs w:val="24"/>
          <w:lang w:eastAsia="ru-RU"/>
        </w:rPr>
        <w:t>7</w:t>
      </w:r>
      <w:r w:rsidR="0038139E">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 xml:space="preserve">2. </w:t>
      </w:r>
      <w:r w:rsidR="0038139E">
        <w:rPr>
          <w:rFonts w:ascii="Times New Roman" w:eastAsia="Times New Roman" w:hAnsi="Times New Roman" w:cs="Times New Roman"/>
          <w:sz w:val="24"/>
          <w:szCs w:val="24"/>
          <w:lang w:eastAsia="ru-RU"/>
        </w:rPr>
        <w:t xml:space="preserve">Развитие социальной </w:t>
      </w:r>
      <w:r w:rsidR="00AF4226" w:rsidRPr="00AF4226">
        <w:rPr>
          <w:rFonts w:ascii="Times New Roman" w:eastAsia="Times New Roman" w:hAnsi="Times New Roman" w:cs="Times New Roman"/>
          <w:sz w:val="24"/>
          <w:szCs w:val="24"/>
          <w:lang w:eastAsia="ru-RU"/>
        </w:rPr>
        <w:t>инфрастру</w:t>
      </w:r>
      <w:r w:rsidR="007B4706">
        <w:rPr>
          <w:rFonts w:ascii="Times New Roman" w:eastAsia="Times New Roman" w:hAnsi="Times New Roman" w:cs="Times New Roman"/>
          <w:sz w:val="24"/>
          <w:szCs w:val="24"/>
          <w:lang w:eastAsia="ru-RU"/>
        </w:rPr>
        <w:t>ктуры........................</w:t>
      </w:r>
      <w:r w:rsidR="00AF4226" w:rsidRPr="00AF4226">
        <w:rPr>
          <w:rFonts w:ascii="Times New Roman" w:eastAsia="Times New Roman" w:hAnsi="Times New Roman" w:cs="Times New Roman"/>
          <w:sz w:val="24"/>
          <w:szCs w:val="24"/>
          <w:lang w:eastAsia="ru-RU"/>
        </w:rPr>
        <w:t>....................................</w:t>
      </w:r>
      <w:r w:rsidR="00C777DA">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w:t>
      </w:r>
      <w:r w:rsidR="00C777DA">
        <w:rPr>
          <w:rFonts w:ascii="Times New Roman" w:eastAsia="Times New Roman" w:hAnsi="Times New Roman" w:cs="Times New Roman"/>
          <w:sz w:val="24"/>
          <w:szCs w:val="24"/>
          <w:lang w:eastAsia="ru-RU"/>
        </w:rPr>
        <w:t>.</w:t>
      </w:r>
      <w:r w:rsidR="00A21046">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w:t>
      </w:r>
      <w:r w:rsidR="00C777DA">
        <w:rPr>
          <w:rFonts w:ascii="Times New Roman" w:eastAsia="Times New Roman" w:hAnsi="Times New Roman" w:cs="Times New Roman"/>
          <w:sz w:val="24"/>
          <w:szCs w:val="24"/>
          <w:lang w:eastAsia="ru-RU"/>
        </w:rPr>
        <w:t>.</w:t>
      </w:r>
      <w:r w:rsidR="00AC16E1">
        <w:rPr>
          <w:rFonts w:ascii="Times New Roman" w:eastAsia="Times New Roman" w:hAnsi="Times New Roman" w:cs="Times New Roman"/>
          <w:sz w:val="24"/>
          <w:szCs w:val="24"/>
          <w:lang w:eastAsia="ru-RU"/>
        </w:rPr>
        <w:t>.</w:t>
      </w:r>
      <w:r w:rsidR="00C777DA">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C777DA">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w:t>
      </w:r>
      <w:r w:rsidR="00577806">
        <w:rPr>
          <w:rFonts w:ascii="Times New Roman" w:eastAsia="Times New Roman" w:hAnsi="Times New Roman" w:cs="Times New Roman"/>
          <w:sz w:val="24"/>
          <w:szCs w:val="24"/>
          <w:lang w:eastAsia="ru-RU"/>
        </w:rPr>
        <w:t>.29</w:t>
      </w:r>
    </w:p>
    <w:p w:rsidR="0038139E" w:rsidRDefault="00577806" w:rsidP="003F0CF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4620CD" w:rsidRPr="00AF4226">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3.</w:t>
      </w:r>
      <w:r w:rsidR="00A21046">
        <w:rPr>
          <w:rFonts w:ascii="Times New Roman" w:eastAsia="Times New Roman" w:hAnsi="Times New Roman" w:cs="Times New Roman"/>
          <w:sz w:val="24"/>
          <w:szCs w:val="24"/>
          <w:lang w:eastAsia="ru-RU"/>
        </w:rPr>
        <w:t>Содействие занятости населения</w:t>
      </w:r>
      <w:r w:rsidR="004620CD" w:rsidRPr="00AF4226">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w:t>
      </w:r>
      <w:r w:rsidR="00A21046">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D152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.30</w:t>
      </w:r>
    </w:p>
    <w:p w:rsidR="0038139E" w:rsidRDefault="00F61B2E" w:rsidP="003F0CF7">
      <w:pPr>
        <w:spacing w:after="0"/>
        <w:rPr>
          <w:rFonts w:ascii="Times New Roman" w:hAnsi="Times New Roman" w:cs="Times New Roman"/>
        </w:rPr>
      </w:pPr>
      <w:r>
        <w:rPr>
          <w:rFonts w:ascii="Times New Roman" w:eastAsia="Times New Roman" w:hAnsi="Times New Roman" w:cs="Times New Roman"/>
          <w:sz w:val="24"/>
          <w:szCs w:val="24"/>
          <w:lang w:eastAsia="ru-RU"/>
        </w:rPr>
        <w:t>5</w:t>
      </w:r>
      <w:r w:rsidR="00AF4226" w:rsidRPr="00AF4226">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 xml:space="preserve"> </w:t>
      </w:r>
      <w:r w:rsidR="00A21046">
        <w:rPr>
          <w:rFonts w:ascii="Times New Roman" w:eastAsia="Times New Roman" w:hAnsi="Times New Roman" w:cs="Times New Roman"/>
          <w:sz w:val="24"/>
          <w:szCs w:val="24"/>
          <w:lang w:eastAsia="ru-RU"/>
        </w:rPr>
        <w:t xml:space="preserve">ОРГАНИЗАЦИОННОЕ </w:t>
      </w:r>
      <w:r w:rsidR="007B4706">
        <w:rPr>
          <w:rFonts w:ascii="Times New Roman" w:eastAsia="Times New Roman" w:hAnsi="Times New Roman" w:cs="Times New Roman"/>
          <w:sz w:val="24"/>
          <w:szCs w:val="24"/>
          <w:lang w:eastAsia="ru-RU"/>
        </w:rPr>
        <w:t xml:space="preserve">   </w:t>
      </w:r>
      <w:r w:rsidR="00A21046">
        <w:rPr>
          <w:rFonts w:ascii="Times New Roman" w:eastAsia="Times New Roman" w:hAnsi="Times New Roman" w:cs="Times New Roman"/>
          <w:sz w:val="24"/>
          <w:szCs w:val="24"/>
          <w:lang w:eastAsia="ru-RU"/>
        </w:rPr>
        <w:t xml:space="preserve">ОБЕСПЕЧЕНИЕ </w:t>
      </w:r>
      <w:r w:rsidR="007B4706">
        <w:rPr>
          <w:rFonts w:ascii="Times New Roman" w:eastAsia="Times New Roman" w:hAnsi="Times New Roman" w:cs="Times New Roman"/>
          <w:sz w:val="24"/>
          <w:szCs w:val="24"/>
          <w:lang w:eastAsia="ru-RU"/>
        </w:rPr>
        <w:t xml:space="preserve">   </w:t>
      </w:r>
      <w:r w:rsidR="00A21046">
        <w:rPr>
          <w:rFonts w:ascii="Times New Roman" w:eastAsia="Times New Roman" w:hAnsi="Times New Roman" w:cs="Times New Roman"/>
          <w:sz w:val="24"/>
          <w:szCs w:val="24"/>
          <w:lang w:eastAsia="ru-RU"/>
        </w:rPr>
        <w:t>МЕРОПРИЯТИЙ</w:t>
      </w:r>
      <w:r w:rsidR="007B4706">
        <w:rPr>
          <w:rFonts w:ascii="Times New Roman" w:eastAsia="Times New Roman" w:hAnsi="Times New Roman" w:cs="Times New Roman"/>
          <w:sz w:val="24"/>
          <w:szCs w:val="24"/>
          <w:lang w:eastAsia="ru-RU"/>
        </w:rPr>
        <w:t xml:space="preserve">    </w:t>
      </w:r>
      <w:r w:rsidR="00A21046">
        <w:rPr>
          <w:rFonts w:ascii="Times New Roman" w:eastAsia="Times New Roman" w:hAnsi="Times New Roman" w:cs="Times New Roman"/>
          <w:sz w:val="24"/>
          <w:szCs w:val="24"/>
          <w:lang w:eastAsia="ru-RU"/>
        </w:rPr>
        <w:t xml:space="preserve"> </w:t>
      </w:r>
      <w:r w:rsidR="008113B0">
        <w:rPr>
          <w:rFonts w:ascii="Times New Roman" w:eastAsia="Times New Roman" w:hAnsi="Times New Roman" w:cs="Times New Roman"/>
          <w:sz w:val="24"/>
          <w:szCs w:val="24"/>
          <w:lang w:eastAsia="ru-RU"/>
        </w:rPr>
        <w:t>КОМПЛЕКСНОГО</w:t>
      </w:r>
      <w:r w:rsidR="00AF4226" w:rsidRPr="00AF4226">
        <w:rPr>
          <w:rFonts w:ascii="Times New Roman" w:eastAsia="Times New Roman" w:hAnsi="Times New Roman" w:cs="Times New Roman"/>
          <w:sz w:val="24"/>
          <w:szCs w:val="24"/>
          <w:lang w:eastAsia="ru-RU"/>
        </w:rPr>
        <w:t xml:space="preserve"> ИНВЕСТИЦИО</w:t>
      </w:r>
      <w:r w:rsidR="008113B0">
        <w:rPr>
          <w:rFonts w:ascii="Times New Roman" w:eastAsia="Times New Roman" w:hAnsi="Times New Roman" w:cs="Times New Roman"/>
          <w:sz w:val="24"/>
          <w:szCs w:val="24"/>
          <w:lang w:eastAsia="ru-RU"/>
        </w:rPr>
        <w:t>ННОГО</w:t>
      </w:r>
      <w:r w:rsidR="007B4706">
        <w:rPr>
          <w:rFonts w:ascii="Times New Roman" w:eastAsia="Times New Roman" w:hAnsi="Times New Roman" w:cs="Times New Roman"/>
          <w:sz w:val="24"/>
          <w:szCs w:val="24"/>
          <w:lang w:eastAsia="ru-RU"/>
        </w:rPr>
        <w:t xml:space="preserve">  </w:t>
      </w:r>
      <w:r w:rsidR="008113B0">
        <w:rPr>
          <w:rFonts w:ascii="Times New Roman" w:eastAsia="Times New Roman" w:hAnsi="Times New Roman" w:cs="Times New Roman"/>
          <w:sz w:val="24"/>
          <w:szCs w:val="24"/>
          <w:lang w:eastAsia="ru-RU"/>
        </w:rPr>
        <w:t xml:space="preserve"> ПЛАНА</w:t>
      </w:r>
      <w:r w:rsidR="007B4706">
        <w:rPr>
          <w:rFonts w:ascii="Times New Roman" w:eastAsia="Times New Roman" w:hAnsi="Times New Roman" w:cs="Times New Roman"/>
          <w:sz w:val="24"/>
          <w:szCs w:val="24"/>
          <w:lang w:eastAsia="ru-RU"/>
        </w:rPr>
        <w:t xml:space="preserve">  </w:t>
      </w:r>
      <w:r w:rsidR="00A21046">
        <w:rPr>
          <w:rFonts w:ascii="Times New Roman" w:eastAsia="Times New Roman" w:hAnsi="Times New Roman" w:cs="Times New Roman"/>
          <w:sz w:val="24"/>
          <w:szCs w:val="24"/>
          <w:lang w:eastAsia="ru-RU"/>
        </w:rPr>
        <w:t xml:space="preserve"> МОДЕРНИЗАЦИИ </w:t>
      </w:r>
      <w:r w:rsidR="007B4706">
        <w:rPr>
          <w:rFonts w:ascii="Times New Roman" w:eastAsia="Times New Roman" w:hAnsi="Times New Roman" w:cs="Times New Roman"/>
          <w:sz w:val="24"/>
          <w:szCs w:val="24"/>
          <w:lang w:eastAsia="ru-RU"/>
        </w:rPr>
        <w:t xml:space="preserve">  </w:t>
      </w:r>
      <w:proofErr w:type="gramStart"/>
      <w:r w:rsidR="00A21046">
        <w:rPr>
          <w:rFonts w:ascii="Times New Roman" w:eastAsia="Times New Roman" w:hAnsi="Times New Roman" w:cs="Times New Roman"/>
          <w:sz w:val="24"/>
          <w:szCs w:val="24"/>
          <w:lang w:eastAsia="ru-RU"/>
        </w:rPr>
        <w:t xml:space="preserve">САЛАИРСКОГО </w:t>
      </w:r>
      <w:r w:rsidR="007B4706">
        <w:rPr>
          <w:rFonts w:ascii="Times New Roman" w:eastAsia="Times New Roman" w:hAnsi="Times New Roman" w:cs="Times New Roman"/>
          <w:sz w:val="24"/>
          <w:szCs w:val="24"/>
          <w:lang w:eastAsia="ru-RU"/>
        </w:rPr>
        <w:t xml:space="preserve"> </w:t>
      </w:r>
      <w:r w:rsidR="00A21046">
        <w:rPr>
          <w:rFonts w:ascii="Times New Roman" w:eastAsia="Times New Roman" w:hAnsi="Times New Roman" w:cs="Times New Roman"/>
          <w:sz w:val="24"/>
          <w:szCs w:val="24"/>
          <w:lang w:eastAsia="ru-RU"/>
        </w:rPr>
        <w:t>ГОРОДСКОГО</w:t>
      </w:r>
      <w:proofErr w:type="gramEnd"/>
      <w:r w:rsidR="00A21046">
        <w:rPr>
          <w:rFonts w:ascii="Times New Roman" w:eastAsia="Times New Roman" w:hAnsi="Times New Roman" w:cs="Times New Roman"/>
          <w:sz w:val="24"/>
          <w:szCs w:val="24"/>
          <w:lang w:eastAsia="ru-RU"/>
        </w:rPr>
        <w:t xml:space="preserve"> ПОСЕЛЕНИЯ</w:t>
      </w:r>
      <w:r w:rsidR="00AF4226" w:rsidRPr="00AF4226">
        <w:rPr>
          <w:rFonts w:ascii="Times New Roman" w:eastAsia="Times New Roman" w:hAnsi="Times New Roman" w:cs="Times New Roman"/>
          <w:sz w:val="24"/>
          <w:szCs w:val="24"/>
          <w:lang w:eastAsia="ru-RU"/>
        </w:rPr>
        <w:t>..</w:t>
      </w:r>
      <w:r w:rsidR="00A21046">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sidR="008113B0">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sidR="0038139E">
        <w:rPr>
          <w:rFonts w:ascii="Times New Roman" w:eastAsia="Times New Roman" w:hAnsi="Times New Roman" w:cs="Times New Roman"/>
          <w:sz w:val="24"/>
          <w:szCs w:val="24"/>
          <w:lang w:eastAsia="ru-RU"/>
        </w:rPr>
        <w:t>..</w:t>
      </w:r>
      <w:r w:rsidR="008113B0">
        <w:rPr>
          <w:rFonts w:ascii="Times New Roman" w:eastAsia="Times New Roman" w:hAnsi="Times New Roman" w:cs="Times New Roman"/>
          <w:sz w:val="24"/>
          <w:szCs w:val="24"/>
          <w:lang w:eastAsia="ru-RU"/>
        </w:rPr>
        <w:t>.</w:t>
      </w:r>
      <w:r w:rsidR="007B4706">
        <w:rPr>
          <w:rFonts w:ascii="Times New Roman" w:eastAsia="Times New Roman" w:hAnsi="Times New Roman" w:cs="Times New Roman"/>
          <w:sz w:val="24"/>
          <w:szCs w:val="24"/>
          <w:lang w:eastAsia="ru-RU"/>
        </w:rPr>
        <w:t>.</w:t>
      </w:r>
      <w:r w:rsidR="008113B0">
        <w:rPr>
          <w:rFonts w:ascii="Times New Roman" w:eastAsia="Times New Roman" w:hAnsi="Times New Roman" w:cs="Times New Roman"/>
          <w:sz w:val="24"/>
          <w:szCs w:val="24"/>
          <w:lang w:eastAsia="ru-RU"/>
        </w:rPr>
        <w:t>..</w:t>
      </w:r>
      <w:r w:rsidR="00577806">
        <w:rPr>
          <w:rFonts w:ascii="Times New Roman" w:eastAsia="Times New Roman" w:hAnsi="Times New Roman" w:cs="Times New Roman"/>
          <w:sz w:val="24"/>
          <w:szCs w:val="24"/>
          <w:lang w:eastAsia="ru-RU"/>
        </w:rPr>
        <w:t>30</w:t>
      </w:r>
      <w:r w:rsidR="00D7254D">
        <w:rPr>
          <w:rFonts w:ascii="Times New Roman" w:eastAsia="Times New Roman" w:hAnsi="Times New Roman" w:cs="Times New Roman"/>
          <w:sz w:val="24"/>
          <w:szCs w:val="24"/>
          <w:lang w:eastAsia="ru-RU"/>
        </w:rPr>
        <w:t>5.1</w:t>
      </w:r>
      <w:r w:rsidR="00AF4226" w:rsidRPr="00AF4226">
        <w:rPr>
          <w:rFonts w:ascii="Times New Roman" w:eastAsia="Times New Roman" w:hAnsi="Times New Roman" w:cs="Times New Roman"/>
          <w:sz w:val="24"/>
          <w:szCs w:val="24"/>
          <w:lang w:eastAsia="ru-RU"/>
        </w:rPr>
        <w:t>.</w:t>
      </w:r>
      <w:r w:rsidR="008113B0">
        <w:rPr>
          <w:rFonts w:ascii="Times New Roman" w:eastAsia="Times New Roman" w:hAnsi="Times New Roman" w:cs="Times New Roman"/>
          <w:sz w:val="24"/>
          <w:szCs w:val="24"/>
          <w:lang w:eastAsia="ru-RU"/>
        </w:rPr>
        <w:t xml:space="preserve"> Подходы и принципы формирования системы управления реализацией комплексного инвестиционного плана</w:t>
      </w:r>
      <w:r w:rsidR="00C777DA">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sidR="008113B0">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sidR="00577806">
        <w:rPr>
          <w:rFonts w:ascii="Times New Roman" w:eastAsia="Times New Roman" w:hAnsi="Times New Roman" w:cs="Times New Roman"/>
          <w:sz w:val="24"/>
          <w:szCs w:val="24"/>
          <w:lang w:eastAsia="ru-RU"/>
        </w:rPr>
        <w:t>30</w:t>
      </w:r>
    </w:p>
    <w:p w:rsidR="003F0CF7" w:rsidRDefault="003F0CF7" w:rsidP="003F0CF7">
      <w:pPr>
        <w:spacing w:after="0"/>
        <w:rPr>
          <w:rFonts w:ascii="Times New Roman" w:hAnsi="Times New Roman" w:cs="Times New Roman"/>
        </w:rPr>
      </w:pPr>
      <w:r w:rsidRPr="00577806">
        <w:rPr>
          <w:rFonts w:ascii="Times New Roman" w:hAnsi="Times New Roman" w:cs="Times New Roman"/>
          <w:sz w:val="24"/>
          <w:szCs w:val="24"/>
        </w:rPr>
        <w:t>5.2.</w:t>
      </w:r>
      <w:r>
        <w:rPr>
          <w:rFonts w:ascii="Times New Roman" w:hAnsi="Times New Roman" w:cs="Times New Roman"/>
        </w:rPr>
        <w:t xml:space="preserve"> Перечень ключевых субъектов Комплексного </w:t>
      </w:r>
      <w:r w:rsidR="00090F94">
        <w:rPr>
          <w:rFonts w:ascii="Times New Roman" w:hAnsi="Times New Roman" w:cs="Times New Roman"/>
        </w:rPr>
        <w:t>инвестиционного плана……………………</w:t>
      </w:r>
      <w:proofErr w:type="gramStart"/>
      <w:r w:rsidR="00090F94">
        <w:rPr>
          <w:rFonts w:ascii="Times New Roman" w:hAnsi="Times New Roman" w:cs="Times New Roman"/>
        </w:rPr>
        <w:t>…….</w:t>
      </w:r>
      <w:proofErr w:type="gramEnd"/>
      <w:r w:rsidR="00577806">
        <w:rPr>
          <w:rFonts w:ascii="Times New Roman" w:hAnsi="Times New Roman" w:cs="Times New Roman"/>
          <w:sz w:val="24"/>
          <w:szCs w:val="24"/>
        </w:rPr>
        <w:t>32</w:t>
      </w:r>
    </w:p>
    <w:p w:rsidR="003F0CF7" w:rsidRPr="00AC16E1" w:rsidRDefault="003F0CF7" w:rsidP="003F0CF7">
      <w:pPr>
        <w:spacing w:after="0"/>
        <w:rPr>
          <w:rFonts w:ascii="Times New Roman" w:hAnsi="Times New Roman" w:cs="Times New Roman"/>
          <w:sz w:val="24"/>
          <w:szCs w:val="24"/>
        </w:rPr>
      </w:pPr>
      <w:r w:rsidRPr="00577806">
        <w:rPr>
          <w:rFonts w:ascii="Times New Roman" w:hAnsi="Times New Roman" w:cs="Times New Roman"/>
          <w:sz w:val="24"/>
          <w:szCs w:val="24"/>
        </w:rPr>
        <w:t>5.3</w:t>
      </w:r>
      <w:r>
        <w:rPr>
          <w:rFonts w:ascii="Times New Roman" w:hAnsi="Times New Roman" w:cs="Times New Roman"/>
        </w:rPr>
        <w:t>. Организационная структура и состав органа управления реализацией Комплексного инвестиционного плана……………………………………………………………………………………</w:t>
      </w:r>
      <w:r w:rsidR="00577806" w:rsidRPr="00577806">
        <w:rPr>
          <w:rFonts w:ascii="Times New Roman" w:hAnsi="Times New Roman" w:cs="Times New Roman"/>
          <w:sz w:val="24"/>
          <w:szCs w:val="24"/>
        </w:rPr>
        <w:t>32</w:t>
      </w:r>
    </w:p>
    <w:p w:rsidR="00AF4226" w:rsidRPr="00A21046" w:rsidRDefault="00F61B2E" w:rsidP="00D152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F4226" w:rsidRPr="00AF4226">
        <w:rPr>
          <w:rFonts w:ascii="Times New Roman" w:eastAsia="Times New Roman" w:hAnsi="Times New Roman" w:cs="Times New Roman"/>
          <w:sz w:val="24"/>
          <w:szCs w:val="24"/>
          <w:lang w:eastAsia="ru-RU"/>
        </w:rPr>
        <w:t>.</w:t>
      </w:r>
      <w:r w:rsidR="008113B0">
        <w:rPr>
          <w:rFonts w:ascii="Times New Roman" w:eastAsia="Times New Roman" w:hAnsi="Times New Roman" w:cs="Times New Roman"/>
          <w:sz w:val="24"/>
          <w:szCs w:val="24"/>
          <w:lang w:eastAsia="ru-RU"/>
        </w:rPr>
        <w:t xml:space="preserve"> ПЛАНИРУЕМЫЕ </w:t>
      </w:r>
      <w:r w:rsidR="00AF4226" w:rsidRPr="00AF4226">
        <w:rPr>
          <w:rFonts w:ascii="Times New Roman" w:eastAsia="Times New Roman" w:hAnsi="Times New Roman" w:cs="Times New Roman"/>
          <w:sz w:val="24"/>
          <w:szCs w:val="24"/>
          <w:lang w:eastAsia="ru-RU"/>
        </w:rPr>
        <w:t>РЕЗУЛЬТАТЫ РЕАЛИЗАЦИИ МЕРОПРИЯТИЙ</w:t>
      </w:r>
      <w:r w:rsidR="008113B0">
        <w:rPr>
          <w:rFonts w:ascii="Times New Roman" w:eastAsia="Times New Roman" w:hAnsi="Times New Roman" w:cs="Times New Roman"/>
          <w:sz w:val="24"/>
          <w:szCs w:val="24"/>
          <w:lang w:eastAsia="ru-RU"/>
        </w:rPr>
        <w:t xml:space="preserve"> КОМПЛЕКСНОГО ИНВЕСТИЦИОННОГО ПЛАНА</w:t>
      </w:r>
      <w:r w:rsidR="00C777DA">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sidR="008113B0">
        <w:rPr>
          <w:rFonts w:ascii="Times New Roman" w:eastAsia="Times New Roman" w:hAnsi="Times New Roman" w:cs="Times New Roman"/>
          <w:sz w:val="24"/>
          <w:szCs w:val="24"/>
          <w:lang w:eastAsia="ru-RU"/>
        </w:rPr>
        <w:t>......................................................................</w:t>
      </w:r>
      <w:r w:rsidR="00AF4226" w:rsidRPr="00AF42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577806">
        <w:rPr>
          <w:rFonts w:ascii="Times New Roman" w:eastAsia="Times New Roman" w:hAnsi="Times New Roman" w:cs="Times New Roman"/>
          <w:sz w:val="24"/>
          <w:szCs w:val="24"/>
          <w:lang w:eastAsia="ru-RU"/>
        </w:rPr>
        <w:t xml:space="preserve"> 35</w:t>
      </w:r>
    </w:p>
    <w:p w:rsidR="00E4434F" w:rsidRDefault="00E4434F" w:rsidP="00AF4226">
      <w:pPr>
        <w:jc w:val="both"/>
        <w:rPr>
          <w:rFonts w:ascii="Times New Roman" w:hAnsi="Times New Roman" w:cs="Times New Roman"/>
          <w:sz w:val="24"/>
          <w:szCs w:val="24"/>
        </w:rPr>
      </w:pPr>
    </w:p>
    <w:p w:rsidR="00E4434F" w:rsidRDefault="00E4434F" w:rsidP="00AF4226">
      <w:pPr>
        <w:jc w:val="both"/>
        <w:rPr>
          <w:rFonts w:ascii="Times New Roman" w:hAnsi="Times New Roman" w:cs="Times New Roman"/>
          <w:sz w:val="24"/>
          <w:szCs w:val="24"/>
        </w:rPr>
      </w:pPr>
    </w:p>
    <w:p w:rsidR="00A83F95" w:rsidRDefault="00A83F95" w:rsidP="00E4434F">
      <w:pPr>
        <w:spacing w:after="0" w:line="240" w:lineRule="auto"/>
        <w:rPr>
          <w:rFonts w:ascii="Arial" w:eastAsia="Times New Roman" w:hAnsi="Arial" w:cs="Arial"/>
          <w:sz w:val="30"/>
          <w:szCs w:val="30"/>
          <w:lang w:eastAsia="ru-RU"/>
        </w:rPr>
      </w:pPr>
      <w:bookmarkStart w:id="0" w:name="_GoBack"/>
      <w:bookmarkEnd w:id="0"/>
    </w:p>
    <w:p w:rsidR="00547A3B" w:rsidRDefault="00547A3B" w:rsidP="00FD2DBB">
      <w:pPr>
        <w:pStyle w:val="1"/>
        <w:pageBreakBefore/>
        <w:spacing w:before="0" w:after="0"/>
        <w:jc w:val="center"/>
        <w:rPr>
          <w:rFonts w:ascii="Times New Roman" w:hAnsi="Times New Roman" w:cs="Times New Roman"/>
        </w:rPr>
      </w:pPr>
      <w:bookmarkStart w:id="1" w:name="_Toc359939897"/>
      <w:bookmarkStart w:id="2" w:name="_Toc359939961"/>
      <w:bookmarkStart w:id="3" w:name="_Toc359940025"/>
      <w:bookmarkStart w:id="4" w:name="_Toc359940293"/>
      <w:r w:rsidRPr="00C85709">
        <w:rPr>
          <w:rFonts w:ascii="Times New Roman" w:hAnsi="Times New Roman" w:cs="Times New Roman"/>
        </w:rPr>
        <w:lastRenderedPageBreak/>
        <w:t xml:space="preserve">Паспорт комплексного инвестиционного плана </w:t>
      </w:r>
      <w:r>
        <w:rPr>
          <w:rFonts w:ascii="Times New Roman" w:hAnsi="Times New Roman" w:cs="Times New Roman"/>
        </w:rPr>
        <w:t>модернизации</w:t>
      </w:r>
      <w:r w:rsidRPr="00C85709">
        <w:rPr>
          <w:rFonts w:ascii="Times New Roman" w:hAnsi="Times New Roman" w:cs="Times New Roman"/>
        </w:rPr>
        <w:t xml:space="preserve"> (КИ</w:t>
      </w:r>
      <w:bookmarkEnd w:id="1"/>
      <w:bookmarkEnd w:id="2"/>
      <w:bookmarkEnd w:id="3"/>
      <w:bookmarkEnd w:id="4"/>
      <w:r>
        <w:rPr>
          <w:rFonts w:ascii="Times New Roman" w:hAnsi="Times New Roman" w:cs="Times New Roman"/>
        </w:rPr>
        <w:t>П) Салаирского городского поселения</w:t>
      </w:r>
    </w:p>
    <w:p w:rsidR="000E5E48" w:rsidRPr="000E5E48" w:rsidRDefault="000E5E48" w:rsidP="000E5E48">
      <w:pPr>
        <w:rPr>
          <w:lang w:eastAsia="ru-RU"/>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2126"/>
        <w:gridCol w:w="1134"/>
        <w:gridCol w:w="283"/>
        <w:gridCol w:w="1228"/>
        <w:gridCol w:w="236"/>
        <w:gridCol w:w="1230"/>
      </w:tblGrid>
      <w:tr w:rsidR="00547A3B" w:rsidRPr="00C85709" w:rsidTr="00EB0AEE">
        <w:trPr>
          <w:trHeight w:val="1030"/>
        </w:trPr>
        <w:tc>
          <w:tcPr>
            <w:tcW w:w="3687" w:type="dxa"/>
          </w:tcPr>
          <w:p w:rsidR="00547A3B" w:rsidRPr="00C85709" w:rsidRDefault="00547A3B" w:rsidP="00547A3B">
            <w:pPr>
              <w:spacing w:after="0"/>
              <w:jc w:val="center"/>
              <w:rPr>
                <w:rFonts w:ascii="Times New Roman" w:hAnsi="Times New Roman" w:cs="Times New Roman"/>
                <w:sz w:val="28"/>
                <w:szCs w:val="28"/>
              </w:rPr>
            </w:pPr>
            <w:r w:rsidRPr="00C85709">
              <w:rPr>
                <w:rFonts w:ascii="Times New Roman" w:hAnsi="Times New Roman" w:cs="Times New Roman"/>
                <w:sz w:val="28"/>
                <w:szCs w:val="28"/>
              </w:rPr>
              <w:t xml:space="preserve">Наименование </w:t>
            </w:r>
          </w:p>
        </w:tc>
        <w:tc>
          <w:tcPr>
            <w:tcW w:w="6237" w:type="dxa"/>
            <w:gridSpan w:val="6"/>
          </w:tcPr>
          <w:p w:rsidR="00547A3B" w:rsidRPr="006A5FDF" w:rsidRDefault="00547A3B" w:rsidP="00FD2DBB">
            <w:pPr>
              <w:spacing w:after="0"/>
              <w:rPr>
                <w:rFonts w:ascii="Times New Roman" w:hAnsi="Times New Roman" w:cs="Times New Roman"/>
                <w:sz w:val="28"/>
                <w:szCs w:val="28"/>
              </w:rPr>
            </w:pPr>
            <w:r w:rsidRPr="00C85709">
              <w:rPr>
                <w:rFonts w:ascii="Times New Roman" w:hAnsi="Times New Roman" w:cs="Times New Roman"/>
                <w:sz w:val="28"/>
                <w:szCs w:val="28"/>
              </w:rPr>
              <w:t>Комплексный</w:t>
            </w:r>
            <w:r w:rsidR="00FD2DBB">
              <w:rPr>
                <w:rFonts w:ascii="Times New Roman" w:hAnsi="Times New Roman" w:cs="Times New Roman"/>
                <w:sz w:val="28"/>
                <w:szCs w:val="28"/>
              </w:rPr>
              <w:t xml:space="preserve">    </w:t>
            </w:r>
            <w:r w:rsidRPr="00C85709">
              <w:rPr>
                <w:rFonts w:ascii="Times New Roman" w:hAnsi="Times New Roman" w:cs="Times New Roman"/>
                <w:sz w:val="28"/>
                <w:szCs w:val="28"/>
              </w:rPr>
              <w:t xml:space="preserve">инвестиционный </w:t>
            </w:r>
            <w:r w:rsidR="00FD2DBB">
              <w:rPr>
                <w:rFonts w:ascii="Times New Roman" w:hAnsi="Times New Roman" w:cs="Times New Roman"/>
                <w:sz w:val="28"/>
                <w:szCs w:val="28"/>
              </w:rPr>
              <w:t xml:space="preserve">  </w:t>
            </w:r>
            <w:r w:rsidR="000476AF">
              <w:rPr>
                <w:rFonts w:ascii="Times New Roman" w:hAnsi="Times New Roman" w:cs="Times New Roman"/>
                <w:sz w:val="28"/>
                <w:szCs w:val="28"/>
              </w:rPr>
              <w:t xml:space="preserve"> п</w:t>
            </w:r>
            <w:r w:rsidRPr="00C85709">
              <w:rPr>
                <w:rFonts w:ascii="Times New Roman" w:hAnsi="Times New Roman" w:cs="Times New Roman"/>
                <w:sz w:val="28"/>
                <w:szCs w:val="28"/>
              </w:rPr>
              <w:t>лан модернизации</w:t>
            </w:r>
            <w:r w:rsidR="00FD2DBB">
              <w:rPr>
                <w:rFonts w:ascii="Times New Roman" w:hAnsi="Times New Roman" w:cs="Times New Roman"/>
                <w:sz w:val="28"/>
                <w:szCs w:val="28"/>
              </w:rPr>
              <w:t xml:space="preserve">   </w:t>
            </w:r>
            <w:r w:rsidRPr="00C85709">
              <w:rPr>
                <w:rFonts w:ascii="Times New Roman" w:hAnsi="Times New Roman" w:cs="Times New Roman"/>
                <w:sz w:val="28"/>
                <w:szCs w:val="28"/>
              </w:rPr>
              <w:t xml:space="preserve"> </w:t>
            </w:r>
            <w:r>
              <w:rPr>
                <w:rFonts w:ascii="Times New Roman" w:hAnsi="Times New Roman" w:cs="Times New Roman"/>
                <w:sz w:val="28"/>
                <w:szCs w:val="28"/>
              </w:rPr>
              <w:t>Салаирского</w:t>
            </w:r>
            <w:r w:rsidR="00FD2DBB">
              <w:rPr>
                <w:rFonts w:ascii="Times New Roman" w:hAnsi="Times New Roman" w:cs="Times New Roman"/>
                <w:sz w:val="28"/>
                <w:szCs w:val="28"/>
              </w:rPr>
              <w:t xml:space="preserve">   </w:t>
            </w:r>
            <w:r>
              <w:rPr>
                <w:rFonts w:ascii="Times New Roman" w:hAnsi="Times New Roman" w:cs="Times New Roman"/>
                <w:sz w:val="28"/>
                <w:szCs w:val="28"/>
              </w:rPr>
              <w:t xml:space="preserve"> городского поселения</w:t>
            </w:r>
            <w:r w:rsidR="00FD2DBB">
              <w:rPr>
                <w:rFonts w:ascii="Times New Roman" w:hAnsi="Times New Roman" w:cs="Times New Roman"/>
                <w:sz w:val="28"/>
                <w:szCs w:val="28"/>
              </w:rPr>
              <w:t xml:space="preserve">   </w:t>
            </w:r>
            <w:r w:rsidRPr="00C85709">
              <w:rPr>
                <w:rFonts w:ascii="Times New Roman" w:hAnsi="Times New Roman" w:cs="Times New Roman"/>
                <w:sz w:val="28"/>
                <w:szCs w:val="28"/>
              </w:rPr>
              <w:t xml:space="preserve"> Кемеровской </w:t>
            </w:r>
            <w:r w:rsidR="00FD2DBB">
              <w:rPr>
                <w:rFonts w:ascii="Times New Roman" w:hAnsi="Times New Roman" w:cs="Times New Roman"/>
                <w:sz w:val="28"/>
                <w:szCs w:val="28"/>
              </w:rPr>
              <w:t xml:space="preserve">   </w:t>
            </w:r>
            <w:r w:rsidRPr="00C85709">
              <w:rPr>
                <w:rFonts w:ascii="Times New Roman" w:hAnsi="Times New Roman" w:cs="Times New Roman"/>
                <w:sz w:val="28"/>
                <w:szCs w:val="28"/>
              </w:rPr>
              <w:t>области</w:t>
            </w:r>
          </w:p>
        </w:tc>
      </w:tr>
      <w:tr w:rsidR="00547A3B" w:rsidRPr="00C85709" w:rsidTr="00EB0AEE">
        <w:tc>
          <w:tcPr>
            <w:tcW w:w="3687" w:type="dxa"/>
          </w:tcPr>
          <w:p w:rsidR="00547A3B" w:rsidRPr="00C85709" w:rsidRDefault="00547A3B" w:rsidP="00547A3B">
            <w:pPr>
              <w:spacing w:after="0"/>
              <w:jc w:val="center"/>
              <w:rPr>
                <w:rFonts w:ascii="Times New Roman" w:hAnsi="Times New Roman" w:cs="Times New Roman"/>
                <w:sz w:val="28"/>
                <w:szCs w:val="28"/>
              </w:rPr>
            </w:pPr>
            <w:r w:rsidRPr="00C85709">
              <w:rPr>
                <w:rFonts w:ascii="Times New Roman" w:hAnsi="Times New Roman" w:cs="Times New Roman"/>
                <w:sz w:val="28"/>
                <w:szCs w:val="28"/>
              </w:rPr>
              <w:t>Дата принятия решения о разработке КИП</w:t>
            </w:r>
          </w:p>
        </w:tc>
        <w:tc>
          <w:tcPr>
            <w:tcW w:w="6237" w:type="dxa"/>
            <w:gridSpan w:val="6"/>
          </w:tcPr>
          <w:p w:rsidR="00547A3B" w:rsidRPr="00C85709" w:rsidRDefault="00547A3B" w:rsidP="00547A3B">
            <w:pPr>
              <w:spacing w:after="0"/>
              <w:jc w:val="both"/>
              <w:rPr>
                <w:rFonts w:ascii="Times New Roman" w:hAnsi="Times New Roman" w:cs="Times New Roman"/>
                <w:sz w:val="28"/>
                <w:szCs w:val="28"/>
              </w:rPr>
            </w:pPr>
            <w:r w:rsidRPr="00C85709">
              <w:rPr>
                <w:rFonts w:ascii="Times New Roman" w:hAnsi="Times New Roman" w:cs="Times New Roman"/>
                <w:sz w:val="28"/>
                <w:szCs w:val="28"/>
              </w:rPr>
              <w:t xml:space="preserve">Постановление Главы администрации </w:t>
            </w:r>
            <w:r>
              <w:rPr>
                <w:rFonts w:ascii="Times New Roman" w:hAnsi="Times New Roman" w:cs="Times New Roman"/>
                <w:sz w:val="28"/>
                <w:szCs w:val="28"/>
              </w:rPr>
              <w:t>Салаирского городского поселения</w:t>
            </w:r>
            <w:r w:rsidRPr="00C85709">
              <w:rPr>
                <w:rFonts w:ascii="Times New Roman" w:hAnsi="Times New Roman" w:cs="Times New Roman"/>
                <w:sz w:val="28"/>
                <w:szCs w:val="28"/>
              </w:rPr>
              <w:t xml:space="preserve"> от </w:t>
            </w:r>
            <w:r w:rsidRPr="00FD4B20">
              <w:rPr>
                <w:rFonts w:ascii="Times New Roman" w:hAnsi="Times New Roman" w:cs="Times New Roman"/>
                <w:sz w:val="28"/>
                <w:szCs w:val="28"/>
              </w:rPr>
              <w:t>16.10.2014</w:t>
            </w:r>
            <w:r>
              <w:rPr>
                <w:rFonts w:ascii="Times New Roman" w:hAnsi="Times New Roman" w:cs="Times New Roman"/>
                <w:sz w:val="28"/>
                <w:szCs w:val="28"/>
              </w:rPr>
              <w:t xml:space="preserve"> года № </w:t>
            </w:r>
            <w:r w:rsidRPr="00FD4B20">
              <w:rPr>
                <w:rFonts w:ascii="Times New Roman" w:hAnsi="Times New Roman" w:cs="Times New Roman"/>
                <w:sz w:val="28"/>
                <w:szCs w:val="28"/>
              </w:rPr>
              <w:t>67</w:t>
            </w:r>
            <w:r w:rsidR="00FD2DBB">
              <w:rPr>
                <w:rFonts w:ascii="Times New Roman" w:hAnsi="Times New Roman" w:cs="Times New Roman"/>
                <w:sz w:val="28"/>
                <w:szCs w:val="28"/>
              </w:rPr>
              <w:t xml:space="preserve"> </w:t>
            </w:r>
            <w:r w:rsidRPr="00FD4B20">
              <w:rPr>
                <w:rFonts w:ascii="Times New Roman" w:hAnsi="Times New Roman" w:cs="Times New Roman"/>
                <w:sz w:val="28"/>
                <w:szCs w:val="28"/>
              </w:rPr>
              <w:t>«</w:t>
            </w:r>
            <w:r w:rsidRPr="00C85709">
              <w:rPr>
                <w:rFonts w:ascii="Times New Roman" w:hAnsi="Times New Roman" w:cs="Times New Roman"/>
                <w:sz w:val="28"/>
                <w:szCs w:val="28"/>
              </w:rPr>
              <w:t xml:space="preserve">О разработке комплексного инвестиционного плана </w:t>
            </w:r>
            <w:r>
              <w:rPr>
                <w:rFonts w:ascii="Times New Roman" w:hAnsi="Times New Roman" w:cs="Times New Roman"/>
                <w:sz w:val="28"/>
                <w:szCs w:val="28"/>
              </w:rPr>
              <w:t xml:space="preserve">модернизации моногорода Салаир на </w:t>
            </w:r>
            <w:r w:rsidR="00F1511D">
              <w:rPr>
                <w:rFonts w:ascii="Times New Roman" w:hAnsi="Times New Roman" w:cs="Times New Roman"/>
                <w:sz w:val="28"/>
                <w:szCs w:val="28"/>
              </w:rPr>
              <w:t>2015</w:t>
            </w:r>
            <w:r w:rsidRPr="00C85709">
              <w:rPr>
                <w:rFonts w:ascii="Times New Roman" w:hAnsi="Times New Roman" w:cs="Times New Roman"/>
                <w:sz w:val="28"/>
                <w:szCs w:val="28"/>
              </w:rPr>
              <w:t>-2020 годы»</w:t>
            </w:r>
            <w:r>
              <w:rPr>
                <w:rFonts w:ascii="Times New Roman" w:hAnsi="Times New Roman" w:cs="Times New Roman"/>
                <w:sz w:val="28"/>
                <w:szCs w:val="28"/>
              </w:rPr>
              <w:t>.</w:t>
            </w:r>
          </w:p>
          <w:p w:rsidR="00547A3B" w:rsidRDefault="00547A3B" w:rsidP="00547A3B">
            <w:pPr>
              <w:spacing w:after="0"/>
              <w:jc w:val="both"/>
              <w:rPr>
                <w:rFonts w:ascii="Times New Roman" w:hAnsi="Times New Roman" w:cs="Times New Roman"/>
                <w:sz w:val="28"/>
                <w:szCs w:val="28"/>
              </w:rPr>
            </w:pPr>
            <w:r w:rsidRPr="00C85709">
              <w:rPr>
                <w:rFonts w:ascii="Times New Roman" w:hAnsi="Times New Roman" w:cs="Times New Roman"/>
                <w:bCs/>
                <w:sz w:val="28"/>
                <w:szCs w:val="28"/>
              </w:rPr>
              <w:t xml:space="preserve">Решение Совета народных депутатов </w:t>
            </w:r>
            <w:r>
              <w:rPr>
                <w:rFonts w:ascii="Times New Roman" w:hAnsi="Times New Roman" w:cs="Times New Roman"/>
                <w:bCs/>
                <w:sz w:val="28"/>
                <w:szCs w:val="28"/>
              </w:rPr>
              <w:t xml:space="preserve">Салаирского городского поселения от </w:t>
            </w:r>
            <w:r w:rsidR="00BA5341" w:rsidRPr="00BA5341">
              <w:rPr>
                <w:rFonts w:ascii="Times New Roman" w:hAnsi="Times New Roman" w:cs="Times New Roman"/>
                <w:bCs/>
                <w:sz w:val="28"/>
                <w:szCs w:val="28"/>
              </w:rPr>
              <w:t>02</w:t>
            </w:r>
            <w:r w:rsidR="007C1041" w:rsidRPr="00BA5341">
              <w:rPr>
                <w:rFonts w:ascii="Times New Roman" w:hAnsi="Times New Roman" w:cs="Times New Roman"/>
                <w:bCs/>
                <w:sz w:val="28"/>
                <w:szCs w:val="28"/>
              </w:rPr>
              <w:t>.12</w:t>
            </w:r>
            <w:r w:rsidR="00FA1FC4" w:rsidRPr="00BA5341">
              <w:rPr>
                <w:rFonts w:ascii="Times New Roman" w:hAnsi="Times New Roman" w:cs="Times New Roman"/>
                <w:bCs/>
                <w:sz w:val="28"/>
                <w:szCs w:val="28"/>
              </w:rPr>
              <w:t>.2014г. №</w:t>
            </w:r>
            <w:r w:rsidR="00BA5341">
              <w:rPr>
                <w:rFonts w:ascii="Times New Roman" w:hAnsi="Times New Roman" w:cs="Times New Roman"/>
                <w:bCs/>
                <w:sz w:val="28"/>
                <w:szCs w:val="28"/>
              </w:rPr>
              <w:t xml:space="preserve"> 157</w:t>
            </w:r>
            <w:r w:rsidRPr="00C85709">
              <w:rPr>
                <w:rFonts w:ascii="Times New Roman" w:hAnsi="Times New Roman" w:cs="Times New Roman"/>
                <w:bCs/>
                <w:sz w:val="28"/>
                <w:szCs w:val="28"/>
              </w:rPr>
              <w:t xml:space="preserve"> «</w:t>
            </w:r>
            <w:r>
              <w:rPr>
                <w:rFonts w:ascii="Times New Roman" w:hAnsi="Times New Roman" w:cs="Times New Roman"/>
                <w:sz w:val="28"/>
                <w:szCs w:val="28"/>
              </w:rPr>
              <w:t>О</w:t>
            </w:r>
            <w:r w:rsidR="00FD2DBB">
              <w:rPr>
                <w:rFonts w:ascii="Times New Roman" w:hAnsi="Times New Roman" w:cs="Times New Roman"/>
                <w:sz w:val="28"/>
                <w:szCs w:val="28"/>
              </w:rPr>
              <w:t xml:space="preserve"> </w:t>
            </w:r>
            <w:r>
              <w:rPr>
                <w:rFonts w:ascii="Times New Roman" w:hAnsi="Times New Roman" w:cs="Times New Roman"/>
                <w:sz w:val="28"/>
                <w:szCs w:val="28"/>
              </w:rPr>
              <w:t>разработке</w:t>
            </w:r>
            <w:r w:rsidRPr="00C85709">
              <w:rPr>
                <w:rFonts w:ascii="Times New Roman" w:hAnsi="Times New Roman" w:cs="Times New Roman"/>
                <w:sz w:val="28"/>
                <w:szCs w:val="28"/>
              </w:rPr>
              <w:t xml:space="preserve"> Комп</w:t>
            </w:r>
            <w:r>
              <w:rPr>
                <w:rFonts w:ascii="Times New Roman" w:hAnsi="Times New Roman" w:cs="Times New Roman"/>
                <w:sz w:val="28"/>
                <w:szCs w:val="28"/>
              </w:rPr>
              <w:t xml:space="preserve">лексного инвестиционного плана </w:t>
            </w:r>
            <w:r w:rsidRPr="00C85709">
              <w:rPr>
                <w:rFonts w:ascii="Times New Roman" w:hAnsi="Times New Roman" w:cs="Times New Roman"/>
                <w:sz w:val="28"/>
                <w:szCs w:val="28"/>
              </w:rPr>
              <w:t xml:space="preserve">модернизации моногорода </w:t>
            </w:r>
            <w:r>
              <w:rPr>
                <w:rFonts w:ascii="Times New Roman" w:hAnsi="Times New Roman" w:cs="Times New Roman"/>
                <w:sz w:val="28"/>
                <w:szCs w:val="28"/>
              </w:rPr>
              <w:t xml:space="preserve">Салаир на 2015-2020 </w:t>
            </w:r>
            <w:proofErr w:type="spellStart"/>
            <w:r>
              <w:rPr>
                <w:rFonts w:ascii="Times New Roman" w:hAnsi="Times New Roman" w:cs="Times New Roman"/>
                <w:sz w:val="28"/>
                <w:szCs w:val="28"/>
              </w:rPr>
              <w:t>г.г</w:t>
            </w:r>
            <w:proofErr w:type="spellEnd"/>
            <w:r w:rsidRPr="00C85709">
              <w:rPr>
                <w:rFonts w:ascii="Times New Roman" w:hAnsi="Times New Roman" w:cs="Times New Roman"/>
                <w:sz w:val="28"/>
                <w:szCs w:val="28"/>
              </w:rPr>
              <w:t>»</w:t>
            </w:r>
          </w:p>
          <w:p w:rsidR="00A07C4F" w:rsidRDefault="00A07C4F" w:rsidP="00A07C4F">
            <w:pPr>
              <w:spacing w:after="0"/>
              <w:jc w:val="both"/>
              <w:rPr>
                <w:rFonts w:ascii="Times New Roman" w:hAnsi="Times New Roman" w:cs="Times New Roman"/>
                <w:sz w:val="28"/>
                <w:szCs w:val="28"/>
              </w:rPr>
            </w:pPr>
            <w:r w:rsidRPr="00C85709">
              <w:rPr>
                <w:rFonts w:ascii="Times New Roman" w:hAnsi="Times New Roman" w:cs="Times New Roman"/>
                <w:bCs/>
                <w:sz w:val="28"/>
                <w:szCs w:val="28"/>
              </w:rPr>
              <w:t xml:space="preserve">Решение Совета народных депутатов </w:t>
            </w:r>
            <w:r>
              <w:rPr>
                <w:rFonts w:ascii="Times New Roman" w:hAnsi="Times New Roman" w:cs="Times New Roman"/>
                <w:bCs/>
                <w:sz w:val="28"/>
                <w:szCs w:val="28"/>
              </w:rPr>
              <w:t>Салаирского городского поселения от 19</w:t>
            </w:r>
            <w:r w:rsidRPr="00BA5341">
              <w:rPr>
                <w:rFonts w:ascii="Times New Roman" w:hAnsi="Times New Roman" w:cs="Times New Roman"/>
                <w:bCs/>
                <w:sz w:val="28"/>
                <w:szCs w:val="28"/>
              </w:rPr>
              <w:t xml:space="preserve">.12.2014г. </w:t>
            </w:r>
            <w:r w:rsidRPr="00A07C4F">
              <w:rPr>
                <w:rFonts w:ascii="Times New Roman" w:hAnsi="Times New Roman" w:cs="Times New Roman"/>
                <w:bCs/>
                <w:sz w:val="28"/>
                <w:szCs w:val="28"/>
              </w:rPr>
              <w:t>№___</w:t>
            </w:r>
            <w:r w:rsidRPr="00C85709">
              <w:rPr>
                <w:rFonts w:ascii="Times New Roman" w:hAnsi="Times New Roman" w:cs="Times New Roman"/>
                <w:bCs/>
                <w:sz w:val="28"/>
                <w:szCs w:val="28"/>
              </w:rPr>
              <w:t xml:space="preserve"> «</w:t>
            </w:r>
            <w:r>
              <w:rPr>
                <w:rFonts w:ascii="Times New Roman" w:hAnsi="Times New Roman" w:cs="Times New Roman"/>
                <w:sz w:val="28"/>
                <w:szCs w:val="28"/>
              </w:rPr>
              <w:t xml:space="preserve">Об утверждении </w:t>
            </w:r>
            <w:r w:rsidRPr="00C85709">
              <w:rPr>
                <w:rFonts w:ascii="Times New Roman" w:hAnsi="Times New Roman" w:cs="Times New Roman"/>
                <w:sz w:val="28"/>
                <w:szCs w:val="28"/>
              </w:rPr>
              <w:t>Комп</w:t>
            </w:r>
            <w:r>
              <w:rPr>
                <w:rFonts w:ascii="Times New Roman" w:hAnsi="Times New Roman" w:cs="Times New Roman"/>
                <w:sz w:val="28"/>
                <w:szCs w:val="28"/>
              </w:rPr>
              <w:t xml:space="preserve">лексного инвестиционного плана </w:t>
            </w:r>
            <w:r w:rsidRPr="00C85709">
              <w:rPr>
                <w:rFonts w:ascii="Times New Roman" w:hAnsi="Times New Roman" w:cs="Times New Roman"/>
                <w:sz w:val="28"/>
                <w:szCs w:val="28"/>
              </w:rPr>
              <w:t xml:space="preserve">модернизации моногорода </w:t>
            </w:r>
            <w:r>
              <w:rPr>
                <w:rFonts w:ascii="Times New Roman" w:hAnsi="Times New Roman" w:cs="Times New Roman"/>
                <w:sz w:val="28"/>
                <w:szCs w:val="28"/>
              </w:rPr>
              <w:t xml:space="preserve">Салаир на 2015-2020 </w:t>
            </w:r>
            <w:proofErr w:type="spellStart"/>
            <w:r>
              <w:rPr>
                <w:rFonts w:ascii="Times New Roman" w:hAnsi="Times New Roman" w:cs="Times New Roman"/>
                <w:sz w:val="28"/>
                <w:szCs w:val="28"/>
              </w:rPr>
              <w:t>г.г</w:t>
            </w:r>
            <w:proofErr w:type="spellEnd"/>
            <w:r w:rsidRPr="00C85709">
              <w:rPr>
                <w:rFonts w:ascii="Times New Roman" w:hAnsi="Times New Roman" w:cs="Times New Roman"/>
                <w:sz w:val="28"/>
                <w:szCs w:val="28"/>
              </w:rPr>
              <w:t>»</w:t>
            </w:r>
          </w:p>
          <w:p w:rsidR="00A07C4F" w:rsidRPr="00C85709" w:rsidRDefault="00A07C4F" w:rsidP="00547A3B">
            <w:pPr>
              <w:spacing w:after="0"/>
              <w:jc w:val="both"/>
              <w:rPr>
                <w:rFonts w:ascii="Times New Roman" w:hAnsi="Times New Roman" w:cs="Times New Roman"/>
                <w:sz w:val="28"/>
                <w:szCs w:val="28"/>
              </w:rPr>
            </w:pPr>
          </w:p>
        </w:tc>
      </w:tr>
      <w:tr w:rsidR="00547A3B" w:rsidRPr="00C85709" w:rsidTr="00EB0AEE">
        <w:trPr>
          <w:trHeight w:val="780"/>
        </w:trPr>
        <w:tc>
          <w:tcPr>
            <w:tcW w:w="3687" w:type="dxa"/>
          </w:tcPr>
          <w:p w:rsidR="00547A3B" w:rsidRPr="00C85709" w:rsidRDefault="00547A3B" w:rsidP="00547A3B">
            <w:pPr>
              <w:spacing w:after="0"/>
              <w:jc w:val="center"/>
              <w:rPr>
                <w:rFonts w:ascii="Times New Roman" w:hAnsi="Times New Roman" w:cs="Times New Roman"/>
                <w:sz w:val="28"/>
                <w:szCs w:val="28"/>
              </w:rPr>
            </w:pPr>
            <w:r w:rsidRPr="00C85709">
              <w:rPr>
                <w:rFonts w:ascii="Times New Roman" w:hAnsi="Times New Roman" w:cs="Times New Roman"/>
                <w:sz w:val="28"/>
                <w:szCs w:val="28"/>
              </w:rPr>
              <w:t>Основные разработчики КИП</w:t>
            </w:r>
          </w:p>
        </w:tc>
        <w:tc>
          <w:tcPr>
            <w:tcW w:w="6237" w:type="dxa"/>
            <w:gridSpan w:val="6"/>
          </w:tcPr>
          <w:p w:rsidR="00547A3B" w:rsidRPr="00C85709" w:rsidRDefault="00547A3B" w:rsidP="000476AF">
            <w:pPr>
              <w:spacing w:after="0"/>
              <w:jc w:val="both"/>
              <w:rPr>
                <w:rFonts w:ascii="Times New Roman" w:hAnsi="Times New Roman" w:cs="Times New Roman"/>
                <w:sz w:val="28"/>
                <w:szCs w:val="28"/>
              </w:rPr>
            </w:pPr>
            <w:r w:rsidRPr="00C85709">
              <w:rPr>
                <w:rFonts w:ascii="Times New Roman" w:hAnsi="Times New Roman" w:cs="Times New Roman"/>
                <w:sz w:val="28"/>
                <w:szCs w:val="28"/>
              </w:rPr>
              <w:t xml:space="preserve"> Администрация </w:t>
            </w:r>
            <w:r>
              <w:rPr>
                <w:rFonts w:ascii="Times New Roman" w:hAnsi="Times New Roman" w:cs="Times New Roman"/>
                <w:sz w:val="28"/>
                <w:szCs w:val="28"/>
              </w:rPr>
              <w:t>Салаирского городского поселения.</w:t>
            </w:r>
          </w:p>
        </w:tc>
      </w:tr>
      <w:tr w:rsidR="00547A3B" w:rsidRPr="00C85709" w:rsidTr="00EB0AEE">
        <w:tc>
          <w:tcPr>
            <w:tcW w:w="3687" w:type="dxa"/>
          </w:tcPr>
          <w:p w:rsidR="00547A3B" w:rsidRPr="00C85709" w:rsidRDefault="009623FF" w:rsidP="00547A3B">
            <w:pPr>
              <w:spacing w:after="0"/>
              <w:jc w:val="center"/>
              <w:rPr>
                <w:rFonts w:ascii="Times New Roman" w:hAnsi="Times New Roman" w:cs="Times New Roman"/>
                <w:sz w:val="28"/>
                <w:szCs w:val="28"/>
              </w:rPr>
            </w:pPr>
            <w:r>
              <w:rPr>
                <w:rFonts w:ascii="Times New Roman" w:hAnsi="Times New Roman" w:cs="Times New Roman"/>
                <w:sz w:val="28"/>
                <w:szCs w:val="28"/>
              </w:rPr>
              <w:t>Цели</w:t>
            </w:r>
            <w:r w:rsidR="00554C4F">
              <w:rPr>
                <w:rFonts w:ascii="Times New Roman" w:hAnsi="Times New Roman" w:cs="Times New Roman"/>
                <w:sz w:val="28"/>
                <w:szCs w:val="28"/>
              </w:rPr>
              <w:t xml:space="preserve"> </w:t>
            </w:r>
            <w:proofErr w:type="spellStart"/>
            <w:r w:rsidR="00547A3B">
              <w:rPr>
                <w:rFonts w:ascii="Times New Roman" w:hAnsi="Times New Roman" w:cs="Times New Roman"/>
                <w:sz w:val="28"/>
                <w:szCs w:val="28"/>
              </w:rPr>
              <w:t>КИП</w:t>
            </w:r>
            <w:r>
              <w:rPr>
                <w:rFonts w:ascii="Times New Roman" w:hAnsi="Times New Roman" w:cs="Times New Roman"/>
                <w:sz w:val="28"/>
                <w:szCs w:val="28"/>
              </w:rPr>
              <w:t>а</w:t>
            </w:r>
            <w:proofErr w:type="spellEnd"/>
          </w:p>
        </w:tc>
        <w:tc>
          <w:tcPr>
            <w:tcW w:w="6237" w:type="dxa"/>
            <w:gridSpan w:val="6"/>
          </w:tcPr>
          <w:p w:rsidR="00547A3B" w:rsidRPr="00547A3B" w:rsidRDefault="00547A3B" w:rsidP="000E5E48">
            <w:pPr>
              <w:jc w:val="both"/>
              <w:rPr>
                <w:rFonts w:ascii="Times New Roman" w:hAnsi="Times New Roman" w:cs="Times New Roman"/>
                <w:sz w:val="28"/>
                <w:szCs w:val="28"/>
              </w:rPr>
            </w:pPr>
            <w:r w:rsidRPr="00547A3B">
              <w:rPr>
                <w:rFonts w:ascii="Times New Roman" w:hAnsi="Times New Roman" w:cs="Times New Roman"/>
                <w:bCs/>
                <w:sz w:val="28"/>
                <w:szCs w:val="28"/>
              </w:rPr>
              <w:t>Целью</w:t>
            </w:r>
            <w:r w:rsidRPr="00547A3B">
              <w:rPr>
                <w:rFonts w:ascii="Times New Roman" w:hAnsi="Times New Roman" w:cs="Times New Roman"/>
                <w:sz w:val="28"/>
                <w:szCs w:val="28"/>
              </w:rPr>
              <w:t xml:space="preserve"> Комплексного инвестиционного плана модернизации </w:t>
            </w:r>
            <w:r>
              <w:rPr>
                <w:rFonts w:ascii="Times New Roman" w:hAnsi="Times New Roman" w:cs="Times New Roman"/>
                <w:sz w:val="28"/>
                <w:szCs w:val="28"/>
              </w:rPr>
              <w:t>Салаирского городского поселения</w:t>
            </w:r>
            <w:r w:rsidRPr="00547A3B">
              <w:rPr>
                <w:rFonts w:ascii="Times New Roman" w:hAnsi="Times New Roman" w:cs="Times New Roman"/>
                <w:sz w:val="28"/>
                <w:szCs w:val="28"/>
              </w:rPr>
              <w:t xml:space="preserve"> является обеспечение устойчивого развития экономики, повышение уровня и качества жизни населения </w:t>
            </w:r>
            <w:r w:rsidR="000E5E48">
              <w:rPr>
                <w:rFonts w:ascii="Times New Roman" w:hAnsi="Times New Roman" w:cs="Times New Roman"/>
                <w:sz w:val="28"/>
                <w:szCs w:val="28"/>
              </w:rPr>
              <w:t>городского поселения.</w:t>
            </w:r>
          </w:p>
        </w:tc>
      </w:tr>
      <w:tr w:rsidR="00547A3B" w:rsidRPr="00C85709" w:rsidTr="00EB0AEE">
        <w:tc>
          <w:tcPr>
            <w:tcW w:w="3687" w:type="dxa"/>
          </w:tcPr>
          <w:p w:rsidR="00547A3B" w:rsidRPr="00C85709" w:rsidRDefault="00547A3B" w:rsidP="00547A3B">
            <w:pPr>
              <w:spacing w:after="0"/>
              <w:jc w:val="center"/>
              <w:rPr>
                <w:rFonts w:ascii="Times New Roman" w:hAnsi="Times New Roman" w:cs="Times New Roman"/>
                <w:sz w:val="28"/>
                <w:szCs w:val="28"/>
              </w:rPr>
            </w:pPr>
            <w:r>
              <w:rPr>
                <w:rFonts w:ascii="Times New Roman" w:hAnsi="Times New Roman" w:cs="Times New Roman"/>
                <w:sz w:val="28"/>
                <w:szCs w:val="28"/>
              </w:rPr>
              <w:t>Задачи</w:t>
            </w:r>
            <w:r w:rsidRPr="00C85709">
              <w:rPr>
                <w:rFonts w:ascii="Times New Roman" w:hAnsi="Times New Roman" w:cs="Times New Roman"/>
                <w:sz w:val="28"/>
                <w:szCs w:val="28"/>
              </w:rPr>
              <w:t xml:space="preserve"> КИП</w:t>
            </w:r>
          </w:p>
        </w:tc>
        <w:tc>
          <w:tcPr>
            <w:tcW w:w="6237" w:type="dxa"/>
            <w:gridSpan w:val="6"/>
          </w:tcPr>
          <w:p w:rsidR="000E5E48" w:rsidRPr="000E5E48" w:rsidRDefault="000E5E48" w:rsidP="000E5E48">
            <w:pPr>
              <w:spacing w:after="0"/>
              <w:rPr>
                <w:rFonts w:ascii="Times New Roman" w:hAnsi="Times New Roman" w:cs="Times New Roman"/>
                <w:sz w:val="28"/>
                <w:szCs w:val="28"/>
              </w:rPr>
            </w:pPr>
            <w:r w:rsidRPr="000E5E48">
              <w:rPr>
                <w:rFonts w:ascii="Times New Roman" w:hAnsi="Times New Roman" w:cs="Times New Roman"/>
                <w:sz w:val="28"/>
                <w:szCs w:val="28"/>
              </w:rPr>
              <w:t>- развитие среднего и малого бизнеса;</w:t>
            </w:r>
          </w:p>
          <w:p w:rsidR="000E5E48" w:rsidRPr="000E5E48" w:rsidRDefault="000E5E48" w:rsidP="000E5E48">
            <w:pPr>
              <w:spacing w:after="0"/>
              <w:rPr>
                <w:rFonts w:ascii="Times New Roman" w:hAnsi="Times New Roman" w:cs="Times New Roman"/>
                <w:sz w:val="28"/>
                <w:szCs w:val="28"/>
              </w:rPr>
            </w:pPr>
            <w:r w:rsidRPr="000E5E48">
              <w:rPr>
                <w:rFonts w:ascii="Times New Roman" w:hAnsi="Times New Roman" w:cs="Times New Roman"/>
                <w:sz w:val="28"/>
                <w:szCs w:val="28"/>
              </w:rPr>
              <w:t>- развитие социальной инфраструктуры;</w:t>
            </w:r>
          </w:p>
          <w:p w:rsidR="000E5E48" w:rsidRPr="000E5E48" w:rsidRDefault="000E5E48" w:rsidP="000E5E48">
            <w:pPr>
              <w:spacing w:after="0"/>
              <w:rPr>
                <w:rFonts w:ascii="Times New Roman" w:hAnsi="Times New Roman" w:cs="Times New Roman"/>
                <w:sz w:val="28"/>
                <w:szCs w:val="28"/>
              </w:rPr>
            </w:pPr>
            <w:r w:rsidRPr="000E5E48">
              <w:rPr>
                <w:rFonts w:ascii="Times New Roman" w:hAnsi="Times New Roman" w:cs="Times New Roman"/>
                <w:sz w:val="28"/>
                <w:szCs w:val="28"/>
              </w:rPr>
              <w:t>- развитие и модернизация инженерной</w:t>
            </w:r>
            <w:r w:rsidR="005F57FF">
              <w:rPr>
                <w:rFonts w:ascii="Times New Roman" w:hAnsi="Times New Roman" w:cs="Times New Roman"/>
                <w:sz w:val="28"/>
                <w:szCs w:val="28"/>
              </w:rPr>
              <w:t xml:space="preserve"> и транспортной</w:t>
            </w:r>
            <w:r w:rsidRPr="000E5E48">
              <w:rPr>
                <w:rFonts w:ascii="Times New Roman" w:hAnsi="Times New Roman" w:cs="Times New Roman"/>
                <w:sz w:val="28"/>
                <w:szCs w:val="28"/>
              </w:rPr>
              <w:t xml:space="preserve"> инфраструктуры;</w:t>
            </w:r>
          </w:p>
          <w:p w:rsidR="000E5E48" w:rsidRPr="000E5E48" w:rsidRDefault="000E5E48" w:rsidP="000E5E48">
            <w:pPr>
              <w:spacing w:after="0"/>
              <w:rPr>
                <w:rFonts w:ascii="Times New Roman" w:hAnsi="Times New Roman" w:cs="Times New Roman"/>
                <w:sz w:val="28"/>
                <w:szCs w:val="28"/>
              </w:rPr>
            </w:pPr>
            <w:r w:rsidRPr="000E5E48">
              <w:rPr>
                <w:rFonts w:ascii="Times New Roman" w:hAnsi="Times New Roman" w:cs="Times New Roman"/>
                <w:sz w:val="28"/>
                <w:szCs w:val="28"/>
              </w:rPr>
              <w:t>- диверсификация городской экономики;</w:t>
            </w:r>
          </w:p>
          <w:p w:rsidR="000E5E48" w:rsidRPr="000E5E48" w:rsidRDefault="000E5E48" w:rsidP="000E5E48">
            <w:pPr>
              <w:spacing w:after="0"/>
              <w:rPr>
                <w:rFonts w:ascii="Times New Roman" w:hAnsi="Times New Roman" w:cs="Times New Roman"/>
                <w:sz w:val="28"/>
                <w:szCs w:val="28"/>
              </w:rPr>
            </w:pPr>
            <w:r w:rsidRPr="000E5E48">
              <w:rPr>
                <w:rFonts w:ascii="Times New Roman" w:hAnsi="Times New Roman" w:cs="Times New Roman"/>
                <w:sz w:val="28"/>
                <w:szCs w:val="28"/>
              </w:rPr>
              <w:t>- устойчивое развитие местного рынка труда;</w:t>
            </w:r>
          </w:p>
          <w:p w:rsidR="00547A3B" w:rsidRPr="00C85709" w:rsidRDefault="000E5E48" w:rsidP="00547A3B">
            <w:pPr>
              <w:spacing w:after="0"/>
              <w:rPr>
                <w:rFonts w:ascii="Times New Roman" w:hAnsi="Times New Roman" w:cs="Times New Roman"/>
                <w:sz w:val="28"/>
                <w:szCs w:val="28"/>
              </w:rPr>
            </w:pPr>
            <w:r w:rsidRPr="000E5E48">
              <w:rPr>
                <w:rFonts w:ascii="Times New Roman" w:hAnsi="Times New Roman" w:cs="Times New Roman"/>
                <w:sz w:val="28"/>
                <w:szCs w:val="28"/>
              </w:rPr>
              <w:t>- пр</w:t>
            </w:r>
            <w:r w:rsidR="00400EE8">
              <w:rPr>
                <w:rFonts w:ascii="Times New Roman" w:hAnsi="Times New Roman" w:cs="Times New Roman"/>
                <w:sz w:val="28"/>
                <w:szCs w:val="28"/>
              </w:rPr>
              <w:t>ивлечение инвестиций.</w:t>
            </w:r>
          </w:p>
        </w:tc>
      </w:tr>
      <w:tr w:rsidR="00547A3B" w:rsidRPr="00C85709" w:rsidTr="00EB0AEE">
        <w:tc>
          <w:tcPr>
            <w:tcW w:w="3687" w:type="dxa"/>
          </w:tcPr>
          <w:p w:rsidR="00547A3B" w:rsidRPr="00C85709" w:rsidRDefault="00FF7417" w:rsidP="00547A3B">
            <w:pPr>
              <w:spacing w:after="0"/>
              <w:jc w:val="center"/>
              <w:rPr>
                <w:rFonts w:ascii="Times New Roman" w:hAnsi="Times New Roman" w:cs="Times New Roman"/>
                <w:sz w:val="28"/>
                <w:szCs w:val="28"/>
              </w:rPr>
            </w:pPr>
            <w:r>
              <w:rPr>
                <w:rFonts w:ascii="Times New Roman" w:hAnsi="Times New Roman" w:cs="Times New Roman"/>
                <w:sz w:val="28"/>
                <w:szCs w:val="28"/>
              </w:rPr>
              <w:t xml:space="preserve">Сроки и этапы реализации </w:t>
            </w:r>
            <w:r w:rsidR="00547A3B" w:rsidRPr="00C85709">
              <w:rPr>
                <w:rFonts w:ascii="Times New Roman" w:hAnsi="Times New Roman" w:cs="Times New Roman"/>
                <w:sz w:val="28"/>
                <w:szCs w:val="28"/>
              </w:rPr>
              <w:t>КИП</w:t>
            </w:r>
          </w:p>
        </w:tc>
        <w:tc>
          <w:tcPr>
            <w:tcW w:w="6237" w:type="dxa"/>
            <w:gridSpan w:val="6"/>
          </w:tcPr>
          <w:p w:rsidR="000C6988" w:rsidRPr="00400EE8" w:rsidRDefault="00547A3B" w:rsidP="009F12C4">
            <w:pPr>
              <w:spacing w:after="0" w:line="240" w:lineRule="auto"/>
              <w:rPr>
                <w:rFonts w:ascii="Times New Roman" w:hAnsi="Times New Roman" w:cs="Times New Roman"/>
                <w:sz w:val="28"/>
                <w:szCs w:val="28"/>
              </w:rPr>
            </w:pPr>
            <w:r w:rsidRPr="00400EE8">
              <w:rPr>
                <w:rFonts w:ascii="Times New Roman" w:hAnsi="Times New Roman" w:cs="Times New Roman"/>
                <w:sz w:val="28"/>
                <w:szCs w:val="28"/>
              </w:rPr>
              <w:t xml:space="preserve">Реализация комплексного плана развития моногорода Салаир </w:t>
            </w:r>
            <w:r w:rsidR="000E5E48" w:rsidRPr="00400EE8">
              <w:rPr>
                <w:rFonts w:ascii="Times New Roman" w:hAnsi="Times New Roman" w:cs="Times New Roman"/>
                <w:sz w:val="28"/>
                <w:szCs w:val="28"/>
              </w:rPr>
              <w:t>предусматривается на период 2015</w:t>
            </w:r>
            <w:r w:rsidRPr="00400EE8">
              <w:rPr>
                <w:rFonts w:ascii="Times New Roman" w:hAnsi="Times New Roman" w:cs="Times New Roman"/>
                <w:sz w:val="28"/>
                <w:szCs w:val="28"/>
              </w:rPr>
              <w:t xml:space="preserve">-2020 </w:t>
            </w:r>
            <w:proofErr w:type="gramStart"/>
            <w:r w:rsidRPr="00400EE8">
              <w:rPr>
                <w:rFonts w:ascii="Times New Roman" w:hAnsi="Times New Roman" w:cs="Times New Roman"/>
                <w:sz w:val="28"/>
                <w:szCs w:val="28"/>
              </w:rPr>
              <w:t>годов</w:t>
            </w:r>
            <w:r w:rsidR="00FD2DBB">
              <w:rPr>
                <w:rFonts w:ascii="Times New Roman" w:hAnsi="Times New Roman" w:cs="Times New Roman"/>
                <w:sz w:val="28"/>
                <w:szCs w:val="28"/>
              </w:rPr>
              <w:t xml:space="preserve"> </w:t>
            </w:r>
            <w:r w:rsidRPr="00400EE8">
              <w:rPr>
                <w:rFonts w:ascii="Times New Roman" w:hAnsi="Times New Roman" w:cs="Times New Roman"/>
                <w:sz w:val="28"/>
                <w:szCs w:val="28"/>
              </w:rPr>
              <w:t xml:space="preserve"> поэтапно</w:t>
            </w:r>
            <w:proofErr w:type="gramEnd"/>
            <w:r w:rsidRPr="00400EE8">
              <w:rPr>
                <w:rFonts w:ascii="Times New Roman" w:hAnsi="Times New Roman" w:cs="Times New Roman"/>
                <w:sz w:val="28"/>
                <w:szCs w:val="28"/>
              </w:rPr>
              <w:t>:</w:t>
            </w:r>
          </w:p>
          <w:p w:rsidR="00914C7B" w:rsidRPr="00914C7B" w:rsidRDefault="00400EE8" w:rsidP="00914C7B">
            <w:pPr>
              <w:pStyle w:val="a3"/>
              <w:numPr>
                <w:ilvl w:val="0"/>
                <w:numId w:val="17"/>
              </w:numPr>
              <w:rPr>
                <w:rFonts w:ascii="Times New Roman" w:hAnsi="Times New Roman" w:cs="Times New Roman"/>
                <w:sz w:val="28"/>
                <w:szCs w:val="28"/>
              </w:rPr>
            </w:pPr>
            <w:proofErr w:type="gramStart"/>
            <w:r w:rsidRPr="00914C7B">
              <w:rPr>
                <w:rFonts w:ascii="Times New Roman" w:hAnsi="Times New Roman" w:cs="Times New Roman"/>
                <w:b/>
                <w:bCs/>
                <w:sz w:val="28"/>
                <w:szCs w:val="28"/>
              </w:rPr>
              <w:t xml:space="preserve">Краткосрочные </w:t>
            </w:r>
            <w:r w:rsidR="00FD2DBB" w:rsidRPr="00914C7B">
              <w:rPr>
                <w:rFonts w:ascii="Times New Roman" w:hAnsi="Times New Roman" w:cs="Times New Roman"/>
                <w:b/>
                <w:bCs/>
                <w:sz w:val="28"/>
                <w:szCs w:val="28"/>
              </w:rPr>
              <w:t xml:space="preserve"> </w:t>
            </w:r>
            <w:r w:rsidRPr="00914C7B">
              <w:rPr>
                <w:rFonts w:ascii="Times New Roman" w:hAnsi="Times New Roman" w:cs="Times New Roman"/>
                <w:b/>
                <w:bCs/>
                <w:sz w:val="28"/>
                <w:szCs w:val="28"/>
              </w:rPr>
              <w:t>мероприятия</w:t>
            </w:r>
            <w:proofErr w:type="gramEnd"/>
            <w:r w:rsidR="009F12C4" w:rsidRPr="00914C7B">
              <w:rPr>
                <w:rFonts w:ascii="Times New Roman" w:hAnsi="Times New Roman" w:cs="Times New Roman"/>
                <w:sz w:val="28"/>
                <w:szCs w:val="28"/>
              </w:rPr>
              <w:t xml:space="preserve"> </w:t>
            </w:r>
          </w:p>
          <w:p w:rsidR="00400EE8" w:rsidRPr="00E11889" w:rsidRDefault="00914C7B" w:rsidP="00E11889">
            <w:pPr>
              <w:pStyle w:val="a3"/>
              <w:ind w:left="33"/>
              <w:rPr>
                <w:rFonts w:ascii="Times New Roman" w:hAnsi="Times New Roman" w:cs="Times New Roman"/>
                <w:sz w:val="28"/>
                <w:szCs w:val="28"/>
              </w:rPr>
            </w:pPr>
            <w:proofErr w:type="gramStart"/>
            <w:r>
              <w:rPr>
                <w:rFonts w:ascii="Times New Roman" w:hAnsi="Times New Roman" w:cs="Times New Roman"/>
                <w:sz w:val="28"/>
                <w:szCs w:val="28"/>
              </w:rPr>
              <w:t>П</w:t>
            </w:r>
            <w:r w:rsidR="00400EE8" w:rsidRPr="00914C7B">
              <w:rPr>
                <w:rFonts w:ascii="Times New Roman" w:hAnsi="Times New Roman" w:cs="Times New Roman"/>
                <w:sz w:val="28"/>
                <w:szCs w:val="28"/>
              </w:rPr>
              <w:t xml:space="preserve">оддержание </w:t>
            </w:r>
            <w:r>
              <w:rPr>
                <w:rFonts w:ascii="Times New Roman" w:hAnsi="Times New Roman" w:cs="Times New Roman"/>
                <w:sz w:val="28"/>
                <w:szCs w:val="28"/>
              </w:rPr>
              <w:t xml:space="preserve"> </w:t>
            </w:r>
            <w:r w:rsidR="00400EE8" w:rsidRPr="00914C7B">
              <w:rPr>
                <w:rFonts w:ascii="Times New Roman" w:hAnsi="Times New Roman" w:cs="Times New Roman"/>
                <w:sz w:val="28"/>
                <w:szCs w:val="28"/>
              </w:rPr>
              <w:t>социально</w:t>
            </w:r>
            <w:proofErr w:type="gramEnd"/>
            <w:r>
              <w:rPr>
                <w:rFonts w:ascii="Times New Roman" w:hAnsi="Times New Roman" w:cs="Times New Roman"/>
                <w:sz w:val="28"/>
                <w:szCs w:val="28"/>
              </w:rPr>
              <w:t xml:space="preserve"> </w:t>
            </w:r>
            <w:r w:rsidR="00400EE8" w:rsidRPr="00914C7B">
              <w:rPr>
                <w:rFonts w:ascii="Times New Roman" w:hAnsi="Times New Roman" w:cs="Times New Roman"/>
                <w:sz w:val="28"/>
                <w:szCs w:val="28"/>
              </w:rPr>
              <w:t>-</w:t>
            </w:r>
            <w:r>
              <w:rPr>
                <w:rFonts w:ascii="Times New Roman" w:hAnsi="Times New Roman" w:cs="Times New Roman"/>
                <w:sz w:val="28"/>
                <w:szCs w:val="28"/>
              </w:rPr>
              <w:t xml:space="preserve"> </w:t>
            </w:r>
            <w:r w:rsidR="00400EE8" w:rsidRPr="00914C7B">
              <w:rPr>
                <w:rFonts w:ascii="Times New Roman" w:hAnsi="Times New Roman" w:cs="Times New Roman"/>
                <w:sz w:val="28"/>
                <w:szCs w:val="28"/>
              </w:rPr>
              <w:t xml:space="preserve">экономической устойчивости </w:t>
            </w:r>
            <w:r>
              <w:rPr>
                <w:rFonts w:ascii="Times New Roman" w:hAnsi="Times New Roman" w:cs="Times New Roman"/>
                <w:sz w:val="28"/>
                <w:szCs w:val="28"/>
              </w:rPr>
              <w:t xml:space="preserve">  </w:t>
            </w:r>
            <w:r w:rsidR="00400EE8" w:rsidRPr="00914C7B">
              <w:rPr>
                <w:rFonts w:ascii="Times New Roman" w:hAnsi="Times New Roman" w:cs="Times New Roman"/>
                <w:sz w:val="28"/>
                <w:szCs w:val="28"/>
              </w:rPr>
              <w:t>Салаирского</w:t>
            </w:r>
            <w:r>
              <w:rPr>
                <w:rFonts w:ascii="Times New Roman" w:hAnsi="Times New Roman" w:cs="Times New Roman"/>
                <w:sz w:val="28"/>
                <w:szCs w:val="28"/>
              </w:rPr>
              <w:t xml:space="preserve">  </w:t>
            </w:r>
            <w:r w:rsidR="00400EE8" w:rsidRPr="00914C7B">
              <w:rPr>
                <w:rFonts w:ascii="Times New Roman" w:hAnsi="Times New Roman" w:cs="Times New Roman"/>
                <w:sz w:val="28"/>
                <w:szCs w:val="28"/>
              </w:rPr>
              <w:t xml:space="preserve"> городского </w:t>
            </w:r>
            <w:r w:rsidR="00400EE8" w:rsidRPr="00914C7B">
              <w:rPr>
                <w:rFonts w:ascii="Times New Roman" w:hAnsi="Times New Roman" w:cs="Times New Roman"/>
                <w:sz w:val="28"/>
                <w:szCs w:val="28"/>
              </w:rPr>
              <w:lastRenderedPageBreak/>
              <w:t xml:space="preserve">поселения, </w:t>
            </w:r>
            <w:r>
              <w:rPr>
                <w:rFonts w:ascii="Times New Roman" w:hAnsi="Times New Roman" w:cs="Times New Roman"/>
                <w:sz w:val="28"/>
                <w:szCs w:val="28"/>
              </w:rPr>
              <w:t xml:space="preserve">  </w:t>
            </w:r>
            <w:r w:rsidR="00400EE8" w:rsidRPr="00914C7B">
              <w:rPr>
                <w:rFonts w:ascii="Times New Roman" w:hAnsi="Times New Roman" w:cs="Times New Roman"/>
                <w:sz w:val="28"/>
                <w:szCs w:val="28"/>
              </w:rPr>
              <w:t>активизацию</w:t>
            </w:r>
            <w:r>
              <w:rPr>
                <w:rFonts w:ascii="Times New Roman" w:hAnsi="Times New Roman" w:cs="Times New Roman"/>
                <w:sz w:val="28"/>
                <w:szCs w:val="28"/>
              </w:rPr>
              <w:t xml:space="preserve">  </w:t>
            </w:r>
            <w:r w:rsidR="00400EE8" w:rsidRPr="00914C7B">
              <w:rPr>
                <w:rFonts w:ascii="Times New Roman" w:hAnsi="Times New Roman" w:cs="Times New Roman"/>
                <w:sz w:val="28"/>
                <w:szCs w:val="28"/>
              </w:rPr>
              <w:t xml:space="preserve"> формирования</w:t>
            </w:r>
            <w:r w:rsidR="00FD2DBB" w:rsidRPr="00914C7B">
              <w:rPr>
                <w:rFonts w:ascii="Times New Roman" w:hAnsi="Times New Roman" w:cs="Times New Roman"/>
                <w:sz w:val="28"/>
                <w:szCs w:val="28"/>
              </w:rPr>
              <w:t xml:space="preserve"> </w:t>
            </w:r>
            <w:r w:rsidR="00400EE8" w:rsidRPr="00914C7B">
              <w:rPr>
                <w:rFonts w:ascii="Times New Roman" w:hAnsi="Times New Roman" w:cs="Times New Roman"/>
                <w:sz w:val="28"/>
                <w:szCs w:val="28"/>
              </w:rPr>
              <w:t>ключевых</w:t>
            </w:r>
            <w:r>
              <w:rPr>
                <w:rFonts w:ascii="Times New Roman" w:hAnsi="Times New Roman" w:cs="Times New Roman"/>
                <w:sz w:val="28"/>
                <w:szCs w:val="28"/>
              </w:rPr>
              <w:t xml:space="preserve">  </w:t>
            </w:r>
            <w:r w:rsidR="00400EE8" w:rsidRPr="00914C7B">
              <w:rPr>
                <w:rFonts w:ascii="Times New Roman" w:hAnsi="Times New Roman" w:cs="Times New Roman"/>
                <w:sz w:val="28"/>
                <w:szCs w:val="28"/>
              </w:rPr>
              <w:t xml:space="preserve"> условий</w:t>
            </w:r>
            <w:r>
              <w:rPr>
                <w:rFonts w:ascii="Times New Roman" w:hAnsi="Times New Roman" w:cs="Times New Roman"/>
                <w:sz w:val="28"/>
                <w:szCs w:val="28"/>
              </w:rPr>
              <w:t xml:space="preserve">  </w:t>
            </w:r>
            <w:r w:rsidR="00400EE8" w:rsidRPr="00914C7B">
              <w:rPr>
                <w:rFonts w:ascii="Times New Roman" w:hAnsi="Times New Roman" w:cs="Times New Roman"/>
                <w:sz w:val="28"/>
                <w:szCs w:val="28"/>
              </w:rPr>
              <w:t xml:space="preserve"> для </w:t>
            </w:r>
            <w:r>
              <w:rPr>
                <w:rFonts w:ascii="Times New Roman" w:hAnsi="Times New Roman" w:cs="Times New Roman"/>
                <w:sz w:val="28"/>
                <w:szCs w:val="28"/>
              </w:rPr>
              <w:t xml:space="preserve">  </w:t>
            </w:r>
            <w:r w:rsidR="00400EE8" w:rsidRPr="00914C7B">
              <w:rPr>
                <w:rFonts w:ascii="Times New Roman" w:hAnsi="Times New Roman" w:cs="Times New Roman"/>
                <w:sz w:val="28"/>
                <w:szCs w:val="28"/>
              </w:rPr>
              <w:t>д</w:t>
            </w:r>
            <w:r w:rsidR="00E11889">
              <w:rPr>
                <w:rFonts w:ascii="Times New Roman" w:hAnsi="Times New Roman" w:cs="Times New Roman"/>
                <w:sz w:val="28"/>
                <w:szCs w:val="28"/>
              </w:rPr>
              <w:t xml:space="preserve">иверсификации экономики города.                                                       </w:t>
            </w:r>
            <w:r w:rsidR="00400EE8">
              <w:rPr>
                <w:rFonts w:ascii="Times New Roman" w:hAnsi="Times New Roman" w:cs="Times New Roman"/>
                <w:b/>
                <w:bCs/>
                <w:sz w:val="28"/>
                <w:szCs w:val="28"/>
              </w:rPr>
              <w:t xml:space="preserve">Срок реализации: </w:t>
            </w:r>
            <w:r w:rsidR="00D26EC7">
              <w:rPr>
                <w:rFonts w:ascii="Times New Roman" w:hAnsi="Times New Roman" w:cs="Times New Roman"/>
                <w:bCs/>
                <w:sz w:val="28"/>
                <w:szCs w:val="28"/>
              </w:rPr>
              <w:t>2015-2017</w:t>
            </w:r>
            <w:r w:rsidR="00400EE8" w:rsidRPr="006A1CD7">
              <w:rPr>
                <w:rFonts w:ascii="Times New Roman" w:hAnsi="Times New Roman" w:cs="Times New Roman"/>
                <w:bCs/>
                <w:sz w:val="28"/>
                <w:szCs w:val="28"/>
              </w:rPr>
              <w:t xml:space="preserve"> гг.</w:t>
            </w:r>
          </w:p>
          <w:p w:rsidR="00400EE8" w:rsidRPr="00400EE8" w:rsidRDefault="00400EE8" w:rsidP="000C6988">
            <w:pPr>
              <w:rPr>
                <w:rFonts w:ascii="Times New Roman" w:hAnsi="Times New Roman" w:cs="Times New Roman"/>
                <w:sz w:val="28"/>
                <w:szCs w:val="28"/>
              </w:rPr>
            </w:pPr>
            <w:r w:rsidRPr="00400EE8">
              <w:rPr>
                <w:rFonts w:ascii="Times New Roman" w:hAnsi="Times New Roman" w:cs="Times New Roman"/>
                <w:b/>
                <w:bCs/>
                <w:sz w:val="28"/>
                <w:szCs w:val="28"/>
              </w:rPr>
              <w:t xml:space="preserve">2. Среднесрочные мероприятия </w:t>
            </w:r>
            <w:r w:rsidR="00914C7B">
              <w:rPr>
                <w:rFonts w:ascii="Times New Roman" w:hAnsi="Times New Roman" w:cs="Times New Roman"/>
                <w:sz w:val="28"/>
                <w:szCs w:val="28"/>
              </w:rPr>
              <w:t xml:space="preserve">               </w:t>
            </w:r>
            <w:r w:rsidR="000C6988">
              <w:rPr>
                <w:rFonts w:ascii="Times New Roman" w:hAnsi="Times New Roman" w:cs="Times New Roman"/>
                <w:sz w:val="28"/>
                <w:szCs w:val="28"/>
              </w:rPr>
              <w:t xml:space="preserve">      </w:t>
            </w:r>
            <w:proofErr w:type="gramStart"/>
            <w:r w:rsidR="00914C7B">
              <w:rPr>
                <w:rFonts w:ascii="Times New Roman" w:hAnsi="Times New Roman" w:cs="Times New Roman"/>
                <w:sz w:val="28"/>
                <w:szCs w:val="28"/>
              </w:rPr>
              <w:t>Р</w:t>
            </w:r>
            <w:r w:rsidRPr="00400EE8">
              <w:rPr>
                <w:rFonts w:ascii="Times New Roman" w:hAnsi="Times New Roman" w:cs="Times New Roman"/>
                <w:sz w:val="28"/>
                <w:szCs w:val="28"/>
              </w:rPr>
              <w:t>ост</w:t>
            </w:r>
            <w:r w:rsidR="00914C7B">
              <w:rPr>
                <w:rFonts w:ascii="Times New Roman" w:hAnsi="Times New Roman" w:cs="Times New Roman"/>
                <w:sz w:val="28"/>
                <w:szCs w:val="28"/>
              </w:rPr>
              <w:t xml:space="preserve">  </w:t>
            </w:r>
            <w:r w:rsidRPr="00400EE8">
              <w:rPr>
                <w:rFonts w:ascii="Times New Roman" w:hAnsi="Times New Roman" w:cs="Times New Roman"/>
                <w:sz w:val="28"/>
                <w:szCs w:val="28"/>
              </w:rPr>
              <w:t>инвестиций</w:t>
            </w:r>
            <w:proofErr w:type="gramEnd"/>
            <w:r w:rsidRPr="00400EE8">
              <w:rPr>
                <w:rFonts w:ascii="Times New Roman" w:hAnsi="Times New Roman" w:cs="Times New Roman"/>
                <w:sz w:val="28"/>
                <w:szCs w:val="28"/>
              </w:rPr>
              <w:t xml:space="preserve">, </w:t>
            </w:r>
            <w:r w:rsidR="00914C7B">
              <w:rPr>
                <w:rFonts w:ascii="Times New Roman" w:hAnsi="Times New Roman" w:cs="Times New Roman"/>
                <w:sz w:val="28"/>
                <w:szCs w:val="28"/>
              </w:rPr>
              <w:t xml:space="preserve">  </w:t>
            </w:r>
            <w:r w:rsidRPr="00400EE8">
              <w:rPr>
                <w:rFonts w:ascii="Times New Roman" w:hAnsi="Times New Roman" w:cs="Times New Roman"/>
                <w:sz w:val="28"/>
                <w:szCs w:val="28"/>
              </w:rPr>
              <w:t xml:space="preserve">усиление </w:t>
            </w:r>
            <w:r w:rsidR="00914C7B">
              <w:rPr>
                <w:rFonts w:ascii="Times New Roman" w:hAnsi="Times New Roman" w:cs="Times New Roman"/>
                <w:sz w:val="28"/>
                <w:szCs w:val="28"/>
              </w:rPr>
              <w:t xml:space="preserve"> </w:t>
            </w:r>
            <w:r w:rsidRPr="00400EE8">
              <w:rPr>
                <w:rFonts w:ascii="Times New Roman" w:hAnsi="Times New Roman" w:cs="Times New Roman"/>
                <w:sz w:val="28"/>
                <w:szCs w:val="28"/>
              </w:rPr>
              <w:t xml:space="preserve">процессов диверсификации </w:t>
            </w:r>
            <w:r w:rsidR="00914C7B">
              <w:rPr>
                <w:rFonts w:ascii="Times New Roman" w:hAnsi="Times New Roman" w:cs="Times New Roman"/>
                <w:sz w:val="28"/>
                <w:szCs w:val="28"/>
              </w:rPr>
              <w:t xml:space="preserve">  </w:t>
            </w:r>
            <w:r w:rsidRPr="00400EE8">
              <w:rPr>
                <w:rFonts w:ascii="Times New Roman" w:hAnsi="Times New Roman" w:cs="Times New Roman"/>
                <w:sz w:val="28"/>
                <w:szCs w:val="28"/>
              </w:rPr>
              <w:t>экономики</w:t>
            </w:r>
            <w:r w:rsidR="00914C7B">
              <w:rPr>
                <w:rFonts w:ascii="Times New Roman" w:hAnsi="Times New Roman" w:cs="Times New Roman"/>
                <w:sz w:val="28"/>
                <w:szCs w:val="28"/>
              </w:rPr>
              <w:t xml:space="preserve">  </w:t>
            </w:r>
            <w:r w:rsidRPr="00400EE8">
              <w:rPr>
                <w:rFonts w:ascii="Times New Roman" w:hAnsi="Times New Roman" w:cs="Times New Roman"/>
                <w:sz w:val="28"/>
                <w:szCs w:val="28"/>
              </w:rPr>
              <w:t xml:space="preserve"> и</w:t>
            </w:r>
            <w:r w:rsidR="00914C7B">
              <w:rPr>
                <w:rFonts w:ascii="Times New Roman" w:hAnsi="Times New Roman" w:cs="Times New Roman"/>
                <w:sz w:val="28"/>
                <w:szCs w:val="28"/>
              </w:rPr>
              <w:t xml:space="preserve">  </w:t>
            </w:r>
            <w:r w:rsidRPr="00400EE8">
              <w:rPr>
                <w:rFonts w:ascii="Times New Roman" w:hAnsi="Times New Roman" w:cs="Times New Roman"/>
                <w:sz w:val="28"/>
                <w:szCs w:val="28"/>
              </w:rPr>
              <w:t xml:space="preserve"> повышение эффективности </w:t>
            </w:r>
            <w:r w:rsidR="00FF7417">
              <w:rPr>
                <w:rFonts w:ascii="Times New Roman" w:hAnsi="Times New Roman" w:cs="Times New Roman"/>
                <w:sz w:val="28"/>
                <w:szCs w:val="28"/>
              </w:rPr>
              <w:t xml:space="preserve">деятельности предприятий.                                                    </w:t>
            </w:r>
            <w:r>
              <w:rPr>
                <w:rFonts w:ascii="Times New Roman" w:hAnsi="Times New Roman" w:cs="Times New Roman"/>
                <w:b/>
                <w:bCs/>
                <w:sz w:val="28"/>
                <w:szCs w:val="28"/>
              </w:rPr>
              <w:t xml:space="preserve">Срок реализации: </w:t>
            </w:r>
            <w:r w:rsidR="00D26EC7">
              <w:rPr>
                <w:rFonts w:ascii="Times New Roman" w:hAnsi="Times New Roman" w:cs="Times New Roman"/>
                <w:bCs/>
                <w:sz w:val="28"/>
                <w:szCs w:val="28"/>
              </w:rPr>
              <w:t>2015</w:t>
            </w:r>
            <w:r w:rsidRPr="006A1CD7">
              <w:rPr>
                <w:rFonts w:ascii="Times New Roman" w:hAnsi="Times New Roman" w:cs="Times New Roman"/>
                <w:bCs/>
                <w:sz w:val="28"/>
                <w:szCs w:val="28"/>
              </w:rPr>
              <w:t>-2018 гг.</w:t>
            </w:r>
          </w:p>
          <w:p w:rsidR="00547A3B" w:rsidRPr="00FD2DBB" w:rsidRDefault="009F12C4" w:rsidP="00914C7B">
            <w:pPr>
              <w:spacing w:line="240" w:lineRule="auto"/>
              <w:ind w:left="72"/>
              <w:rPr>
                <w:rFonts w:ascii="Times New Roman" w:hAnsi="Times New Roman" w:cs="Times New Roman"/>
                <w:b/>
                <w:bCs/>
                <w:sz w:val="28"/>
                <w:szCs w:val="28"/>
              </w:rPr>
            </w:pPr>
            <w:r>
              <w:rPr>
                <w:rFonts w:ascii="Times New Roman" w:hAnsi="Times New Roman" w:cs="Times New Roman"/>
                <w:b/>
                <w:bCs/>
                <w:sz w:val="28"/>
                <w:szCs w:val="28"/>
              </w:rPr>
              <w:t xml:space="preserve">3. </w:t>
            </w:r>
            <w:r w:rsidR="00400EE8" w:rsidRPr="00400EE8">
              <w:rPr>
                <w:rFonts w:ascii="Times New Roman" w:hAnsi="Times New Roman" w:cs="Times New Roman"/>
                <w:b/>
                <w:bCs/>
                <w:sz w:val="28"/>
                <w:szCs w:val="28"/>
              </w:rPr>
              <w:t xml:space="preserve">Долгосрочные мероприятия </w:t>
            </w:r>
            <w:r w:rsidR="00FD2DBB">
              <w:rPr>
                <w:rFonts w:ascii="Times New Roman" w:hAnsi="Times New Roman" w:cs="Times New Roman"/>
                <w:b/>
                <w:bCs/>
                <w:sz w:val="28"/>
                <w:szCs w:val="28"/>
              </w:rPr>
              <w:t xml:space="preserve">  </w:t>
            </w:r>
            <w:r w:rsidR="00914C7B">
              <w:rPr>
                <w:rFonts w:ascii="Times New Roman" w:hAnsi="Times New Roman" w:cs="Times New Roman"/>
                <w:sz w:val="28"/>
                <w:szCs w:val="28"/>
              </w:rPr>
              <w:t xml:space="preserve">    </w:t>
            </w:r>
            <w:r w:rsidR="000C6988">
              <w:rPr>
                <w:rFonts w:ascii="Times New Roman" w:hAnsi="Times New Roman" w:cs="Times New Roman"/>
                <w:sz w:val="28"/>
                <w:szCs w:val="28"/>
              </w:rPr>
              <w:t xml:space="preserve">  </w:t>
            </w:r>
            <w:r w:rsidR="00914C7B">
              <w:rPr>
                <w:rFonts w:ascii="Times New Roman" w:hAnsi="Times New Roman" w:cs="Times New Roman"/>
                <w:sz w:val="28"/>
                <w:szCs w:val="28"/>
              </w:rPr>
              <w:t xml:space="preserve"> З</w:t>
            </w:r>
            <w:r w:rsidR="00400EE8" w:rsidRPr="00400EE8">
              <w:rPr>
                <w:rFonts w:ascii="Times New Roman" w:hAnsi="Times New Roman" w:cs="Times New Roman"/>
                <w:sz w:val="28"/>
                <w:szCs w:val="28"/>
              </w:rPr>
              <w:t>акрепление сбалансированной модели</w:t>
            </w:r>
            <w:r w:rsidR="00FD2DBB">
              <w:rPr>
                <w:rFonts w:ascii="Times New Roman" w:hAnsi="Times New Roman" w:cs="Times New Roman"/>
                <w:sz w:val="28"/>
                <w:szCs w:val="28"/>
              </w:rPr>
              <w:t xml:space="preserve"> </w:t>
            </w:r>
            <w:r w:rsidR="00400EE8" w:rsidRPr="00400EE8">
              <w:rPr>
                <w:rFonts w:ascii="Times New Roman" w:hAnsi="Times New Roman" w:cs="Times New Roman"/>
                <w:sz w:val="28"/>
                <w:szCs w:val="28"/>
              </w:rPr>
              <w:t>экономики</w:t>
            </w:r>
            <w:r w:rsidR="00FD2DBB">
              <w:rPr>
                <w:rFonts w:ascii="Times New Roman" w:hAnsi="Times New Roman" w:cs="Times New Roman"/>
                <w:sz w:val="28"/>
                <w:szCs w:val="28"/>
              </w:rPr>
              <w:t xml:space="preserve"> </w:t>
            </w:r>
            <w:r w:rsidR="005F57FF">
              <w:rPr>
                <w:rFonts w:ascii="Times New Roman" w:hAnsi="Times New Roman" w:cs="Times New Roman"/>
                <w:sz w:val="28"/>
                <w:szCs w:val="28"/>
              </w:rPr>
              <w:t>моно</w:t>
            </w:r>
            <w:r w:rsidR="00400EE8" w:rsidRPr="00400EE8">
              <w:rPr>
                <w:rFonts w:ascii="Times New Roman" w:hAnsi="Times New Roman" w:cs="Times New Roman"/>
                <w:sz w:val="28"/>
                <w:szCs w:val="28"/>
              </w:rPr>
              <w:t>города, достижение планируемого уровня</w:t>
            </w:r>
            <w:r w:rsidR="00FD2DBB">
              <w:rPr>
                <w:rFonts w:ascii="Times New Roman" w:hAnsi="Times New Roman" w:cs="Times New Roman"/>
                <w:sz w:val="28"/>
                <w:szCs w:val="28"/>
              </w:rPr>
              <w:t xml:space="preserve"> </w:t>
            </w:r>
            <w:r w:rsidR="00400EE8" w:rsidRPr="00400EE8">
              <w:rPr>
                <w:rFonts w:ascii="Times New Roman" w:hAnsi="Times New Roman" w:cs="Times New Roman"/>
                <w:sz w:val="28"/>
                <w:szCs w:val="28"/>
              </w:rPr>
              <w:t>качества жизни, стимулирующего приток и</w:t>
            </w:r>
            <w:r w:rsidR="00FD2DBB">
              <w:rPr>
                <w:rFonts w:ascii="Times New Roman" w:hAnsi="Times New Roman" w:cs="Times New Roman"/>
                <w:sz w:val="28"/>
                <w:szCs w:val="28"/>
              </w:rPr>
              <w:t xml:space="preserve"> </w:t>
            </w:r>
            <w:r w:rsidR="00400EE8" w:rsidRPr="00400EE8">
              <w:rPr>
                <w:rFonts w:ascii="Times New Roman" w:hAnsi="Times New Roman" w:cs="Times New Roman"/>
                <w:sz w:val="28"/>
                <w:szCs w:val="28"/>
              </w:rPr>
              <w:t>удержание эк</w:t>
            </w:r>
            <w:r w:rsidR="00FF7417">
              <w:rPr>
                <w:rFonts w:ascii="Times New Roman" w:hAnsi="Times New Roman" w:cs="Times New Roman"/>
                <w:sz w:val="28"/>
                <w:szCs w:val="28"/>
              </w:rPr>
              <w:t xml:space="preserve">ономически активного населения.              </w:t>
            </w:r>
            <w:r w:rsidR="00400EE8" w:rsidRPr="00400EE8">
              <w:rPr>
                <w:rFonts w:ascii="Times New Roman" w:hAnsi="Times New Roman" w:cs="Times New Roman"/>
                <w:b/>
                <w:bCs/>
                <w:sz w:val="28"/>
                <w:szCs w:val="28"/>
              </w:rPr>
              <w:t>Срок реализаци</w:t>
            </w:r>
            <w:r w:rsidR="00400EE8">
              <w:rPr>
                <w:rFonts w:ascii="Times New Roman" w:hAnsi="Times New Roman" w:cs="Times New Roman"/>
                <w:b/>
                <w:bCs/>
                <w:sz w:val="28"/>
                <w:szCs w:val="28"/>
              </w:rPr>
              <w:t xml:space="preserve">и: </w:t>
            </w:r>
            <w:r w:rsidR="00D26EC7">
              <w:rPr>
                <w:rFonts w:ascii="Times New Roman" w:hAnsi="Times New Roman" w:cs="Times New Roman"/>
                <w:bCs/>
                <w:sz w:val="28"/>
                <w:szCs w:val="28"/>
              </w:rPr>
              <w:t>2015</w:t>
            </w:r>
            <w:r w:rsidR="00400EE8" w:rsidRPr="006A1CD7">
              <w:rPr>
                <w:rFonts w:ascii="Times New Roman" w:hAnsi="Times New Roman" w:cs="Times New Roman"/>
                <w:bCs/>
                <w:sz w:val="28"/>
                <w:szCs w:val="28"/>
              </w:rPr>
              <w:t>-2020 гг.</w:t>
            </w:r>
          </w:p>
        </w:tc>
      </w:tr>
      <w:tr w:rsidR="00547A3B" w:rsidRPr="00C85709" w:rsidTr="00EB0AEE">
        <w:trPr>
          <w:trHeight w:val="3909"/>
        </w:trPr>
        <w:tc>
          <w:tcPr>
            <w:tcW w:w="3687" w:type="dxa"/>
          </w:tcPr>
          <w:p w:rsidR="00547A3B" w:rsidRDefault="00547A3B" w:rsidP="00547A3B">
            <w:pPr>
              <w:spacing w:after="0"/>
              <w:jc w:val="center"/>
              <w:rPr>
                <w:rFonts w:ascii="Times New Roman" w:hAnsi="Times New Roman" w:cs="Times New Roman"/>
                <w:sz w:val="28"/>
                <w:szCs w:val="28"/>
              </w:rPr>
            </w:pPr>
            <w:r w:rsidRPr="00C85709">
              <w:rPr>
                <w:rFonts w:ascii="Times New Roman" w:hAnsi="Times New Roman" w:cs="Times New Roman"/>
                <w:sz w:val="28"/>
                <w:szCs w:val="28"/>
              </w:rPr>
              <w:lastRenderedPageBreak/>
              <w:t xml:space="preserve">Основные </w:t>
            </w:r>
            <w:r>
              <w:rPr>
                <w:rFonts w:ascii="Times New Roman" w:hAnsi="Times New Roman" w:cs="Times New Roman"/>
                <w:sz w:val="28"/>
                <w:szCs w:val="28"/>
              </w:rPr>
              <w:t>направления КИП</w:t>
            </w:r>
          </w:p>
          <w:p w:rsidR="00547A3B" w:rsidRPr="00C85709" w:rsidRDefault="00547A3B" w:rsidP="00547A3B">
            <w:pPr>
              <w:spacing w:after="0"/>
              <w:jc w:val="center"/>
              <w:rPr>
                <w:rFonts w:ascii="Times New Roman" w:hAnsi="Times New Roman" w:cs="Times New Roman"/>
                <w:sz w:val="28"/>
                <w:szCs w:val="28"/>
              </w:rPr>
            </w:pPr>
          </w:p>
        </w:tc>
        <w:tc>
          <w:tcPr>
            <w:tcW w:w="6237" w:type="dxa"/>
            <w:gridSpan w:val="6"/>
          </w:tcPr>
          <w:p w:rsidR="00547A3B" w:rsidRDefault="007C2096" w:rsidP="00FC4711">
            <w:pPr>
              <w:spacing w:after="0" w:line="240" w:lineRule="auto"/>
              <w:rPr>
                <w:rFonts w:ascii="Times New Roman" w:hAnsi="Times New Roman" w:cs="Times New Roman"/>
                <w:sz w:val="28"/>
                <w:szCs w:val="28"/>
              </w:rPr>
            </w:pPr>
            <w:r>
              <w:rPr>
                <w:rFonts w:ascii="Times New Roman" w:hAnsi="Times New Roman" w:cs="Times New Roman"/>
                <w:sz w:val="28"/>
                <w:szCs w:val="28"/>
              </w:rPr>
              <w:t>- р</w:t>
            </w:r>
            <w:r w:rsidR="00547A3B">
              <w:rPr>
                <w:rFonts w:ascii="Times New Roman" w:hAnsi="Times New Roman" w:cs="Times New Roman"/>
                <w:sz w:val="28"/>
                <w:szCs w:val="28"/>
              </w:rPr>
              <w:t>азвитие человеческого ресурса моногорода, повышение комфортности городской среды:</w:t>
            </w:r>
          </w:p>
          <w:p w:rsidR="00547A3B" w:rsidRDefault="00547A3B" w:rsidP="00FC4711">
            <w:pPr>
              <w:spacing w:after="0" w:line="240" w:lineRule="auto"/>
              <w:rPr>
                <w:rFonts w:ascii="Times New Roman" w:hAnsi="Times New Roman" w:cs="Times New Roman"/>
                <w:sz w:val="28"/>
                <w:szCs w:val="28"/>
              </w:rPr>
            </w:pPr>
            <w:r>
              <w:rPr>
                <w:rFonts w:ascii="Times New Roman" w:hAnsi="Times New Roman" w:cs="Times New Roman"/>
                <w:sz w:val="28"/>
                <w:szCs w:val="28"/>
              </w:rPr>
              <w:t>- устранение напряженности на рынке труда, обеспечение снижения безработицы до естественного уровня;</w:t>
            </w:r>
          </w:p>
          <w:p w:rsidR="00547A3B" w:rsidRDefault="00547A3B" w:rsidP="00FC4711">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развитие</w:t>
            </w:r>
            <w:r w:rsidR="00361797">
              <w:rPr>
                <w:rFonts w:ascii="Times New Roman" w:hAnsi="Times New Roman" w:cs="Times New Roman"/>
                <w:sz w:val="28"/>
                <w:szCs w:val="28"/>
              </w:rPr>
              <w:t xml:space="preserve"> </w:t>
            </w:r>
            <w:r>
              <w:rPr>
                <w:rFonts w:ascii="Times New Roman" w:hAnsi="Times New Roman" w:cs="Times New Roman"/>
                <w:sz w:val="28"/>
                <w:szCs w:val="28"/>
              </w:rPr>
              <w:t>социальной, инженерной и транспортной инфраструктуры;</w:t>
            </w:r>
          </w:p>
          <w:p w:rsidR="00547A3B" w:rsidRDefault="00547A3B" w:rsidP="00FC4711">
            <w:pPr>
              <w:spacing w:after="0" w:line="240" w:lineRule="auto"/>
              <w:rPr>
                <w:rFonts w:ascii="Times New Roman" w:hAnsi="Times New Roman" w:cs="Times New Roman"/>
                <w:sz w:val="28"/>
                <w:szCs w:val="28"/>
              </w:rPr>
            </w:pPr>
            <w:r>
              <w:rPr>
                <w:rFonts w:ascii="Times New Roman" w:hAnsi="Times New Roman" w:cs="Times New Roman"/>
                <w:sz w:val="28"/>
                <w:szCs w:val="28"/>
              </w:rPr>
              <w:t>- активное развитие малого и среднего бизнеса;</w:t>
            </w:r>
          </w:p>
          <w:p w:rsidR="00547A3B" w:rsidRDefault="00547A3B" w:rsidP="00FC4711">
            <w:pPr>
              <w:spacing w:after="0" w:line="240" w:lineRule="auto"/>
              <w:rPr>
                <w:rFonts w:ascii="Times New Roman" w:hAnsi="Times New Roman" w:cs="Times New Roman"/>
                <w:sz w:val="28"/>
                <w:szCs w:val="28"/>
              </w:rPr>
            </w:pPr>
            <w:r>
              <w:rPr>
                <w:rFonts w:ascii="Times New Roman" w:hAnsi="Times New Roman" w:cs="Times New Roman"/>
                <w:sz w:val="28"/>
                <w:szCs w:val="28"/>
              </w:rPr>
              <w:t>- укрепление финансового состояния города;</w:t>
            </w:r>
          </w:p>
          <w:p w:rsidR="00547A3B" w:rsidRDefault="00547A3B" w:rsidP="00FC4711">
            <w:pPr>
              <w:spacing w:after="0" w:line="240" w:lineRule="auto"/>
              <w:rPr>
                <w:rFonts w:ascii="Times New Roman" w:hAnsi="Times New Roman" w:cs="Times New Roman"/>
                <w:sz w:val="28"/>
                <w:szCs w:val="28"/>
              </w:rPr>
            </w:pPr>
            <w:r>
              <w:rPr>
                <w:rFonts w:ascii="Times New Roman" w:hAnsi="Times New Roman" w:cs="Times New Roman"/>
                <w:sz w:val="28"/>
                <w:szCs w:val="28"/>
              </w:rPr>
              <w:t>- эффективное функционирование предприятий местной промышленности;</w:t>
            </w:r>
          </w:p>
          <w:p w:rsidR="00547A3B" w:rsidRPr="00C85709" w:rsidRDefault="00547A3B" w:rsidP="00FC4711">
            <w:pPr>
              <w:spacing w:after="0" w:line="240" w:lineRule="auto"/>
              <w:rPr>
                <w:rFonts w:ascii="Times New Roman" w:hAnsi="Times New Roman" w:cs="Times New Roman"/>
                <w:sz w:val="28"/>
                <w:szCs w:val="28"/>
              </w:rPr>
            </w:pPr>
            <w:r>
              <w:rPr>
                <w:rFonts w:ascii="Times New Roman" w:hAnsi="Times New Roman" w:cs="Times New Roman"/>
                <w:sz w:val="28"/>
                <w:szCs w:val="28"/>
              </w:rPr>
              <w:t>- усиление инвестиционной привлекательности городского поселения.</w:t>
            </w:r>
          </w:p>
        </w:tc>
      </w:tr>
      <w:tr w:rsidR="00547A3B" w:rsidRPr="00C85709" w:rsidTr="00EB0AEE">
        <w:trPr>
          <w:trHeight w:val="1115"/>
        </w:trPr>
        <w:tc>
          <w:tcPr>
            <w:tcW w:w="3687" w:type="dxa"/>
          </w:tcPr>
          <w:p w:rsidR="00547A3B" w:rsidRPr="00C85709" w:rsidRDefault="00547A3B" w:rsidP="00547A3B">
            <w:pPr>
              <w:spacing w:after="0"/>
              <w:jc w:val="center"/>
              <w:rPr>
                <w:rFonts w:ascii="Times New Roman" w:hAnsi="Times New Roman" w:cs="Times New Roman"/>
                <w:sz w:val="28"/>
                <w:szCs w:val="28"/>
              </w:rPr>
            </w:pPr>
            <w:r w:rsidRPr="00C85709">
              <w:rPr>
                <w:rFonts w:ascii="Times New Roman" w:hAnsi="Times New Roman" w:cs="Times New Roman"/>
                <w:sz w:val="28"/>
                <w:szCs w:val="28"/>
              </w:rPr>
              <w:t>Ключевые целевые показатели КИП</w:t>
            </w:r>
          </w:p>
        </w:tc>
        <w:tc>
          <w:tcPr>
            <w:tcW w:w="6237" w:type="dxa"/>
            <w:gridSpan w:val="6"/>
          </w:tcPr>
          <w:p w:rsidR="00547A3B" w:rsidRPr="00C85709" w:rsidRDefault="00547A3B" w:rsidP="00E0085C">
            <w:pPr>
              <w:spacing w:after="0"/>
              <w:rPr>
                <w:rFonts w:ascii="Times New Roman" w:hAnsi="Times New Roman" w:cs="Times New Roman"/>
                <w:sz w:val="28"/>
                <w:szCs w:val="28"/>
              </w:rPr>
            </w:pPr>
            <w:r w:rsidRPr="00C85709">
              <w:rPr>
                <w:rFonts w:ascii="Times New Roman" w:hAnsi="Times New Roman" w:cs="Times New Roman"/>
                <w:sz w:val="28"/>
                <w:szCs w:val="28"/>
              </w:rPr>
              <w:t xml:space="preserve">- </w:t>
            </w:r>
            <w:r w:rsidR="000D0363">
              <w:rPr>
                <w:rFonts w:ascii="Times New Roman" w:hAnsi="Times New Roman" w:cs="Times New Roman"/>
                <w:sz w:val="28"/>
                <w:szCs w:val="28"/>
              </w:rPr>
              <w:t>стимулирование развития</w:t>
            </w:r>
            <w:r w:rsidRPr="00C85709">
              <w:rPr>
                <w:rFonts w:ascii="Times New Roman" w:hAnsi="Times New Roman" w:cs="Times New Roman"/>
                <w:sz w:val="28"/>
                <w:szCs w:val="28"/>
              </w:rPr>
              <w:t xml:space="preserve"> предприятий малого</w:t>
            </w:r>
            <w:r w:rsidR="000D0363">
              <w:rPr>
                <w:rFonts w:ascii="Times New Roman" w:hAnsi="Times New Roman" w:cs="Times New Roman"/>
                <w:sz w:val="28"/>
                <w:szCs w:val="28"/>
              </w:rPr>
              <w:t xml:space="preserve"> и среднего</w:t>
            </w:r>
            <w:r w:rsidRPr="00C85709">
              <w:rPr>
                <w:rFonts w:ascii="Times New Roman" w:hAnsi="Times New Roman" w:cs="Times New Roman"/>
                <w:sz w:val="28"/>
                <w:szCs w:val="28"/>
              </w:rPr>
              <w:t xml:space="preserve"> бизнеса;</w:t>
            </w:r>
          </w:p>
          <w:p w:rsidR="00547A3B" w:rsidRPr="00C85709" w:rsidRDefault="00547A3B" w:rsidP="00E0085C">
            <w:pPr>
              <w:spacing w:after="0"/>
              <w:rPr>
                <w:rFonts w:ascii="Times New Roman" w:hAnsi="Times New Roman" w:cs="Times New Roman"/>
                <w:sz w:val="28"/>
                <w:szCs w:val="28"/>
              </w:rPr>
            </w:pPr>
            <w:r w:rsidRPr="00C85709">
              <w:rPr>
                <w:rFonts w:ascii="Times New Roman" w:hAnsi="Times New Roman" w:cs="Times New Roman"/>
                <w:sz w:val="28"/>
                <w:szCs w:val="28"/>
              </w:rPr>
              <w:t>- сокращение численности безработных;</w:t>
            </w:r>
          </w:p>
          <w:p w:rsidR="00547A3B" w:rsidRDefault="00547A3B" w:rsidP="00E0085C">
            <w:pPr>
              <w:spacing w:after="0"/>
              <w:rPr>
                <w:rFonts w:ascii="Times New Roman" w:hAnsi="Times New Roman" w:cs="Times New Roman"/>
                <w:sz w:val="28"/>
                <w:szCs w:val="28"/>
              </w:rPr>
            </w:pPr>
            <w:r w:rsidRPr="00C85709">
              <w:rPr>
                <w:rFonts w:ascii="Times New Roman" w:hAnsi="Times New Roman" w:cs="Times New Roman"/>
                <w:sz w:val="28"/>
                <w:szCs w:val="28"/>
              </w:rPr>
              <w:t xml:space="preserve">- </w:t>
            </w:r>
            <w:r w:rsidR="000D0363">
              <w:rPr>
                <w:rFonts w:ascii="Times New Roman" w:hAnsi="Times New Roman" w:cs="Times New Roman"/>
                <w:sz w:val="28"/>
                <w:szCs w:val="28"/>
              </w:rPr>
              <w:t>создание новых рабочих мест;</w:t>
            </w:r>
          </w:p>
          <w:p w:rsidR="000D0363" w:rsidRDefault="000D0363" w:rsidP="00E0085C">
            <w:pPr>
              <w:spacing w:after="0"/>
              <w:rPr>
                <w:rFonts w:ascii="Times New Roman" w:hAnsi="Times New Roman" w:cs="Times New Roman"/>
                <w:sz w:val="28"/>
                <w:szCs w:val="28"/>
              </w:rPr>
            </w:pPr>
            <w:r>
              <w:rPr>
                <w:rFonts w:ascii="Times New Roman" w:hAnsi="Times New Roman" w:cs="Times New Roman"/>
                <w:sz w:val="28"/>
                <w:szCs w:val="28"/>
              </w:rPr>
              <w:t>- повышение финансовой устойчивости муниципального образования;</w:t>
            </w:r>
          </w:p>
          <w:p w:rsidR="000D0363" w:rsidRPr="00C85709" w:rsidRDefault="000D0363" w:rsidP="00E0085C">
            <w:pPr>
              <w:spacing w:after="0"/>
              <w:rPr>
                <w:rFonts w:ascii="Times New Roman" w:hAnsi="Times New Roman" w:cs="Times New Roman"/>
                <w:sz w:val="28"/>
                <w:szCs w:val="28"/>
              </w:rPr>
            </w:pPr>
            <w:r>
              <w:rPr>
                <w:rFonts w:ascii="Times New Roman" w:hAnsi="Times New Roman" w:cs="Times New Roman"/>
                <w:sz w:val="28"/>
                <w:szCs w:val="28"/>
              </w:rPr>
              <w:t xml:space="preserve">- развитие реального сектора экономики </w:t>
            </w:r>
          </w:p>
        </w:tc>
      </w:tr>
      <w:tr w:rsidR="00547A3B" w:rsidRPr="004B1305" w:rsidTr="00EB0AEE">
        <w:trPr>
          <w:trHeight w:val="360"/>
        </w:trPr>
        <w:tc>
          <w:tcPr>
            <w:tcW w:w="3687" w:type="dxa"/>
          </w:tcPr>
          <w:p w:rsidR="00547A3B" w:rsidRDefault="00F5374F" w:rsidP="009F12C4">
            <w:pPr>
              <w:spacing w:after="0"/>
              <w:jc w:val="center"/>
              <w:rPr>
                <w:rFonts w:ascii="Times New Roman" w:hAnsi="Times New Roman" w:cs="Times New Roman"/>
                <w:sz w:val="28"/>
                <w:szCs w:val="28"/>
              </w:rPr>
            </w:pPr>
            <w:r>
              <w:rPr>
                <w:rFonts w:ascii="Times New Roman" w:hAnsi="Times New Roman" w:cs="Times New Roman"/>
                <w:sz w:val="28"/>
                <w:szCs w:val="28"/>
              </w:rPr>
              <w:t>Основные мероприятия</w:t>
            </w:r>
          </w:p>
          <w:p w:rsidR="00F5374F" w:rsidRPr="00C85709" w:rsidRDefault="00F5374F" w:rsidP="009F12C4">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комплексного</w:t>
            </w:r>
            <w:proofErr w:type="gramEnd"/>
            <w:r>
              <w:rPr>
                <w:rFonts w:ascii="Times New Roman" w:hAnsi="Times New Roman" w:cs="Times New Roman"/>
                <w:sz w:val="28"/>
                <w:szCs w:val="28"/>
              </w:rPr>
              <w:t xml:space="preserve"> инвестиционного плана</w:t>
            </w:r>
          </w:p>
        </w:tc>
        <w:tc>
          <w:tcPr>
            <w:tcW w:w="6237" w:type="dxa"/>
            <w:gridSpan w:val="6"/>
          </w:tcPr>
          <w:p w:rsidR="00C92DCE" w:rsidRPr="00C92DCE" w:rsidRDefault="00C92DCE" w:rsidP="00FF7417">
            <w:pPr>
              <w:spacing w:after="0"/>
              <w:rPr>
                <w:rFonts w:ascii="Times New Roman" w:hAnsi="Times New Roman" w:cs="Times New Roman"/>
                <w:b/>
                <w:sz w:val="28"/>
                <w:szCs w:val="28"/>
              </w:rPr>
            </w:pPr>
            <w:r w:rsidRPr="00C92DCE">
              <w:rPr>
                <w:rFonts w:ascii="Times New Roman" w:hAnsi="Times New Roman" w:cs="Times New Roman"/>
                <w:b/>
                <w:sz w:val="28"/>
                <w:szCs w:val="28"/>
              </w:rPr>
              <w:t>Диверсификация и модернизация экономики городского поселения</w:t>
            </w:r>
            <w:r>
              <w:rPr>
                <w:rFonts w:ascii="Times New Roman" w:hAnsi="Times New Roman" w:cs="Times New Roman"/>
                <w:b/>
                <w:sz w:val="28"/>
                <w:szCs w:val="28"/>
              </w:rPr>
              <w:t>:</w:t>
            </w:r>
          </w:p>
          <w:p w:rsidR="00547A3B" w:rsidRPr="004B1305" w:rsidRDefault="00E0085C" w:rsidP="00E0085C">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7A3B">
              <w:rPr>
                <w:rFonts w:ascii="Times New Roman" w:hAnsi="Times New Roman" w:cs="Times New Roman"/>
                <w:sz w:val="28"/>
                <w:szCs w:val="28"/>
              </w:rPr>
              <w:t xml:space="preserve">развитие </w:t>
            </w:r>
            <w:r w:rsidR="009623FF">
              <w:rPr>
                <w:rFonts w:ascii="Times New Roman" w:hAnsi="Times New Roman" w:cs="Times New Roman"/>
                <w:sz w:val="28"/>
                <w:szCs w:val="28"/>
              </w:rPr>
              <w:t xml:space="preserve">среднего и </w:t>
            </w:r>
            <w:r w:rsidR="00547A3B">
              <w:rPr>
                <w:rFonts w:ascii="Times New Roman" w:hAnsi="Times New Roman" w:cs="Times New Roman"/>
                <w:sz w:val="28"/>
                <w:szCs w:val="28"/>
              </w:rPr>
              <w:t>малого бизнеса</w:t>
            </w:r>
            <w:r w:rsidR="00547A3B" w:rsidRPr="004B1305">
              <w:rPr>
                <w:rFonts w:ascii="Times New Roman" w:hAnsi="Times New Roman" w:cs="Times New Roman"/>
                <w:sz w:val="28"/>
                <w:szCs w:val="28"/>
              </w:rPr>
              <w:t>;</w:t>
            </w:r>
          </w:p>
          <w:p w:rsidR="00547A3B" w:rsidRDefault="000D0363" w:rsidP="00E0085C">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7A3B" w:rsidRPr="004B1305">
              <w:rPr>
                <w:rFonts w:ascii="Times New Roman" w:hAnsi="Times New Roman" w:cs="Times New Roman"/>
                <w:sz w:val="28"/>
                <w:szCs w:val="28"/>
              </w:rPr>
              <w:t>развитие транспортной инфраструктуры – ремонт и строительство дорог;</w:t>
            </w:r>
          </w:p>
          <w:p w:rsidR="00AE177B" w:rsidRDefault="00AE177B" w:rsidP="009F12C4">
            <w:pPr>
              <w:spacing w:after="0"/>
              <w:jc w:val="both"/>
              <w:rPr>
                <w:rFonts w:ascii="Times New Roman" w:hAnsi="Times New Roman" w:cs="Times New Roman"/>
                <w:b/>
                <w:sz w:val="28"/>
                <w:szCs w:val="28"/>
              </w:rPr>
            </w:pPr>
            <w:r w:rsidRPr="00AE177B">
              <w:rPr>
                <w:rFonts w:ascii="Times New Roman" w:hAnsi="Times New Roman" w:cs="Times New Roman"/>
                <w:b/>
                <w:sz w:val="28"/>
                <w:szCs w:val="28"/>
              </w:rPr>
              <w:t>Повышение качества жизни населения:</w:t>
            </w:r>
          </w:p>
          <w:p w:rsidR="00547A3B" w:rsidRDefault="00E0085C" w:rsidP="00E0085C">
            <w:pPr>
              <w:spacing w:after="0"/>
              <w:rPr>
                <w:rFonts w:ascii="Times New Roman" w:hAnsi="Times New Roman" w:cs="Times New Roman"/>
                <w:sz w:val="28"/>
                <w:szCs w:val="28"/>
              </w:rPr>
            </w:pPr>
            <w:r>
              <w:rPr>
                <w:rFonts w:ascii="Times New Roman" w:hAnsi="Times New Roman" w:cs="Times New Roman"/>
                <w:sz w:val="28"/>
                <w:szCs w:val="28"/>
              </w:rPr>
              <w:t>-</w:t>
            </w:r>
            <w:r w:rsidR="00AE177B">
              <w:rPr>
                <w:rFonts w:ascii="Times New Roman" w:hAnsi="Times New Roman" w:cs="Times New Roman"/>
                <w:b/>
                <w:sz w:val="28"/>
                <w:szCs w:val="28"/>
              </w:rPr>
              <w:t xml:space="preserve"> </w:t>
            </w:r>
            <w:r w:rsidR="00AE177B">
              <w:rPr>
                <w:rFonts w:ascii="Times New Roman" w:hAnsi="Times New Roman" w:cs="Times New Roman"/>
                <w:sz w:val="28"/>
                <w:szCs w:val="28"/>
              </w:rPr>
              <w:t>жилищное строительство;</w:t>
            </w:r>
          </w:p>
          <w:p w:rsidR="00F5374F" w:rsidRDefault="00E0085C" w:rsidP="00E0085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5374F">
              <w:rPr>
                <w:rFonts w:ascii="Times New Roman" w:hAnsi="Times New Roman" w:cs="Times New Roman"/>
                <w:sz w:val="28"/>
                <w:szCs w:val="28"/>
              </w:rPr>
              <w:t xml:space="preserve">развитие </w:t>
            </w:r>
            <w:r>
              <w:rPr>
                <w:rFonts w:ascii="Times New Roman" w:hAnsi="Times New Roman" w:cs="Times New Roman"/>
                <w:sz w:val="28"/>
                <w:szCs w:val="28"/>
              </w:rPr>
              <w:t xml:space="preserve">  </w:t>
            </w:r>
            <w:proofErr w:type="gramStart"/>
            <w:r w:rsidR="00F5374F">
              <w:rPr>
                <w:rFonts w:ascii="Times New Roman" w:hAnsi="Times New Roman" w:cs="Times New Roman"/>
                <w:sz w:val="28"/>
                <w:szCs w:val="28"/>
              </w:rPr>
              <w:t>и</w:t>
            </w:r>
            <w:r>
              <w:rPr>
                <w:rFonts w:ascii="Times New Roman" w:hAnsi="Times New Roman" w:cs="Times New Roman"/>
                <w:sz w:val="28"/>
                <w:szCs w:val="28"/>
              </w:rPr>
              <w:t xml:space="preserve"> </w:t>
            </w:r>
            <w:r w:rsidR="00F5374F">
              <w:rPr>
                <w:rFonts w:ascii="Times New Roman" w:hAnsi="Times New Roman" w:cs="Times New Roman"/>
                <w:sz w:val="28"/>
                <w:szCs w:val="28"/>
              </w:rPr>
              <w:t xml:space="preserve"> модернизация</w:t>
            </w:r>
            <w:proofErr w:type="gramEnd"/>
            <w:r>
              <w:rPr>
                <w:rFonts w:ascii="Times New Roman" w:hAnsi="Times New Roman" w:cs="Times New Roman"/>
                <w:sz w:val="28"/>
                <w:szCs w:val="28"/>
              </w:rPr>
              <w:t xml:space="preserve"> </w:t>
            </w:r>
            <w:r w:rsidR="00F5374F">
              <w:rPr>
                <w:rFonts w:ascii="Times New Roman" w:hAnsi="Times New Roman" w:cs="Times New Roman"/>
                <w:sz w:val="28"/>
                <w:szCs w:val="28"/>
              </w:rPr>
              <w:t xml:space="preserve"> инженерной инфраструктуры;</w:t>
            </w:r>
          </w:p>
          <w:p w:rsidR="00F5374F" w:rsidRPr="00AE177B" w:rsidRDefault="00F5374F" w:rsidP="00E0085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развитие </w:t>
            </w:r>
            <w:r w:rsidR="00E0085C">
              <w:rPr>
                <w:rFonts w:ascii="Times New Roman" w:hAnsi="Times New Roman" w:cs="Times New Roman"/>
                <w:sz w:val="28"/>
                <w:szCs w:val="28"/>
              </w:rPr>
              <w:t xml:space="preserve"> </w:t>
            </w:r>
            <w:r>
              <w:rPr>
                <w:rFonts w:ascii="Times New Roman" w:hAnsi="Times New Roman" w:cs="Times New Roman"/>
                <w:sz w:val="28"/>
                <w:szCs w:val="28"/>
              </w:rPr>
              <w:t>социальной</w:t>
            </w:r>
            <w:proofErr w:type="gramEnd"/>
            <w:r>
              <w:rPr>
                <w:rFonts w:ascii="Times New Roman" w:hAnsi="Times New Roman" w:cs="Times New Roman"/>
                <w:sz w:val="28"/>
                <w:szCs w:val="28"/>
              </w:rPr>
              <w:t xml:space="preserve"> </w:t>
            </w:r>
            <w:r w:rsidR="00E0085C">
              <w:rPr>
                <w:rFonts w:ascii="Times New Roman" w:hAnsi="Times New Roman" w:cs="Times New Roman"/>
                <w:sz w:val="28"/>
                <w:szCs w:val="28"/>
              </w:rPr>
              <w:t xml:space="preserve"> </w:t>
            </w:r>
            <w:r>
              <w:rPr>
                <w:rFonts w:ascii="Times New Roman" w:hAnsi="Times New Roman" w:cs="Times New Roman"/>
                <w:sz w:val="28"/>
                <w:szCs w:val="28"/>
              </w:rPr>
              <w:t>инфраструктуры городского поселения.</w:t>
            </w:r>
          </w:p>
        </w:tc>
      </w:tr>
      <w:tr w:rsidR="00547A3B" w:rsidRPr="00C85709" w:rsidTr="00EB0AEE">
        <w:trPr>
          <w:trHeight w:val="1268"/>
        </w:trPr>
        <w:tc>
          <w:tcPr>
            <w:tcW w:w="3687" w:type="dxa"/>
          </w:tcPr>
          <w:p w:rsidR="00547A3B" w:rsidRPr="00C85709" w:rsidRDefault="00547A3B" w:rsidP="009F12C4">
            <w:pPr>
              <w:spacing w:after="0"/>
              <w:jc w:val="center"/>
              <w:rPr>
                <w:rFonts w:ascii="Times New Roman" w:hAnsi="Times New Roman" w:cs="Times New Roman"/>
                <w:sz w:val="28"/>
                <w:szCs w:val="28"/>
              </w:rPr>
            </w:pPr>
            <w:r w:rsidRPr="00C85709">
              <w:rPr>
                <w:rFonts w:ascii="Times New Roman" w:hAnsi="Times New Roman" w:cs="Times New Roman"/>
                <w:sz w:val="28"/>
                <w:szCs w:val="28"/>
              </w:rPr>
              <w:lastRenderedPageBreak/>
              <w:t>Механизм управления реализацией КИП</w:t>
            </w:r>
          </w:p>
          <w:p w:rsidR="00547A3B" w:rsidRPr="00C85709" w:rsidRDefault="00547A3B" w:rsidP="009F12C4">
            <w:pPr>
              <w:spacing w:after="0"/>
              <w:jc w:val="center"/>
              <w:rPr>
                <w:rFonts w:ascii="Times New Roman" w:hAnsi="Times New Roman" w:cs="Times New Roman"/>
                <w:b/>
                <w:sz w:val="28"/>
                <w:szCs w:val="28"/>
              </w:rPr>
            </w:pPr>
          </w:p>
        </w:tc>
        <w:tc>
          <w:tcPr>
            <w:tcW w:w="6237" w:type="dxa"/>
            <w:gridSpan w:val="6"/>
          </w:tcPr>
          <w:p w:rsidR="00547A3B" w:rsidRDefault="00547A3B" w:rsidP="00E0085C">
            <w:pPr>
              <w:widowControl w:val="0"/>
              <w:spacing w:after="0"/>
              <w:rPr>
                <w:rFonts w:ascii="Times New Roman" w:hAnsi="Times New Roman" w:cs="Times New Roman"/>
                <w:sz w:val="28"/>
                <w:szCs w:val="28"/>
              </w:rPr>
            </w:pPr>
            <w:proofErr w:type="gramStart"/>
            <w:r w:rsidRPr="00C85709">
              <w:rPr>
                <w:rFonts w:ascii="Times New Roman" w:hAnsi="Times New Roman" w:cs="Times New Roman"/>
                <w:sz w:val="28"/>
                <w:szCs w:val="28"/>
              </w:rPr>
              <w:t xml:space="preserve">В </w:t>
            </w:r>
            <w:r w:rsidR="00E0085C">
              <w:rPr>
                <w:rFonts w:ascii="Times New Roman" w:hAnsi="Times New Roman" w:cs="Times New Roman"/>
                <w:sz w:val="28"/>
                <w:szCs w:val="28"/>
              </w:rPr>
              <w:t xml:space="preserve"> </w:t>
            </w:r>
            <w:r w:rsidRPr="00C85709">
              <w:rPr>
                <w:rFonts w:ascii="Times New Roman" w:hAnsi="Times New Roman" w:cs="Times New Roman"/>
                <w:sz w:val="28"/>
                <w:szCs w:val="28"/>
              </w:rPr>
              <w:t>состав</w:t>
            </w:r>
            <w:proofErr w:type="gramEnd"/>
            <w:r w:rsidR="00E0085C">
              <w:rPr>
                <w:rFonts w:ascii="Times New Roman" w:hAnsi="Times New Roman" w:cs="Times New Roman"/>
                <w:sz w:val="28"/>
                <w:szCs w:val="28"/>
              </w:rPr>
              <w:t xml:space="preserve"> </w:t>
            </w:r>
            <w:r w:rsidRPr="00C85709">
              <w:rPr>
                <w:rFonts w:ascii="Times New Roman" w:hAnsi="Times New Roman" w:cs="Times New Roman"/>
                <w:sz w:val="28"/>
                <w:szCs w:val="28"/>
              </w:rPr>
              <w:t xml:space="preserve">органа управления реализацией </w:t>
            </w:r>
            <w:proofErr w:type="spellStart"/>
            <w:r w:rsidRPr="00C85709">
              <w:rPr>
                <w:rFonts w:ascii="Times New Roman" w:hAnsi="Times New Roman" w:cs="Times New Roman"/>
                <w:sz w:val="28"/>
                <w:szCs w:val="28"/>
              </w:rPr>
              <w:t>КИПа</w:t>
            </w:r>
            <w:proofErr w:type="spellEnd"/>
            <w:r w:rsidRPr="00C85709">
              <w:rPr>
                <w:rFonts w:ascii="Times New Roman" w:hAnsi="Times New Roman" w:cs="Times New Roman"/>
                <w:sz w:val="28"/>
                <w:szCs w:val="28"/>
              </w:rPr>
              <w:t xml:space="preserve"> включены</w:t>
            </w:r>
            <w:r w:rsidR="00E0085C">
              <w:rPr>
                <w:rFonts w:ascii="Times New Roman" w:hAnsi="Times New Roman" w:cs="Times New Roman"/>
                <w:sz w:val="28"/>
                <w:szCs w:val="28"/>
              </w:rPr>
              <w:t xml:space="preserve">  </w:t>
            </w:r>
            <w:r w:rsidRPr="00C85709">
              <w:rPr>
                <w:rFonts w:ascii="Times New Roman" w:hAnsi="Times New Roman" w:cs="Times New Roman"/>
                <w:sz w:val="28"/>
                <w:szCs w:val="28"/>
              </w:rPr>
              <w:t xml:space="preserve"> Адми</w:t>
            </w:r>
            <w:r>
              <w:rPr>
                <w:rFonts w:ascii="Times New Roman" w:hAnsi="Times New Roman" w:cs="Times New Roman"/>
                <w:sz w:val="28"/>
                <w:szCs w:val="28"/>
              </w:rPr>
              <w:t xml:space="preserve">нистрация </w:t>
            </w:r>
            <w:r w:rsidR="00E0085C">
              <w:rPr>
                <w:rFonts w:ascii="Times New Roman" w:hAnsi="Times New Roman" w:cs="Times New Roman"/>
                <w:sz w:val="28"/>
                <w:szCs w:val="28"/>
              </w:rPr>
              <w:t xml:space="preserve">   </w:t>
            </w:r>
            <w:r>
              <w:rPr>
                <w:rFonts w:ascii="Times New Roman" w:hAnsi="Times New Roman" w:cs="Times New Roman"/>
                <w:sz w:val="28"/>
                <w:szCs w:val="28"/>
              </w:rPr>
              <w:t>Кемеровской области,</w:t>
            </w:r>
            <w:r w:rsidR="00E0085C">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администрация</w:t>
            </w:r>
            <w:r w:rsidR="00E0085C">
              <w:rPr>
                <w:rFonts w:ascii="Times New Roman" w:hAnsi="Times New Roman" w:cs="Times New Roman"/>
                <w:sz w:val="28"/>
                <w:szCs w:val="28"/>
              </w:rPr>
              <w:t xml:space="preserve">    </w:t>
            </w:r>
            <w:r>
              <w:rPr>
                <w:rFonts w:ascii="Times New Roman" w:hAnsi="Times New Roman" w:cs="Times New Roman"/>
                <w:sz w:val="28"/>
                <w:szCs w:val="28"/>
              </w:rPr>
              <w:t xml:space="preserve"> Салаирского городского</w:t>
            </w:r>
            <w:r w:rsidR="00E0085C">
              <w:rPr>
                <w:rFonts w:ascii="Times New Roman" w:hAnsi="Times New Roman" w:cs="Times New Roman"/>
                <w:sz w:val="28"/>
                <w:szCs w:val="28"/>
              </w:rPr>
              <w:t xml:space="preserve">   </w:t>
            </w:r>
            <w:r>
              <w:rPr>
                <w:rFonts w:ascii="Times New Roman" w:hAnsi="Times New Roman" w:cs="Times New Roman"/>
                <w:sz w:val="28"/>
                <w:szCs w:val="28"/>
              </w:rPr>
              <w:t xml:space="preserve"> поселения</w:t>
            </w:r>
            <w:r w:rsidR="00E0085C">
              <w:rPr>
                <w:rFonts w:ascii="Times New Roman" w:hAnsi="Times New Roman" w:cs="Times New Roman"/>
                <w:sz w:val="28"/>
                <w:szCs w:val="28"/>
              </w:rPr>
              <w:t xml:space="preserve">,  </w:t>
            </w:r>
            <w:r>
              <w:rPr>
                <w:rFonts w:ascii="Times New Roman" w:hAnsi="Times New Roman" w:cs="Times New Roman"/>
                <w:sz w:val="28"/>
                <w:szCs w:val="28"/>
              </w:rPr>
              <w:t xml:space="preserve">Совет </w:t>
            </w:r>
            <w:r w:rsidR="00E0085C">
              <w:rPr>
                <w:rFonts w:ascii="Times New Roman" w:hAnsi="Times New Roman" w:cs="Times New Roman"/>
                <w:sz w:val="28"/>
                <w:szCs w:val="28"/>
              </w:rPr>
              <w:t xml:space="preserve">  </w:t>
            </w:r>
            <w:r>
              <w:rPr>
                <w:rFonts w:ascii="Times New Roman" w:hAnsi="Times New Roman" w:cs="Times New Roman"/>
                <w:sz w:val="28"/>
                <w:szCs w:val="28"/>
              </w:rPr>
              <w:t xml:space="preserve">народных депутатов </w:t>
            </w:r>
            <w:r w:rsidR="00E0085C">
              <w:rPr>
                <w:rFonts w:ascii="Times New Roman" w:hAnsi="Times New Roman" w:cs="Times New Roman"/>
                <w:sz w:val="28"/>
                <w:szCs w:val="28"/>
              </w:rPr>
              <w:t xml:space="preserve">  </w:t>
            </w:r>
            <w:r>
              <w:rPr>
                <w:rFonts w:ascii="Times New Roman" w:hAnsi="Times New Roman" w:cs="Times New Roman"/>
                <w:sz w:val="28"/>
                <w:szCs w:val="28"/>
              </w:rPr>
              <w:t>Салаирского</w:t>
            </w:r>
            <w:r w:rsidR="00E0085C">
              <w:rPr>
                <w:rFonts w:ascii="Times New Roman" w:hAnsi="Times New Roman" w:cs="Times New Roman"/>
                <w:sz w:val="28"/>
                <w:szCs w:val="28"/>
              </w:rPr>
              <w:t xml:space="preserve"> </w:t>
            </w:r>
            <w:r>
              <w:rPr>
                <w:rFonts w:ascii="Times New Roman" w:hAnsi="Times New Roman" w:cs="Times New Roman"/>
                <w:sz w:val="28"/>
                <w:szCs w:val="28"/>
              </w:rPr>
              <w:t xml:space="preserve"> городского поселения.</w:t>
            </w:r>
          </w:p>
          <w:p w:rsidR="00547A3B" w:rsidRPr="004B1305" w:rsidRDefault="00547A3B" w:rsidP="0038139E">
            <w:pPr>
              <w:widowControl w:val="0"/>
              <w:spacing w:after="0"/>
              <w:rPr>
                <w:rFonts w:ascii="Times New Roman" w:hAnsi="Times New Roman" w:cs="Times New Roman"/>
                <w:sz w:val="28"/>
                <w:szCs w:val="28"/>
              </w:rPr>
            </w:pPr>
            <w:r w:rsidRPr="00C85709">
              <w:rPr>
                <w:rFonts w:ascii="Times New Roman" w:hAnsi="Times New Roman" w:cs="Times New Roman"/>
                <w:sz w:val="28"/>
                <w:szCs w:val="28"/>
              </w:rPr>
              <w:t xml:space="preserve">Ответственным </w:t>
            </w:r>
            <w:r w:rsidR="00E0085C">
              <w:rPr>
                <w:rFonts w:ascii="Times New Roman" w:hAnsi="Times New Roman" w:cs="Times New Roman"/>
                <w:sz w:val="28"/>
                <w:szCs w:val="28"/>
              </w:rPr>
              <w:t xml:space="preserve">  </w:t>
            </w:r>
            <w:r w:rsidRPr="00C85709">
              <w:rPr>
                <w:rFonts w:ascii="Times New Roman" w:hAnsi="Times New Roman" w:cs="Times New Roman"/>
                <w:sz w:val="28"/>
                <w:szCs w:val="28"/>
              </w:rPr>
              <w:t xml:space="preserve">исполнителем </w:t>
            </w:r>
            <w:r w:rsidR="00E0085C">
              <w:rPr>
                <w:rFonts w:ascii="Times New Roman" w:hAnsi="Times New Roman" w:cs="Times New Roman"/>
                <w:sz w:val="28"/>
                <w:szCs w:val="28"/>
              </w:rPr>
              <w:t xml:space="preserve">  </w:t>
            </w:r>
            <w:r w:rsidRPr="00C85709">
              <w:rPr>
                <w:rFonts w:ascii="Times New Roman" w:hAnsi="Times New Roman" w:cs="Times New Roman"/>
                <w:sz w:val="28"/>
                <w:szCs w:val="28"/>
              </w:rPr>
              <w:t xml:space="preserve">действий </w:t>
            </w:r>
            <w:r w:rsidR="00E0085C">
              <w:rPr>
                <w:rFonts w:ascii="Times New Roman" w:hAnsi="Times New Roman" w:cs="Times New Roman"/>
                <w:sz w:val="28"/>
                <w:szCs w:val="28"/>
              </w:rPr>
              <w:t xml:space="preserve">  </w:t>
            </w:r>
            <w:r w:rsidRPr="00C85709">
              <w:rPr>
                <w:rFonts w:ascii="Times New Roman" w:hAnsi="Times New Roman" w:cs="Times New Roman"/>
                <w:sz w:val="28"/>
                <w:szCs w:val="28"/>
              </w:rPr>
              <w:t>по ре</w:t>
            </w:r>
            <w:r>
              <w:rPr>
                <w:rFonts w:ascii="Times New Roman" w:hAnsi="Times New Roman" w:cs="Times New Roman"/>
                <w:sz w:val="28"/>
                <w:szCs w:val="28"/>
              </w:rPr>
              <w:t xml:space="preserve">ализации </w:t>
            </w:r>
            <w:r w:rsidR="00E0085C">
              <w:rPr>
                <w:rFonts w:ascii="Times New Roman" w:hAnsi="Times New Roman" w:cs="Times New Roman"/>
                <w:sz w:val="28"/>
                <w:szCs w:val="28"/>
              </w:rPr>
              <w:t xml:space="preserve">  </w:t>
            </w:r>
            <w:proofErr w:type="spellStart"/>
            <w:r>
              <w:rPr>
                <w:rFonts w:ascii="Times New Roman" w:hAnsi="Times New Roman" w:cs="Times New Roman"/>
                <w:sz w:val="28"/>
                <w:szCs w:val="28"/>
              </w:rPr>
              <w:t>КИПа</w:t>
            </w:r>
            <w:proofErr w:type="spellEnd"/>
            <w:r>
              <w:rPr>
                <w:rFonts w:ascii="Times New Roman" w:hAnsi="Times New Roman" w:cs="Times New Roman"/>
                <w:sz w:val="28"/>
                <w:szCs w:val="28"/>
              </w:rPr>
              <w:t xml:space="preserve"> </w:t>
            </w:r>
            <w:r w:rsidR="00E0085C">
              <w:rPr>
                <w:rFonts w:ascii="Times New Roman" w:hAnsi="Times New Roman" w:cs="Times New Roman"/>
                <w:sz w:val="28"/>
                <w:szCs w:val="28"/>
              </w:rPr>
              <w:t xml:space="preserve">   </w:t>
            </w:r>
            <w:r>
              <w:rPr>
                <w:rFonts w:ascii="Times New Roman" w:hAnsi="Times New Roman" w:cs="Times New Roman"/>
                <w:sz w:val="28"/>
                <w:szCs w:val="28"/>
              </w:rPr>
              <w:t>является</w:t>
            </w:r>
            <w:r w:rsidR="00E0085C">
              <w:rPr>
                <w:rFonts w:ascii="Times New Roman" w:hAnsi="Times New Roman" w:cs="Times New Roman"/>
                <w:sz w:val="28"/>
                <w:szCs w:val="28"/>
              </w:rPr>
              <w:t xml:space="preserve">  </w:t>
            </w:r>
            <w:r>
              <w:rPr>
                <w:rFonts w:ascii="Times New Roman" w:hAnsi="Times New Roman" w:cs="Times New Roman"/>
                <w:sz w:val="28"/>
                <w:szCs w:val="28"/>
              </w:rPr>
              <w:t xml:space="preserve"> а</w:t>
            </w:r>
            <w:r w:rsidRPr="00C85709">
              <w:rPr>
                <w:rFonts w:ascii="Times New Roman" w:hAnsi="Times New Roman" w:cs="Times New Roman"/>
                <w:sz w:val="28"/>
                <w:szCs w:val="28"/>
              </w:rPr>
              <w:t xml:space="preserve">дминистрация </w:t>
            </w:r>
            <w:proofErr w:type="gramStart"/>
            <w:r>
              <w:rPr>
                <w:rFonts w:ascii="Times New Roman" w:hAnsi="Times New Roman" w:cs="Times New Roman"/>
                <w:sz w:val="28"/>
                <w:szCs w:val="28"/>
              </w:rPr>
              <w:t>Салаирского</w:t>
            </w:r>
            <w:r w:rsidR="00E0085C">
              <w:rPr>
                <w:rFonts w:ascii="Times New Roman" w:hAnsi="Times New Roman" w:cs="Times New Roman"/>
                <w:sz w:val="28"/>
                <w:szCs w:val="28"/>
              </w:rPr>
              <w:t xml:space="preserve"> </w:t>
            </w:r>
            <w:r>
              <w:rPr>
                <w:rFonts w:ascii="Times New Roman" w:hAnsi="Times New Roman" w:cs="Times New Roman"/>
                <w:sz w:val="28"/>
                <w:szCs w:val="28"/>
              </w:rPr>
              <w:t xml:space="preserve"> городского</w:t>
            </w:r>
            <w:proofErr w:type="gramEnd"/>
            <w:r>
              <w:rPr>
                <w:rFonts w:ascii="Times New Roman" w:hAnsi="Times New Roman" w:cs="Times New Roman"/>
                <w:sz w:val="28"/>
                <w:szCs w:val="28"/>
              </w:rPr>
              <w:t xml:space="preserve"> </w:t>
            </w:r>
            <w:r w:rsidR="00E0085C">
              <w:rPr>
                <w:rFonts w:ascii="Times New Roman" w:hAnsi="Times New Roman" w:cs="Times New Roman"/>
                <w:sz w:val="28"/>
                <w:szCs w:val="28"/>
              </w:rPr>
              <w:t xml:space="preserve"> </w:t>
            </w:r>
            <w:r>
              <w:rPr>
                <w:rFonts w:ascii="Times New Roman" w:hAnsi="Times New Roman" w:cs="Times New Roman"/>
                <w:sz w:val="28"/>
                <w:szCs w:val="28"/>
              </w:rPr>
              <w:t>поселения</w:t>
            </w:r>
            <w:r w:rsidRPr="00C85709">
              <w:rPr>
                <w:rFonts w:ascii="Times New Roman" w:hAnsi="Times New Roman" w:cs="Times New Roman"/>
                <w:sz w:val="28"/>
                <w:szCs w:val="28"/>
              </w:rPr>
              <w:t>. Функции координатор</w:t>
            </w:r>
            <w:r>
              <w:rPr>
                <w:rFonts w:ascii="Times New Roman" w:hAnsi="Times New Roman" w:cs="Times New Roman"/>
                <w:sz w:val="28"/>
                <w:szCs w:val="28"/>
              </w:rPr>
              <w:t xml:space="preserve">а </w:t>
            </w:r>
            <w:r w:rsidR="00E0085C">
              <w:rPr>
                <w:rFonts w:ascii="Times New Roman" w:hAnsi="Times New Roman" w:cs="Times New Roman"/>
                <w:sz w:val="28"/>
                <w:szCs w:val="28"/>
              </w:rPr>
              <w:t xml:space="preserve">  </w:t>
            </w:r>
            <w:r>
              <w:rPr>
                <w:rFonts w:ascii="Times New Roman" w:hAnsi="Times New Roman" w:cs="Times New Roman"/>
                <w:sz w:val="28"/>
                <w:szCs w:val="28"/>
              </w:rPr>
              <w:t>возложены</w:t>
            </w:r>
            <w:r w:rsidR="00E0085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w:t>
            </w:r>
            <w:r w:rsidR="00E0085C">
              <w:rPr>
                <w:rFonts w:ascii="Times New Roman" w:hAnsi="Times New Roman" w:cs="Times New Roman"/>
                <w:sz w:val="28"/>
                <w:szCs w:val="28"/>
              </w:rPr>
              <w:t xml:space="preserve"> </w:t>
            </w:r>
            <w:r w:rsidRPr="0038139E">
              <w:rPr>
                <w:rFonts w:ascii="Times New Roman" w:hAnsi="Times New Roman" w:cs="Times New Roman"/>
                <w:sz w:val="28"/>
                <w:szCs w:val="28"/>
              </w:rPr>
              <w:t>Рабочую</w:t>
            </w:r>
            <w:proofErr w:type="gramEnd"/>
            <w:r w:rsidRPr="0038139E">
              <w:rPr>
                <w:rFonts w:ascii="Times New Roman" w:hAnsi="Times New Roman" w:cs="Times New Roman"/>
                <w:sz w:val="28"/>
                <w:szCs w:val="28"/>
              </w:rPr>
              <w:t xml:space="preserve"> группу, которая</w:t>
            </w:r>
            <w:r w:rsidR="00E0085C" w:rsidRPr="0038139E">
              <w:rPr>
                <w:rFonts w:ascii="Times New Roman" w:hAnsi="Times New Roman" w:cs="Times New Roman"/>
                <w:sz w:val="28"/>
                <w:szCs w:val="28"/>
              </w:rPr>
              <w:t xml:space="preserve">  </w:t>
            </w:r>
            <w:r w:rsidRPr="0038139E">
              <w:rPr>
                <w:rFonts w:ascii="Times New Roman" w:hAnsi="Times New Roman" w:cs="Times New Roman"/>
                <w:sz w:val="28"/>
                <w:szCs w:val="28"/>
              </w:rPr>
              <w:t xml:space="preserve"> состоит</w:t>
            </w:r>
            <w:r w:rsidR="00E0085C" w:rsidRPr="0038139E">
              <w:rPr>
                <w:rFonts w:ascii="Times New Roman" w:hAnsi="Times New Roman" w:cs="Times New Roman"/>
                <w:sz w:val="28"/>
                <w:szCs w:val="28"/>
              </w:rPr>
              <w:t xml:space="preserve">  </w:t>
            </w:r>
            <w:r w:rsidRPr="0038139E">
              <w:rPr>
                <w:rFonts w:ascii="Times New Roman" w:hAnsi="Times New Roman" w:cs="Times New Roman"/>
                <w:sz w:val="28"/>
                <w:szCs w:val="28"/>
              </w:rPr>
              <w:t xml:space="preserve"> из</w:t>
            </w:r>
            <w:r w:rsidR="00E0085C" w:rsidRPr="0038139E">
              <w:rPr>
                <w:rFonts w:ascii="Times New Roman" w:hAnsi="Times New Roman" w:cs="Times New Roman"/>
                <w:sz w:val="28"/>
                <w:szCs w:val="28"/>
              </w:rPr>
              <w:t xml:space="preserve">  </w:t>
            </w:r>
            <w:r w:rsidRPr="0038139E">
              <w:rPr>
                <w:rFonts w:ascii="Times New Roman" w:hAnsi="Times New Roman" w:cs="Times New Roman"/>
                <w:sz w:val="28"/>
                <w:szCs w:val="28"/>
              </w:rPr>
              <w:t xml:space="preserve"> представителей администрации </w:t>
            </w:r>
            <w:r w:rsidR="00E0085C" w:rsidRPr="0038139E">
              <w:rPr>
                <w:rFonts w:ascii="Times New Roman" w:hAnsi="Times New Roman" w:cs="Times New Roman"/>
                <w:sz w:val="28"/>
                <w:szCs w:val="28"/>
              </w:rPr>
              <w:t xml:space="preserve">  </w:t>
            </w:r>
            <w:r w:rsidRPr="0038139E">
              <w:rPr>
                <w:rFonts w:ascii="Times New Roman" w:hAnsi="Times New Roman" w:cs="Times New Roman"/>
                <w:sz w:val="28"/>
                <w:szCs w:val="28"/>
              </w:rPr>
              <w:t>Гурьевского</w:t>
            </w:r>
            <w:r w:rsidR="00E0085C" w:rsidRPr="0038139E">
              <w:rPr>
                <w:rFonts w:ascii="Times New Roman" w:hAnsi="Times New Roman" w:cs="Times New Roman"/>
                <w:sz w:val="28"/>
                <w:szCs w:val="28"/>
              </w:rPr>
              <w:t xml:space="preserve">  </w:t>
            </w:r>
            <w:r w:rsidRPr="0038139E">
              <w:rPr>
                <w:rFonts w:ascii="Times New Roman" w:hAnsi="Times New Roman" w:cs="Times New Roman"/>
                <w:sz w:val="28"/>
                <w:szCs w:val="28"/>
              </w:rPr>
              <w:t xml:space="preserve"> муниципального района, </w:t>
            </w:r>
            <w:r w:rsidR="00E0085C" w:rsidRPr="0038139E">
              <w:rPr>
                <w:rFonts w:ascii="Times New Roman" w:hAnsi="Times New Roman" w:cs="Times New Roman"/>
                <w:sz w:val="28"/>
                <w:szCs w:val="28"/>
              </w:rPr>
              <w:t xml:space="preserve"> администрации </w:t>
            </w:r>
            <w:r w:rsidRPr="0038139E">
              <w:rPr>
                <w:rFonts w:ascii="Times New Roman" w:hAnsi="Times New Roman" w:cs="Times New Roman"/>
                <w:sz w:val="28"/>
                <w:szCs w:val="28"/>
              </w:rPr>
              <w:t xml:space="preserve">городского </w:t>
            </w:r>
            <w:r w:rsidR="00E0085C" w:rsidRPr="0038139E">
              <w:rPr>
                <w:rFonts w:ascii="Times New Roman" w:hAnsi="Times New Roman" w:cs="Times New Roman"/>
                <w:sz w:val="28"/>
                <w:szCs w:val="28"/>
              </w:rPr>
              <w:t xml:space="preserve"> </w:t>
            </w:r>
            <w:r w:rsidR="0038139E" w:rsidRPr="0038139E">
              <w:rPr>
                <w:rFonts w:ascii="Times New Roman" w:hAnsi="Times New Roman" w:cs="Times New Roman"/>
                <w:sz w:val="28"/>
                <w:szCs w:val="28"/>
              </w:rPr>
              <w:t>поселения.</w:t>
            </w:r>
          </w:p>
        </w:tc>
      </w:tr>
      <w:tr w:rsidR="00547A3B" w:rsidRPr="00C85709" w:rsidTr="00EB0AEE">
        <w:trPr>
          <w:trHeight w:val="1412"/>
        </w:trPr>
        <w:tc>
          <w:tcPr>
            <w:tcW w:w="3687" w:type="dxa"/>
            <w:vMerge w:val="restart"/>
          </w:tcPr>
          <w:p w:rsidR="00547A3B" w:rsidRPr="00C85709" w:rsidRDefault="00547A3B" w:rsidP="009F12C4">
            <w:pPr>
              <w:spacing w:after="0"/>
              <w:jc w:val="center"/>
              <w:rPr>
                <w:rFonts w:ascii="Times New Roman" w:hAnsi="Times New Roman" w:cs="Times New Roman"/>
                <w:sz w:val="28"/>
                <w:szCs w:val="28"/>
              </w:rPr>
            </w:pPr>
            <w:r w:rsidRPr="00C85709">
              <w:rPr>
                <w:rFonts w:ascii="Times New Roman" w:hAnsi="Times New Roman" w:cs="Times New Roman"/>
                <w:sz w:val="28"/>
                <w:szCs w:val="28"/>
              </w:rPr>
              <w:t xml:space="preserve">Источники и объемы финансирования КИП </w:t>
            </w:r>
          </w:p>
          <w:p w:rsidR="00547A3B" w:rsidRPr="00C85709" w:rsidRDefault="00547A3B" w:rsidP="009F12C4">
            <w:pPr>
              <w:spacing w:after="0"/>
              <w:jc w:val="center"/>
              <w:rPr>
                <w:rFonts w:ascii="Times New Roman" w:hAnsi="Times New Roman" w:cs="Times New Roman"/>
                <w:sz w:val="28"/>
                <w:szCs w:val="28"/>
              </w:rPr>
            </w:pPr>
          </w:p>
        </w:tc>
        <w:tc>
          <w:tcPr>
            <w:tcW w:w="6237" w:type="dxa"/>
            <w:gridSpan w:val="6"/>
          </w:tcPr>
          <w:p w:rsidR="000918F4" w:rsidRPr="00702D3B" w:rsidRDefault="000918F4" w:rsidP="000918F4">
            <w:pPr>
              <w:widowControl w:val="0"/>
              <w:spacing w:after="0"/>
              <w:rPr>
                <w:rFonts w:ascii="Times New Roman" w:hAnsi="Times New Roman" w:cs="Times New Roman"/>
                <w:b/>
                <w:sz w:val="28"/>
                <w:szCs w:val="28"/>
              </w:rPr>
            </w:pPr>
            <w:proofErr w:type="gramStart"/>
            <w:r w:rsidRPr="00702D3B">
              <w:rPr>
                <w:rFonts w:ascii="Times New Roman" w:hAnsi="Times New Roman" w:cs="Times New Roman"/>
                <w:sz w:val="28"/>
                <w:szCs w:val="28"/>
              </w:rPr>
              <w:t>На  реализацию</w:t>
            </w:r>
            <w:proofErr w:type="gramEnd"/>
            <w:r w:rsidRPr="00702D3B">
              <w:rPr>
                <w:rFonts w:ascii="Times New Roman" w:hAnsi="Times New Roman" w:cs="Times New Roman"/>
                <w:sz w:val="28"/>
                <w:szCs w:val="28"/>
              </w:rPr>
              <w:t xml:space="preserve"> Комплексного инвестиционного плана   модернизации   Салаирского  городского поселения   всего   в  период  с  2015  по  2020 гг. необходимы финансовые ресурсы в размере: </w:t>
            </w:r>
            <w:r w:rsidR="00A2428E">
              <w:rPr>
                <w:rFonts w:ascii="Times New Roman" w:hAnsi="Times New Roman" w:cs="Times New Roman"/>
                <w:b/>
                <w:sz w:val="28"/>
                <w:szCs w:val="28"/>
              </w:rPr>
              <w:t>247,7</w:t>
            </w:r>
            <w:r w:rsidR="00C61E4A">
              <w:rPr>
                <w:rFonts w:ascii="Times New Roman" w:hAnsi="Times New Roman" w:cs="Times New Roman"/>
                <w:b/>
                <w:sz w:val="28"/>
                <w:szCs w:val="28"/>
              </w:rPr>
              <w:t xml:space="preserve"> </w:t>
            </w:r>
            <w:r w:rsidRPr="00702D3B">
              <w:rPr>
                <w:rFonts w:ascii="Times New Roman" w:hAnsi="Times New Roman" w:cs="Times New Roman"/>
                <w:b/>
                <w:sz w:val="28"/>
                <w:szCs w:val="28"/>
              </w:rPr>
              <w:t>млн.</w:t>
            </w:r>
            <w:r w:rsidR="0043620F">
              <w:rPr>
                <w:rFonts w:ascii="Times New Roman" w:hAnsi="Times New Roman" w:cs="Times New Roman"/>
                <w:b/>
                <w:sz w:val="28"/>
                <w:szCs w:val="28"/>
              </w:rPr>
              <w:t xml:space="preserve"> </w:t>
            </w:r>
            <w:r w:rsidRPr="00702D3B">
              <w:rPr>
                <w:rFonts w:ascii="Times New Roman" w:hAnsi="Times New Roman" w:cs="Times New Roman"/>
                <w:b/>
                <w:sz w:val="28"/>
                <w:szCs w:val="28"/>
              </w:rPr>
              <w:t xml:space="preserve">рублей, </w:t>
            </w:r>
          </w:p>
          <w:p w:rsidR="000918F4" w:rsidRPr="00702D3B" w:rsidRDefault="000918F4" w:rsidP="000918F4">
            <w:pPr>
              <w:widowControl w:val="0"/>
              <w:spacing w:after="0"/>
              <w:rPr>
                <w:rFonts w:ascii="Times New Roman" w:hAnsi="Times New Roman" w:cs="Times New Roman"/>
                <w:b/>
                <w:sz w:val="28"/>
                <w:szCs w:val="28"/>
              </w:rPr>
            </w:pPr>
            <w:proofErr w:type="gramStart"/>
            <w:r w:rsidRPr="00702D3B">
              <w:rPr>
                <w:rFonts w:ascii="Times New Roman" w:hAnsi="Times New Roman" w:cs="Times New Roman"/>
                <w:bCs/>
                <w:sz w:val="28"/>
                <w:szCs w:val="28"/>
              </w:rPr>
              <w:t>в</w:t>
            </w:r>
            <w:proofErr w:type="gramEnd"/>
            <w:r w:rsidRPr="00702D3B">
              <w:rPr>
                <w:rFonts w:ascii="Times New Roman" w:hAnsi="Times New Roman" w:cs="Times New Roman"/>
                <w:bCs/>
                <w:sz w:val="28"/>
                <w:szCs w:val="28"/>
              </w:rPr>
              <w:t xml:space="preserve"> том числе</w:t>
            </w:r>
            <w:r w:rsidR="00D26EC7">
              <w:rPr>
                <w:rFonts w:ascii="Times New Roman" w:hAnsi="Times New Roman" w:cs="Times New Roman"/>
                <w:bCs/>
                <w:sz w:val="28"/>
                <w:szCs w:val="28"/>
              </w:rPr>
              <w:t xml:space="preserve"> </w:t>
            </w:r>
            <w:r w:rsidR="00702D3B" w:rsidRPr="00702D3B">
              <w:rPr>
                <w:rFonts w:ascii="Times New Roman" w:hAnsi="Times New Roman" w:cs="Times New Roman"/>
                <w:bCs/>
                <w:sz w:val="28"/>
                <w:szCs w:val="28"/>
              </w:rPr>
              <w:t>местный</w:t>
            </w:r>
            <w:r w:rsidRPr="00702D3B">
              <w:rPr>
                <w:rFonts w:ascii="Times New Roman" w:hAnsi="Times New Roman" w:cs="Times New Roman"/>
                <w:bCs/>
                <w:sz w:val="28"/>
                <w:szCs w:val="28"/>
              </w:rPr>
              <w:t xml:space="preserve"> бюджет –</w:t>
            </w:r>
            <w:r w:rsidR="00A2428E">
              <w:rPr>
                <w:rFonts w:ascii="Times New Roman" w:hAnsi="Times New Roman" w:cs="Times New Roman"/>
                <w:b/>
                <w:sz w:val="28"/>
                <w:szCs w:val="28"/>
              </w:rPr>
              <w:t>50</w:t>
            </w:r>
            <w:r w:rsidR="0043620F">
              <w:rPr>
                <w:rFonts w:ascii="Times New Roman" w:hAnsi="Times New Roman" w:cs="Times New Roman"/>
                <w:b/>
                <w:sz w:val="28"/>
                <w:szCs w:val="28"/>
              </w:rPr>
              <w:t xml:space="preserve">,0 </w:t>
            </w:r>
            <w:r w:rsidRPr="00702D3B">
              <w:rPr>
                <w:rFonts w:ascii="Times New Roman" w:hAnsi="Times New Roman" w:cs="Times New Roman"/>
                <w:b/>
                <w:sz w:val="28"/>
                <w:szCs w:val="28"/>
              </w:rPr>
              <w:t>млн.</w:t>
            </w:r>
            <w:r w:rsidR="0043620F">
              <w:rPr>
                <w:rFonts w:ascii="Times New Roman" w:hAnsi="Times New Roman" w:cs="Times New Roman"/>
                <w:b/>
                <w:sz w:val="28"/>
                <w:szCs w:val="28"/>
              </w:rPr>
              <w:t xml:space="preserve"> </w:t>
            </w:r>
            <w:r w:rsidRPr="00702D3B">
              <w:rPr>
                <w:rFonts w:ascii="Times New Roman" w:hAnsi="Times New Roman" w:cs="Times New Roman"/>
                <w:b/>
                <w:sz w:val="28"/>
                <w:szCs w:val="28"/>
              </w:rPr>
              <w:t>рублей,</w:t>
            </w:r>
          </w:p>
          <w:p w:rsidR="000918F4" w:rsidRPr="00702D3B" w:rsidRDefault="000918F4" w:rsidP="000918F4">
            <w:pPr>
              <w:widowControl w:val="0"/>
              <w:spacing w:after="0"/>
              <w:rPr>
                <w:rFonts w:ascii="Times New Roman" w:hAnsi="Times New Roman" w:cs="Times New Roman"/>
                <w:b/>
                <w:sz w:val="28"/>
                <w:szCs w:val="28"/>
              </w:rPr>
            </w:pPr>
            <w:proofErr w:type="gramStart"/>
            <w:r w:rsidRPr="00702D3B">
              <w:rPr>
                <w:rFonts w:ascii="Times New Roman" w:hAnsi="Times New Roman" w:cs="Times New Roman"/>
                <w:bCs/>
                <w:sz w:val="28"/>
                <w:szCs w:val="28"/>
              </w:rPr>
              <w:t>консолидированный</w:t>
            </w:r>
            <w:proofErr w:type="gramEnd"/>
            <w:r w:rsidRPr="00702D3B">
              <w:rPr>
                <w:rFonts w:ascii="Times New Roman" w:hAnsi="Times New Roman" w:cs="Times New Roman"/>
                <w:bCs/>
                <w:sz w:val="28"/>
                <w:szCs w:val="28"/>
              </w:rPr>
              <w:t xml:space="preserve"> бюджет Кемеровской области – </w:t>
            </w:r>
            <w:r w:rsidR="00A2428E">
              <w:rPr>
                <w:rFonts w:ascii="Times New Roman" w:hAnsi="Times New Roman" w:cs="Times New Roman"/>
                <w:b/>
                <w:sz w:val="28"/>
                <w:szCs w:val="28"/>
              </w:rPr>
              <w:t>165,7</w:t>
            </w:r>
            <w:r w:rsidR="000C6988" w:rsidRPr="000C6988">
              <w:rPr>
                <w:rFonts w:ascii="Times New Roman" w:hAnsi="Times New Roman" w:cs="Times New Roman"/>
                <w:b/>
                <w:sz w:val="28"/>
                <w:szCs w:val="28"/>
              </w:rPr>
              <w:t xml:space="preserve"> </w:t>
            </w:r>
            <w:r w:rsidRPr="00702D3B">
              <w:rPr>
                <w:rFonts w:ascii="Times New Roman" w:hAnsi="Times New Roman" w:cs="Times New Roman"/>
                <w:b/>
                <w:sz w:val="28"/>
                <w:szCs w:val="28"/>
              </w:rPr>
              <w:t>млн.</w:t>
            </w:r>
            <w:r w:rsidR="0043620F">
              <w:rPr>
                <w:rFonts w:ascii="Times New Roman" w:hAnsi="Times New Roman" w:cs="Times New Roman"/>
                <w:b/>
                <w:sz w:val="28"/>
                <w:szCs w:val="28"/>
              </w:rPr>
              <w:t xml:space="preserve"> </w:t>
            </w:r>
            <w:r w:rsidRPr="00702D3B">
              <w:rPr>
                <w:rFonts w:ascii="Times New Roman" w:hAnsi="Times New Roman" w:cs="Times New Roman"/>
                <w:b/>
                <w:sz w:val="28"/>
                <w:szCs w:val="28"/>
              </w:rPr>
              <w:t xml:space="preserve">рублей, </w:t>
            </w:r>
          </w:p>
          <w:p w:rsidR="000918F4" w:rsidRPr="00702D3B" w:rsidRDefault="000918F4" w:rsidP="000918F4">
            <w:pPr>
              <w:widowControl w:val="0"/>
              <w:spacing w:after="0"/>
              <w:rPr>
                <w:rFonts w:ascii="Times New Roman" w:hAnsi="Times New Roman" w:cs="Times New Roman"/>
                <w:sz w:val="28"/>
                <w:szCs w:val="28"/>
              </w:rPr>
            </w:pPr>
            <w:proofErr w:type="gramStart"/>
            <w:r w:rsidRPr="00702D3B">
              <w:rPr>
                <w:rFonts w:ascii="Times New Roman" w:hAnsi="Times New Roman" w:cs="Times New Roman"/>
                <w:bCs/>
                <w:sz w:val="28"/>
                <w:szCs w:val="28"/>
              </w:rPr>
              <w:t>внебюджетные</w:t>
            </w:r>
            <w:proofErr w:type="gramEnd"/>
            <w:r w:rsidRPr="00702D3B">
              <w:rPr>
                <w:rFonts w:ascii="Times New Roman" w:hAnsi="Times New Roman" w:cs="Times New Roman"/>
                <w:bCs/>
                <w:sz w:val="28"/>
                <w:szCs w:val="28"/>
              </w:rPr>
              <w:t xml:space="preserve"> источники – </w:t>
            </w:r>
            <w:r w:rsidR="00A2428E">
              <w:rPr>
                <w:rFonts w:ascii="Times New Roman" w:hAnsi="Times New Roman" w:cs="Times New Roman"/>
                <w:b/>
                <w:sz w:val="28"/>
                <w:szCs w:val="28"/>
              </w:rPr>
              <w:t>32</w:t>
            </w:r>
            <w:r w:rsidR="000C6988" w:rsidRPr="000C6988">
              <w:rPr>
                <w:rFonts w:ascii="Times New Roman" w:hAnsi="Times New Roman" w:cs="Times New Roman"/>
                <w:b/>
                <w:sz w:val="28"/>
                <w:szCs w:val="28"/>
              </w:rPr>
              <w:t xml:space="preserve">,0 </w:t>
            </w:r>
            <w:r w:rsidRPr="00702D3B">
              <w:rPr>
                <w:rFonts w:ascii="Times New Roman" w:hAnsi="Times New Roman" w:cs="Times New Roman"/>
                <w:b/>
                <w:sz w:val="28"/>
                <w:szCs w:val="28"/>
              </w:rPr>
              <w:t>млн.</w:t>
            </w:r>
            <w:r w:rsidR="0043620F">
              <w:rPr>
                <w:rFonts w:ascii="Times New Roman" w:hAnsi="Times New Roman" w:cs="Times New Roman"/>
                <w:b/>
                <w:sz w:val="28"/>
                <w:szCs w:val="28"/>
              </w:rPr>
              <w:t xml:space="preserve"> </w:t>
            </w:r>
            <w:r w:rsidRPr="00702D3B">
              <w:rPr>
                <w:rFonts w:ascii="Times New Roman" w:hAnsi="Times New Roman" w:cs="Times New Roman"/>
                <w:b/>
                <w:sz w:val="28"/>
                <w:szCs w:val="28"/>
              </w:rPr>
              <w:t>рублей.</w:t>
            </w:r>
          </w:p>
          <w:p w:rsidR="000918F4" w:rsidRPr="00702D3B" w:rsidRDefault="000918F4" w:rsidP="0038139E">
            <w:pPr>
              <w:widowControl w:val="0"/>
              <w:spacing w:after="0" w:line="240" w:lineRule="auto"/>
              <w:jc w:val="both"/>
              <w:rPr>
                <w:rFonts w:ascii="Times New Roman" w:hAnsi="Times New Roman" w:cs="Times New Roman"/>
                <w:sz w:val="28"/>
                <w:szCs w:val="28"/>
              </w:rPr>
            </w:pPr>
          </w:p>
          <w:p w:rsidR="00547A3B" w:rsidRPr="00702D3B" w:rsidRDefault="00547A3B" w:rsidP="00A2428E">
            <w:pPr>
              <w:widowControl w:val="0"/>
              <w:spacing w:after="0" w:line="240" w:lineRule="auto"/>
              <w:jc w:val="both"/>
              <w:rPr>
                <w:rFonts w:ascii="Times New Roman" w:hAnsi="Times New Roman" w:cs="Times New Roman"/>
                <w:sz w:val="28"/>
                <w:szCs w:val="28"/>
              </w:rPr>
            </w:pPr>
            <w:r w:rsidRPr="00702D3B">
              <w:rPr>
                <w:rFonts w:ascii="Times New Roman" w:hAnsi="Times New Roman" w:cs="Times New Roman"/>
                <w:sz w:val="28"/>
                <w:szCs w:val="28"/>
              </w:rPr>
              <w:t xml:space="preserve">Общий объем необходимых финансовых средств для реализации Комплексного инвестиционного плана составляет </w:t>
            </w:r>
            <w:r w:rsidR="00A2428E">
              <w:rPr>
                <w:rFonts w:ascii="Times New Roman" w:hAnsi="Times New Roman" w:cs="Times New Roman"/>
                <w:sz w:val="28"/>
                <w:szCs w:val="28"/>
              </w:rPr>
              <w:t>247,7</w:t>
            </w:r>
            <w:r w:rsidRPr="00702D3B">
              <w:rPr>
                <w:rFonts w:ascii="Times New Roman" w:hAnsi="Times New Roman" w:cs="Times New Roman"/>
                <w:sz w:val="28"/>
                <w:szCs w:val="28"/>
              </w:rPr>
              <w:t xml:space="preserve"> млн. рублей, в </w:t>
            </w:r>
            <w:proofErr w:type="spellStart"/>
            <w:r w:rsidRPr="00702D3B">
              <w:rPr>
                <w:rFonts w:ascii="Times New Roman" w:hAnsi="Times New Roman" w:cs="Times New Roman"/>
                <w:sz w:val="28"/>
                <w:szCs w:val="28"/>
              </w:rPr>
              <w:t>т.ч</w:t>
            </w:r>
            <w:proofErr w:type="spellEnd"/>
            <w:r w:rsidRPr="00702D3B">
              <w:rPr>
                <w:rFonts w:ascii="Times New Roman" w:hAnsi="Times New Roman" w:cs="Times New Roman"/>
                <w:sz w:val="28"/>
                <w:szCs w:val="28"/>
              </w:rPr>
              <w:t>. по источникам и срокам:</w:t>
            </w:r>
          </w:p>
        </w:tc>
      </w:tr>
      <w:tr w:rsidR="00547A3B" w:rsidRPr="00C85709" w:rsidTr="00EB0AEE">
        <w:trPr>
          <w:trHeight w:val="495"/>
        </w:trPr>
        <w:tc>
          <w:tcPr>
            <w:tcW w:w="3687" w:type="dxa"/>
            <w:vMerge/>
          </w:tcPr>
          <w:p w:rsidR="00547A3B" w:rsidRPr="00C85709" w:rsidRDefault="00547A3B" w:rsidP="009F12C4">
            <w:pPr>
              <w:spacing w:after="0"/>
              <w:jc w:val="center"/>
              <w:rPr>
                <w:rFonts w:ascii="Times New Roman" w:hAnsi="Times New Roman" w:cs="Times New Roman"/>
                <w:sz w:val="28"/>
                <w:szCs w:val="28"/>
              </w:rPr>
            </w:pPr>
          </w:p>
        </w:tc>
        <w:tc>
          <w:tcPr>
            <w:tcW w:w="2126" w:type="dxa"/>
          </w:tcPr>
          <w:p w:rsidR="00547A3B" w:rsidRPr="00C85709" w:rsidRDefault="00547A3B" w:rsidP="009F12C4">
            <w:pPr>
              <w:spacing w:after="0"/>
              <w:rPr>
                <w:rFonts w:ascii="Times New Roman" w:hAnsi="Times New Roman" w:cs="Times New Roman"/>
                <w:sz w:val="28"/>
                <w:szCs w:val="28"/>
              </w:rPr>
            </w:pPr>
          </w:p>
        </w:tc>
        <w:tc>
          <w:tcPr>
            <w:tcW w:w="1134" w:type="dxa"/>
            <w:tcBorders>
              <w:right w:val="nil"/>
            </w:tcBorders>
            <w:shd w:val="clear" w:color="auto" w:fill="auto"/>
          </w:tcPr>
          <w:p w:rsidR="00547A3B" w:rsidRPr="00702D3B" w:rsidRDefault="00882F8E" w:rsidP="00EB0AEE">
            <w:pPr>
              <w:spacing w:after="0"/>
              <w:rPr>
                <w:rFonts w:ascii="Times New Roman" w:hAnsi="Times New Roman" w:cs="Times New Roman"/>
                <w:b/>
                <w:sz w:val="25"/>
                <w:szCs w:val="25"/>
              </w:rPr>
            </w:pPr>
            <w:r>
              <w:rPr>
                <w:rFonts w:ascii="Times New Roman" w:hAnsi="Times New Roman" w:cs="Times New Roman"/>
                <w:b/>
                <w:sz w:val="25"/>
                <w:szCs w:val="25"/>
              </w:rPr>
              <w:t xml:space="preserve"> </w:t>
            </w:r>
            <w:r w:rsidR="00400EE8" w:rsidRPr="00702D3B">
              <w:rPr>
                <w:rFonts w:ascii="Times New Roman" w:hAnsi="Times New Roman" w:cs="Times New Roman"/>
                <w:b/>
                <w:sz w:val="25"/>
                <w:szCs w:val="25"/>
              </w:rPr>
              <w:t>2015</w:t>
            </w:r>
            <w:r>
              <w:rPr>
                <w:rFonts w:ascii="Times New Roman" w:hAnsi="Times New Roman" w:cs="Times New Roman"/>
                <w:b/>
                <w:sz w:val="25"/>
                <w:szCs w:val="25"/>
              </w:rPr>
              <w:t xml:space="preserve"> -           2020</w:t>
            </w:r>
            <w:r w:rsidR="00EB0AEE">
              <w:rPr>
                <w:rFonts w:ascii="Times New Roman" w:hAnsi="Times New Roman" w:cs="Times New Roman"/>
                <w:b/>
                <w:sz w:val="25"/>
                <w:szCs w:val="25"/>
              </w:rPr>
              <w:t xml:space="preserve"> </w:t>
            </w:r>
            <w:r>
              <w:rPr>
                <w:rFonts w:ascii="Times New Roman" w:hAnsi="Times New Roman" w:cs="Times New Roman"/>
                <w:b/>
                <w:sz w:val="25"/>
                <w:szCs w:val="25"/>
              </w:rPr>
              <w:t>г</w:t>
            </w:r>
            <w:r w:rsidR="00EB0AEE">
              <w:rPr>
                <w:rFonts w:ascii="Times New Roman" w:hAnsi="Times New Roman" w:cs="Times New Roman"/>
                <w:b/>
                <w:sz w:val="25"/>
                <w:szCs w:val="25"/>
              </w:rPr>
              <w:t>г</w:t>
            </w:r>
            <w:r w:rsidR="00547A3B" w:rsidRPr="00702D3B">
              <w:rPr>
                <w:rFonts w:ascii="Times New Roman" w:hAnsi="Times New Roman" w:cs="Times New Roman"/>
                <w:b/>
                <w:sz w:val="25"/>
                <w:szCs w:val="25"/>
              </w:rPr>
              <w:t>.</w:t>
            </w:r>
          </w:p>
        </w:tc>
        <w:tc>
          <w:tcPr>
            <w:tcW w:w="283" w:type="dxa"/>
            <w:tcBorders>
              <w:top w:val="single" w:sz="4" w:space="0" w:color="auto"/>
              <w:left w:val="nil"/>
            </w:tcBorders>
            <w:shd w:val="clear" w:color="auto" w:fill="auto"/>
          </w:tcPr>
          <w:p w:rsidR="00547A3B" w:rsidRPr="00702D3B" w:rsidRDefault="00547A3B" w:rsidP="00EB0AEE">
            <w:pPr>
              <w:spacing w:after="0"/>
              <w:rPr>
                <w:rFonts w:ascii="Times New Roman" w:hAnsi="Times New Roman" w:cs="Times New Roman"/>
                <w:b/>
                <w:sz w:val="25"/>
                <w:szCs w:val="25"/>
              </w:rPr>
            </w:pPr>
          </w:p>
        </w:tc>
        <w:tc>
          <w:tcPr>
            <w:tcW w:w="1228" w:type="dxa"/>
            <w:tcBorders>
              <w:top w:val="single" w:sz="4" w:space="0" w:color="auto"/>
              <w:right w:val="nil"/>
            </w:tcBorders>
            <w:shd w:val="clear" w:color="auto" w:fill="auto"/>
          </w:tcPr>
          <w:p w:rsidR="00547A3B" w:rsidRPr="00702D3B" w:rsidRDefault="00400EE8" w:rsidP="00FF7417">
            <w:pPr>
              <w:spacing w:after="0"/>
              <w:jc w:val="center"/>
              <w:rPr>
                <w:rFonts w:ascii="Times New Roman" w:hAnsi="Times New Roman" w:cs="Times New Roman"/>
                <w:b/>
                <w:sz w:val="25"/>
                <w:szCs w:val="25"/>
              </w:rPr>
            </w:pPr>
            <w:r w:rsidRPr="00702D3B">
              <w:rPr>
                <w:rFonts w:ascii="Times New Roman" w:hAnsi="Times New Roman" w:cs="Times New Roman"/>
                <w:b/>
                <w:sz w:val="25"/>
                <w:szCs w:val="25"/>
              </w:rPr>
              <w:t>2015</w:t>
            </w:r>
            <w:r w:rsidR="00882F8E">
              <w:rPr>
                <w:rFonts w:ascii="Times New Roman" w:hAnsi="Times New Roman" w:cs="Times New Roman"/>
                <w:b/>
                <w:sz w:val="25"/>
                <w:szCs w:val="25"/>
              </w:rPr>
              <w:t xml:space="preserve"> </w:t>
            </w:r>
            <w:r w:rsidR="00547A3B" w:rsidRPr="00702D3B">
              <w:rPr>
                <w:rFonts w:ascii="Times New Roman" w:hAnsi="Times New Roman" w:cs="Times New Roman"/>
                <w:b/>
                <w:sz w:val="25"/>
                <w:szCs w:val="25"/>
              </w:rPr>
              <w:t>-</w:t>
            </w:r>
          </w:p>
          <w:p w:rsidR="00547A3B" w:rsidRPr="00702D3B" w:rsidRDefault="00547A3B" w:rsidP="00FF7417">
            <w:pPr>
              <w:spacing w:after="0"/>
              <w:jc w:val="center"/>
              <w:rPr>
                <w:rFonts w:ascii="Times New Roman" w:hAnsi="Times New Roman" w:cs="Times New Roman"/>
                <w:b/>
                <w:sz w:val="25"/>
                <w:szCs w:val="25"/>
              </w:rPr>
            </w:pPr>
            <w:r w:rsidRPr="00702D3B">
              <w:rPr>
                <w:rFonts w:ascii="Times New Roman" w:hAnsi="Times New Roman" w:cs="Times New Roman"/>
                <w:b/>
                <w:sz w:val="25"/>
                <w:szCs w:val="25"/>
              </w:rPr>
              <w:t>2017 гг.</w:t>
            </w:r>
          </w:p>
        </w:tc>
        <w:tc>
          <w:tcPr>
            <w:tcW w:w="236" w:type="dxa"/>
            <w:tcBorders>
              <w:top w:val="single" w:sz="4" w:space="0" w:color="auto"/>
              <w:right w:val="nil"/>
            </w:tcBorders>
            <w:shd w:val="clear" w:color="auto" w:fill="auto"/>
          </w:tcPr>
          <w:p w:rsidR="00547A3B" w:rsidRPr="00702D3B" w:rsidRDefault="00547A3B" w:rsidP="00FF7417">
            <w:pPr>
              <w:spacing w:after="0"/>
              <w:jc w:val="center"/>
              <w:rPr>
                <w:rFonts w:ascii="Times New Roman" w:hAnsi="Times New Roman" w:cs="Times New Roman"/>
                <w:b/>
                <w:sz w:val="25"/>
                <w:szCs w:val="25"/>
              </w:rPr>
            </w:pPr>
          </w:p>
        </w:tc>
        <w:tc>
          <w:tcPr>
            <w:tcW w:w="1230" w:type="dxa"/>
            <w:tcBorders>
              <w:left w:val="nil"/>
            </w:tcBorders>
            <w:shd w:val="clear" w:color="auto" w:fill="auto"/>
          </w:tcPr>
          <w:p w:rsidR="00547A3B" w:rsidRPr="00702D3B" w:rsidRDefault="00547A3B" w:rsidP="00882F8E">
            <w:pPr>
              <w:spacing w:after="0"/>
              <w:rPr>
                <w:rFonts w:ascii="Times New Roman" w:hAnsi="Times New Roman" w:cs="Times New Roman"/>
                <w:b/>
                <w:sz w:val="25"/>
                <w:szCs w:val="25"/>
              </w:rPr>
            </w:pPr>
            <w:r w:rsidRPr="00702D3B">
              <w:rPr>
                <w:rFonts w:ascii="Times New Roman" w:hAnsi="Times New Roman" w:cs="Times New Roman"/>
                <w:b/>
                <w:sz w:val="25"/>
                <w:szCs w:val="25"/>
              </w:rPr>
              <w:t>2018</w:t>
            </w:r>
            <w:r w:rsidR="00882F8E">
              <w:rPr>
                <w:rFonts w:ascii="Times New Roman" w:hAnsi="Times New Roman" w:cs="Times New Roman"/>
                <w:b/>
                <w:sz w:val="25"/>
                <w:szCs w:val="25"/>
              </w:rPr>
              <w:t xml:space="preserve"> </w:t>
            </w:r>
            <w:r w:rsidRPr="00702D3B">
              <w:rPr>
                <w:rFonts w:ascii="Times New Roman" w:hAnsi="Times New Roman" w:cs="Times New Roman"/>
                <w:b/>
                <w:sz w:val="25"/>
                <w:szCs w:val="25"/>
              </w:rPr>
              <w:t xml:space="preserve">-            </w:t>
            </w:r>
            <w:smartTag w:uri="urn:schemas-microsoft-com:office:smarttags" w:element="metricconverter">
              <w:smartTagPr>
                <w:attr w:name="ProductID" w:val="2020 г"/>
              </w:smartTagPr>
              <w:r w:rsidRPr="00702D3B">
                <w:rPr>
                  <w:rFonts w:ascii="Times New Roman" w:hAnsi="Times New Roman" w:cs="Times New Roman"/>
                  <w:b/>
                  <w:sz w:val="25"/>
                  <w:szCs w:val="25"/>
                </w:rPr>
                <w:t>2020 г</w:t>
              </w:r>
            </w:smartTag>
            <w:r w:rsidRPr="00702D3B">
              <w:rPr>
                <w:rFonts w:ascii="Times New Roman" w:hAnsi="Times New Roman" w:cs="Times New Roman"/>
                <w:b/>
                <w:sz w:val="25"/>
                <w:szCs w:val="25"/>
              </w:rPr>
              <w:t>г.</w:t>
            </w:r>
          </w:p>
        </w:tc>
      </w:tr>
      <w:tr w:rsidR="00547A3B" w:rsidRPr="00C85709" w:rsidTr="00EB0AEE">
        <w:trPr>
          <w:trHeight w:val="492"/>
        </w:trPr>
        <w:tc>
          <w:tcPr>
            <w:tcW w:w="3687" w:type="dxa"/>
            <w:vMerge/>
          </w:tcPr>
          <w:p w:rsidR="00547A3B" w:rsidRPr="00C85709" w:rsidRDefault="00547A3B" w:rsidP="009F12C4">
            <w:pPr>
              <w:spacing w:after="0"/>
              <w:jc w:val="center"/>
              <w:rPr>
                <w:rFonts w:ascii="Times New Roman" w:hAnsi="Times New Roman" w:cs="Times New Roman"/>
                <w:sz w:val="28"/>
                <w:szCs w:val="28"/>
              </w:rPr>
            </w:pPr>
          </w:p>
        </w:tc>
        <w:tc>
          <w:tcPr>
            <w:tcW w:w="2126" w:type="dxa"/>
          </w:tcPr>
          <w:p w:rsidR="00547A3B" w:rsidRPr="00C61E4A" w:rsidRDefault="00FF7417" w:rsidP="009F12C4">
            <w:pPr>
              <w:spacing w:after="0"/>
              <w:rPr>
                <w:rFonts w:ascii="Times New Roman" w:hAnsi="Times New Roman" w:cs="Times New Roman"/>
                <w:b/>
                <w:sz w:val="28"/>
                <w:szCs w:val="28"/>
              </w:rPr>
            </w:pPr>
            <w:r w:rsidRPr="00C61E4A">
              <w:rPr>
                <w:rFonts w:ascii="Times New Roman" w:hAnsi="Times New Roman" w:cs="Times New Roman"/>
                <w:b/>
                <w:sz w:val="28"/>
                <w:szCs w:val="28"/>
              </w:rPr>
              <w:t>Всего (</w:t>
            </w:r>
            <w:proofErr w:type="spellStart"/>
            <w:r w:rsidRPr="00C61E4A">
              <w:rPr>
                <w:rFonts w:ascii="Times New Roman" w:hAnsi="Times New Roman" w:cs="Times New Roman"/>
                <w:b/>
                <w:sz w:val="28"/>
                <w:szCs w:val="28"/>
              </w:rPr>
              <w:t>млн.</w:t>
            </w:r>
            <w:r w:rsidR="00547A3B" w:rsidRPr="00C61E4A">
              <w:rPr>
                <w:rFonts w:ascii="Times New Roman" w:hAnsi="Times New Roman" w:cs="Times New Roman"/>
                <w:b/>
                <w:sz w:val="28"/>
                <w:szCs w:val="28"/>
              </w:rPr>
              <w:t>руб</w:t>
            </w:r>
            <w:proofErr w:type="spellEnd"/>
            <w:r w:rsidR="00547A3B" w:rsidRPr="00C61E4A">
              <w:rPr>
                <w:rFonts w:ascii="Times New Roman" w:hAnsi="Times New Roman" w:cs="Times New Roman"/>
                <w:b/>
                <w:sz w:val="28"/>
                <w:szCs w:val="28"/>
              </w:rPr>
              <w:t>)</w:t>
            </w:r>
          </w:p>
        </w:tc>
        <w:tc>
          <w:tcPr>
            <w:tcW w:w="1134" w:type="dxa"/>
            <w:tcBorders>
              <w:right w:val="nil"/>
            </w:tcBorders>
          </w:tcPr>
          <w:p w:rsidR="00547A3B" w:rsidRPr="00C61E4A" w:rsidRDefault="00A2428E" w:rsidP="00C61E4A">
            <w:pPr>
              <w:spacing w:after="0"/>
              <w:jc w:val="center"/>
              <w:rPr>
                <w:rFonts w:ascii="Times New Roman" w:hAnsi="Times New Roman" w:cs="Times New Roman"/>
                <w:b/>
                <w:sz w:val="27"/>
                <w:szCs w:val="27"/>
              </w:rPr>
            </w:pPr>
            <w:r>
              <w:rPr>
                <w:rFonts w:ascii="Times New Roman" w:hAnsi="Times New Roman" w:cs="Times New Roman"/>
                <w:b/>
                <w:sz w:val="27"/>
                <w:szCs w:val="27"/>
              </w:rPr>
              <w:t>247,7</w:t>
            </w:r>
          </w:p>
        </w:tc>
        <w:tc>
          <w:tcPr>
            <w:tcW w:w="283" w:type="dxa"/>
            <w:tcBorders>
              <w:left w:val="nil"/>
            </w:tcBorders>
          </w:tcPr>
          <w:p w:rsidR="00547A3B" w:rsidRPr="00C61E4A" w:rsidRDefault="00547A3B" w:rsidP="00FF7417">
            <w:pPr>
              <w:spacing w:after="0"/>
              <w:jc w:val="center"/>
              <w:rPr>
                <w:rFonts w:ascii="Times New Roman" w:hAnsi="Times New Roman" w:cs="Times New Roman"/>
                <w:b/>
                <w:bCs/>
                <w:sz w:val="27"/>
                <w:szCs w:val="27"/>
              </w:rPr>
            </w:pPr>
          </w:p>
        </w:tc>
        <w:tc>
          <w:tcPr>
            <w:tcW w:w="1228" w:type="dxa"/>
            <w:tcBorders>
              <w:right w:val="nil"/>
            </w:tcBorders>
          </w:tcPr>
          <w:p w:rsidR="00547A3B" w:rsidRPr="00C61E4A" w:rsidRDefault="00882F8E" w:rsidP="00A2428E">
            <w:pPr>
              <w:spacing w:after="0"/>
              <w:jc w:val="center"/>
              <w:rPr>
                <w:rFonts w:ascii="Times New Roman" w:hAnsi="Times New Roman" w:cs="Times New Roman"/>
                <w:b/>
                <w:bCs/>
                <w:sz w:val="27"/>
                <w:szCs w:val="27"/>
              </w:rPr>
            </w:pPr>
            <w:r>
              <w:rPr>
                <w:rFonts w:ascii="Times New Roman" w:hAnsi="Times New Roman" w:cs="Times New Roman"/>
                <w:b/>
                <w:bCs/>
                <w:sz w:val="27"/>
                <w:szCs w:val="27"/>
              </w:rPr>
              <w:t>1</w:t>
            </w:r>
            <w:r w:rsidR="00A2428E">
              <w:rPr>
                <w:rFonts w:ascii="Times New Roman" w:hAnsi="Times New Roman" w:cs="Times New Roman"/>
                <w:b/>
                <w:bCs/>
                <w:sz w:val="27"/>
                <w:szCs w:val="27"/>
              </w:rPr>
              <w:t>45</w:t>
            </w:r>
            <w:r>
              <w:rPr>
                <w:rFonts w:ascii="Times New Roman" w:hAnsi="Times New Roman" w:cs="Times New Roman"/>
                <w:b/>
                <w:bCs/>
                <w:sz w:val="27"/>
                <w:szCs w:val="27"/>
              </w:rPr>
              <w:t>,5</w:t>
            </w:r>
          </w:p>
        </w:tc>
        <w:tc>
          <w:tcPr>
            <w:tcW w:w="236" w:type="dxa"/>
            <w:tcBorders>
              <w:right w:val="nil"/>
            </w:tcBorders>
          </w:tcPr>
          <w:p w:rsidR="00547A3B" w:rsidRPr="00C61E4A" w:rsidRDefault="00547A3B" w:rsidP="00FF7417">
            <w:pPr>
              <w:spacing w:after="0"/>
              <w:jc w:val="center"/>
              <w:rPr>
                <w:rFonts w:ascii="Times New Roman" w:hAnsi="Times New Roman" w:cs="Times New Roman"/>
                <w:b/>
                <w:bCs/>
                <w:sz w:val="27"/>
                <w:szCs w:val="27"/>
              </w:rPr>
            </w:pPr>
          </w:p>
        </w:tc>
        <w:tc>
          <w:tcPr>
            <w:tcW w:w="1230" w:type="dxa"/>
            <w:tcBorders>
              <w:left w:val="nil"/>
            </w:tcBorders>
          </w:tcPr>
          <w:p w:rsidR="00547A3B" w:rsidRPr="00C61E4A" w:rsidRDefault="000C6988" w:rsidP="00A2428E">
            <w:pPr>
              <w:spacing w:after="0"/>
              <w:rPr>
                <w:rFonts w:ascii="Times New Roman" w:hAnsi="Times New Roman" w:cs="Times New Roman"/>
                <w:b/>
                <w:bCs/>
                <w:sz w:val="27"/>
                <w:szCs w:val="27"/>
              </w:rPr>
            </w:pPr>
            <w:r>
              <w:rPr>
                <w:rFonts w:ascii="Times New Roman" w:hAnsi="Times New Roman" w:cs="Times New Roman"/>
                <w:b/>
                <w:bCs/>
                <w:sz w:val="27"/>
                <w:szCs w:val="27"/>
              </w:rPr>
              <w:t xml:space="preserve">  </w:t>
            </w:r>
            <w:r w:rsidR="00A2428E">
              <w:rPr>
                <w:rFonts w:ascii="Times New Roman" w:hAnsi="Times New Roman" w:cs="Times New Roman"/>
                <w:b/>
                <w:bCs/>
                <w:sz w:val="27"/>
                <w:szCs w:val="27"/>
              </w:rPr>
              <w:t>102,2</w:t>
            </w:r>
          </w:p>
        </w:tc>
      </w:tr>
      <w:tr w:rsidR="00547A3B" w:rsidRPr="00C85709" w:rsidTr="00EB0AEE">
        <w:trPr>
          <w:trHeight w:val="492"/>
        </w:trPr>
        <w:tc>
          <w:tcPr>
            <w:tcW w:w="3687" w:type="dxa"/>
            <w:vMerge/>
          </w:tcPr>
          <w:p w:rsidR="00547A3B" w:rsidRPr="00C85709" w:rsidRDefault="00547A3B" w:rsidP="009F12C4">
            <w:pPr>
              <w:spacing w:after="0"/>
              <w:jc w:val="center"/>
              <w:rPr>
                <w:rFonts w:ascii="Times New Roman" w:hAnsi="Times New Roman" w:cs="Times New Roman"/>
                <w:sz w:val="28"/>
                <w:szCs w:val="28"/>
              </w:rPr>
            </w:pPr>
          </w:p>
        </w:tc>
        <w:tc>
          <w:tcPr>
            <w:tcW w:w="2126" w:type="dxa"/>
          </w:tcPr>
          <w:p w:rsidR="00547A3B" w:rsidRPr="00C85709" w:rsidRDefault="00547A3B" w:rsidP="009F12C4">
            <w:pPr>
              <w:spacing w:after="0"/>
              <w:rPr>
                <w:rFonts w:ascii="Times New Roman" w:hAnsi="Times New Roman" w:cs="Times New Roman"/>
                <w:sz w:val="28"/>
                <w:szCs w:val="28"/>
              </w:rPr>
            </w:pPr>
            <w:r w:rsidRPr="00C85709">
              <w:rPr>
                <w:rFonts w:ascii="Times New Roman" w:hAnsi="Times New Roman" w:cs="Times New Roman"/>
                <w:sz w:val="28"/>
                <w:szCs w:val="28"/>
              </w:rPr>
              <w:t>в том числе:</w:t>
            </w:r>
          </w:p>
        </w:tc>
        <w:tc>
          <w:tcPr>
            <w:tcW w:w="1134" w:type="dxa"/>
            <w:tcBorders>
              <w:right w:val="nil"/>
            </w:tcBorders>
          </w:tcPr>
          <w:p w:rsidR="00547A3B" w:rsidRPr="00702D3B" w:rsidRDefault="00547A3B" w:rsidP="00C61E4A">
            <w:pPr>
              <w:spacing w:after="0"/>
              <w:jc w:val="center"/>
              <w:rPr>
                <w:rFonts w:ascii="Times New Roman" w:hAnsi="Times New Roman" w:cs="Times New Roman"/>
              </w:rPr>
            </w:pPr>
          </w:p>
        </w:tc>
        <w:tc>
          <w:tcPr>
            <w:tcW w:w="283" w:type="dxa"/>
            <w:tcBorders>
              <w:left w:val="nil"/>
            </w:tcBorders>
          </w:tcPr>
          <w:p w:rsidR="00547A3B" w:rsidRPr="00702D3B" w:rsidRDefault="00547A3B" w:rsidP="00FF7417">
            <w:pPr>
              <w:spacing w:after="0"/>
              <w:jc w:val="center"/>
              <w:rPr>
                <w:rFonts w:ascii="Times New Roman" w:hAnsi="Times New Roman" w:cs="Times New Roman"/>
              </w:rPr>
            </w:pPr>
          </w:p>
        </w:tc>
        <w:tc>
          <w:tcPr>
            <w:tcW w:w="1228" w:type="dxa"/>
            <w:tcBorders>
              <w:right w:val="nil"/>
            </w:tcBorders>
          </w:tcPr>
          <w:p w:rsidR="00547A3B" w:rsidRPr="00702D3B" w:rsidRDefault="00547A3B" w:rsidP="00FF7417">
            <w:pPr>
              <w:spacing w:after="0"/>
              <w:jc w:val="center"/>
              <w:rPr>
                <w:rFonts w:ascii="Times New Roman" w:hAnsi="Times New Roman" w:cs="Times New Roman"/>
              </w:rPr>
            </w:pPr>
          </w:p>
        </w:tc>
        <w:tc>
          <w:tcPr>
            <w:tcW w:w="236" w:type="dxa"/>
            <w:tcBorders>
              <w:right w:val="nil"/>
            </w:tcBorders>
          </w:tcPr>
          <w:p w:rsidR="00547A3B" w:rsidRPr="00702D3B" w:rsidRDefault="00547A3B" w:rsidP="00FF7417">
            <w:pPr>
              <w:spacing w:after="0"/>
              <w:jc w:val="center"/>
              <w:rPr>
                <w:rFonts w:ascii="Times New Roman" w:hAnsi="Times New Roman" w:cs="Times New Roman"/>
              </w:rPr>
            </w:pPr>
          </w:p>
        </w:tc>
        <w:tc>
          <w:tcPr>
            <w:tcW w:w="1230" w:type="dxa"/>
            <w:tcBorders>
              <w:left w:val="nil"/>
            </w:tcBorders>
          </w:tcPr>
          <w:p w:rsidR="00547A3B" w:rsidRPr="00702D3B" w:rsidRDefault="00547A3B" w:rsidP="00FF7417">
            <w:pPr>
              <w:spacing w:after="0"/>
              <w:jc w:val="center"/>
              <w:rPr>
                <w:rFonts w:ascii="Times New Roman" w:hAnsi="Times New Roman" w:cs="Times New Roman"/>
              </w:rPr>
            </w:pPr>
          </w:p>
        </w:tc>
      </w:tr>
      <w:tr w:rsidR="00547A3B" w:rsidRPr="00C85709" w:rsidTr="00EB0AEE">
        <w:trPr>
          <w:trHeight w:val="492"/>
        </w:trPr>
        <w:tc>
          <w:tcPr>
            <w:tcW w:w="3687" w:type="dxa"/>
            <w:vMerge/>
          </w:tcPr>
          <w:p w:rsidR="00547A3B" w:rsidRPr="00C85709" w:rsidRDefault="00547A3B" w:rsidP="009F12C4">
            <w:pPr>
              <w:spacing w:after="0"/>
              <w:jc w:val="center"/>
              <w:rPr>
                <w:rFonts w:ascii="Times New Roman" w:hAnsi="Times New Roman" w:cs="Times New Roman"/>
                <w:sz w:val="28"/>
                <w:szCs w:val="28"/>
              </w:rPr>
            </w:pPr>
          </w:p>
        </w:tc>
        <w:tc>
          <w:tcPr>
            <w:tcW w:w="2126" w:type="dxa"/>
          </w:tcPr>
          <w:p w:rsidR="00547A3B" w:rsidRPr="00C85709" w:rsidRDefault="00547A3B" w:rsidP="009F12C4">
            <w:pPr>
              <w:spacing w:after="0"/>
              <w:rPr>
                <w:rFonts w:ascii="Times New Roman" w:hAnsi="Times New Roman" w:cs="Times New Roman"/>
                <w:sz w:val="28"/>
                <w:szCs w:val="28"/>
              </w:rPr>
            </w:pPr>
            <w:r>
              <w:rPr>
                <w:rFonts w:ascii="Times New Roman" w:hAnsi="Times New Roman" w:cs="Times New Roman"/>
                <w:sz w:val="28"/>
                <w:szCs w:val="28"/>
              </w:rPr>
              <w:t xml:space="preserve">Местный </w:t>
            </w:r>
            <w:r w:rsidRPr="00C85709">
              <w:rPr>
                <w:rFonts w:ascii="Times New Roman" w:hAnsi="Times New Roman" w:cs="Times New Roman"/>
                <w:sz w:val="28"/>
                <w:szCs w:val="28"/>
              </w:rPr>
              <w:t>бюджет</w:t>
            </w:r>
          </w:p>
        </w:tc>
        <w:tc>
          <w:tcPr>
            <w:tcW w:w="1134" w:type="dxa"/>
            <w:tcBorders>
              <w:right w:val="nil"/>
            </w:tcBorders>
          </w:tcPr>
          <w:p w:rsidR="00547A3B" w:rsidRPr="00702D3B" w:rsidRDefault="00A2428E" w:rsidP="00C61E4A">
            <w:pPr>
              <w:spacing w:after="0"/>
              <w:jc w:val="center"/>
              <w:rPr>
                <w:rFonts w:ascii="Times New Roman" w:hAnsi="Times New Roman" w:cs="Times New Roman"/>
                <w:sz w:val="28"/>
                <w:szCs w:val="28"/>
              </w:rPr>
            </w:pPr>
            <w:r>
              <w:rPr>
                <w:rFonts w:ascii="Times New Roman" w:hAnsi="Times New Roman" w:cs="Times New Roman"/>
                <w:sz w:val="28"/>
                <w:szCs w:val="28"/>
              </w:rPr>
              <w:t>50</w:t>
            </w:r>
            <w:r w:rsidR="0043620F">
              <w:rPr>
                <w:rFonts w:ascii="Times New Roman" w:hAnsi="Times New Roman" w:cs="Times New Roman"/>
                <w:sz w:val="28"/>
                <w:szCs w:val="28"/>
              </w:rPr>
              <w:t>,0</w:t>
            </w:r>
          </w:p>
        </w:tc>
        <w:tc>
          <w:tcPr>
            <w:tcW w:w="283" w:type="dxa"/>
            <w:tcBorders>
              <w:left w:val="nil"/>
            </w:tcBorders>
          </w:tcPr>
          <w:p w:rsidR="00547A3B" w:rsidRPr="00702D3B" w:rsidRDefault="00547A3B" w:rsidP="00FF7417">
            <w:pPr>
              <w:spacing w:after="0"/>
              <w:jc w:val="center"/>
              <w:rPr>
                <w:rFonts w:ascii="Times New Roman" w:hAnsi="Times New Roman" w:cs="Times New Roman"/>
                <w:sz w:val="28"/>
                <w:szCs w:val="28"/>
              </w:rPr>
            </w:pPr>
          </w:p>
        </w:tc>
        <w:tc>
          <w:tcPr>
            <w:tcW w:w="1228" w:type="dxa"/>
            <w:tcBorders>
              <w:right w:val="nil"/>
            </w:tcBorders>
          </w:tcPr>
          <w:p w:rsidR="00547A3B" w:rsidRPr="0043620F" w:rsidRDefault="00A2428E" w:rsidP="00FF7417">
            <w:pPr>
              <w:spacing w:after="0"/>
              <w:jc w:val="center"/>
              <w:rPr>
                <w:rFonts w:ascii="Times New Roman" w:hAnsi="Times New Roman" w:cs="Times New Roman"/>
                <w:sz w:val="28"/>
                <w:szCs w:val="28"/>
              </w:rPr>
            </w:pPr>
            <w:r>
              <w:rPr>
                <w:rFonts w:ascii="Times New Roman" w:hAnsi="Times New Roman" w:cs="Times New Roman"/>
                <w:sz w:val="28"/>
                <w:szCs w:val="28"/>
              </w:rPr>
              <w:t>3</w:t>
            </w:r>
            <w:r w:rsidR="0043620F" w:rsidRPr="0043620F">
              <w:rPr>
                <w:rFonts w:ascii="Times New Roman" w:hAnsi="Times New Roman" w:cs="Times New Roman"/>
                <w:sz w:val="28"/>
                <w:szCs w:val="28"/>
              </w:rPr>
              <w:t>0</w:t>
            </w:r>
            <w:r w:rsidR="00547A3B" w:rsidRPr="0043620F">
              <w:rPr>
                <w:rFonts w:ascii="Times New Roman" w:hAnsi="Times New Roman" w:cs="Times New Roman"/>
                <w:sz w:val="28"/>
                <w:szCs w:val="28"/>
              </w:rPr>
              <w:t>,00</w:t>
            </w:r>
          </w:p>
        </w:tc>
        <w:tc>
          <w:tcPr>
            <w:tcW w:w="236" w:type="dxa"/>
            <w:tcBorders>
              <w:right w:val="nil"/>
            </w:tcBorders>
          </w:tcPr>
          <w:p w:rsidR="00547A3B" w:rsidRPr="0043620F" w:rsidRDefault="00547A3B" w:rsidP="00FF7417">
            <w:pPr>
              <w:spacing w:after="0"/>
              <w:jc w:val="center"/>
              <w:rPr>
                <w:rFonts w:ascii="Times New Roman" w:hAnsi="Times New Roman" w:cs="Times New Roman"/>
                <w:sz w:val="28"/>
                <w:szCs w:val="28"/>
              </w:rPr>
            </w:pPr>
          </w:p>
        </w:tc>
        <w:tc>
          <w:tcPr>
            <w:tcW w:w="1230" w:type="dxa"/>
            <w:tcBorders>
              <w:left w:val="nil"/>
            </w:tcBorders>
          </w:tcPr>
          <w:p w:rsidR="00547A3B" w:rsidRPr="0043620F" w:rsidRDefault="00A2428E" w:rsidP="00A2428E">
            <w:pPr>
              <w:spacing w:after="0"/>
              <w:jc w:val="center"/>
              <w:rPr>
                <w:rFonts w:ascii="Times New Roman" w:hAnsi="Times New Roman" w:cs="Times New Roman"/>
                <w:sz w:val="28"/>
                <w:szCs w:val="28"/>
              </w:rPr>
            </w:pPr>
            <w:r>
              <w:rPr>
                <w:rFonts w:ascii="Times New Roman" w:hAnsi="Times New Roman" w:cs="Times New Roman"/>
                <w:sz w:val="28"/>
                <w:szCs w:val="28"/>
              </w:rPr>
              <w:t>20</w:t>
            </w:r>
            <w:r w:rsidR="00547A3B" w:rsidRPr="0043620F">
              <w:rPr>
                <w:rFonts w:ascii="Times New Roman" w:hAnsi="Times New Roman" w:cs="Times New Roman"/>
                <w:sz w:val="28"/>
                <w:szCs w:val="28"/>
              </w:rPr>
              <w:t>,00</w:t>
            </w:r>
          </w:p>
        </w:tc>
      </w:tr>
      <w:tr w:rsidR="00547A3B" w:rsidRPr="00C85709" w:rsidTr="00EB0AEE">
        <w:trPr>
          <w:trHeight w:val="492"/>
        </w:trPr>
        <w:tc>
          <w:tcPr>
            <w:tcW w:w="3687" w:type="dxa"/>
            <w:vMerge/>
          </w:tcPr>
          <w:p w:rsidR="00547A3B" w:rsidRPr="00C85709" w:rsidRDefault="00547A3B" w:rsidP="009F12C4">
            <w:pPr>
              <w:spacing w:after="0"/>
              <w:jc w:val="center"/>
              <w:rPr>
                <w:rFonts w:ascii="Times New Roman" w:hAnsi="Times New Roman" w:cs="Times New Roman"/>
                <w:sz w:val="28"/>
                <w:szCs w:val="28"/>
              </w:rPr>
            </w:pPr>
          </w:p>
        </w:tc>
        <w:tc>
          <w:tcPr>
            <w:tcW w:w="2126" w:type="dxa"/>
          </w:tcPr>
          <w:p w:rsidR="00547A3B" w:rsidRPr="00C85709" w:rsidRDefault="00547A3B" w:rsidP="009F12C4">
            <w:pPr>
              <w:spacing w:after="0"/>
              <w:rPr>
                <w:rFonts w:ascii="Times New Roman" w:hAnsi="Times New Roman" w:cs="Times New Roman"/>
                <w:sz w:val="28"/>
                <w:szCs w:val="28"/>
              </w:rPr>
            </w:pPr>
            <w:r w:rsidRPr="00C85709">
              <w:rPr>
                <w:rFonts w:ascii="Times New Roman" w:hAnsi="Times New Roman" w:cs="Times New Roman"/>
                <w:sz w:val="28"/>
                <w:szCs w:val="28"/>
              </w:rPr>
              <w:t>Консолидированный бюджет области</w:t>
            </w:r>
          </w:p>
        </w:tc>
        <w:tc>
          <w:tcPr>
            <w:tcW w:w="1134" w:type="dxa"/>
            <w:tcBorders>
              <w:right w:val="nil"/>
            </w:tcBorders>
          </w:tcPr>
          <w:p w:rsidR="00547A3B" w:rsidRPr="00702D3B" w:rsidRDefault="00A2428E" w:rsidP="00C61E4A">
            <w:pPr>
              <w:spacing w:after="0"/>
              <w:jc w:val="center"/>
              <w:rPr>
                <w:rFonts w:ascii="Times New Roman" w:hAnsi="Times New Roman" w:cs="Times New Roman"/>
                <w:sz w:val="28"/>
                <w:szCs w:val="28"/>
              </w:rPr>
            </w:pPr>
            <w:r>
              <w:rPr>
                <w:rFonts w:ascii="Times New Roman" w:hAnsi="Times New Roman" w:cs="Times New Roman"/>
                <w:sz w:val="28"/>
                <w:szCs w:val="28"/>
              </w:rPr>
              <w:t>165</w:t>
            </w:r>
            <w:r w:rsidR="00882F8E">
              <w:rPr>
                <w:rFonts w:ascii="Times New Roman" w:hAnsi="Times New Roman" w:cs="Times New Roman"/>
                <w:sz w:val="28"/>
                <w:szCs w:val="28"/>
              </w:rPr>
              <w:t>,7</w:t>
            </w:r>
          </w:p>
        </w:tc>
        <w:tc>
          <w:tcPr>
            <w:tcW w:w="283" w:type="dxa"/>
            <w:tcBorders>
              <w:left w:val="nil"/>
            </w:tcBorders>
          </w:tcPr>
          <w:p w:rsidR="00547A3B" w:rsidRPr="00702D3B" w:rsidRDefault="00547A3B" w:rsidP="00FF7417">
            <w:pPr>
              <w:spacing w:after="0"/>
              <w:jc w:val="center"/>
              <w:rPr>
                <w:rFonts w:ascii="Times New Roman" w:hAnsi="Times New Roman" w:cs="Times New Roman"/>
                <w:sz w:val="28"/>
                <w:szCs w:val="28"/>
              </w:rPr>
            </w:pPr>
          </w:p>
        </w:tc>
        <w:tc>
          <w:tcPr>
            <w:tcW w:w="1228" w:type="dxa"/>
            <w:tcBorders>
              <w:right w:val="nil"/>
            </w:tcBorders>
          </w:tcPr>
          <w:p w:rsidR="00547A3B" w:rsidRPr="00702D3B" w:rsidRDefault="00A2428E" w:rsidP="00FF7417">
            <w:pPr>
              <w:spacing w:after="0"/>
              <w:jc w:val="center"/>
              <w:rPr>
                <w:rFonts w:ascii="Times New Roman" w:hAnsi="Times New Roman" w:cs="Times New Roman"/>
                <w:sz w:val="28"/>
                <w:szCs w:val="28"/>
              </w:rPr>
            </w:pPr>
            <w:r>
              <w:rPr>
                <w:rFonts w:ascii="Times New Roman" w:hAnsi="Times New Roman" w:cs="Times New Roman"/>
                <w:sz w:val="28"/>
                <w:szCs w:val="28"/>
              </w:rPr>
              <w:t>93</w:t>
            </w:r>
            <w:r w:rsidR="00C61E4A">
              <w:rPr>
                <w:rFonts w:ascii="Times New Roman" w:hAnsi="Times New Roman" w:cs="Times New Roman"/>
                <w:sz w:val="28"/>
                <w:szCs w:val="28"/>
              </w:rPr>
              <w:t>,5</w:t>
            </w:r>
          </w:p>
        </w:tc>
        <w:tc>
          <w:tcPr>
            <w:tcW w:w="236" w:type="dxa"/>
            <w:tcBorders>
              <w:right w:val="nil"/>
            </w:tcBorders>
          </w:tcPr>
          <w:p w:rsidR="00547A3B" w:rsidRPr="00702D3B" w:rsidRDefault="00547A3B" w:rsidP="00FF7417">
            <w:pPr>
              <w:spacing w:after="0"/>
              <w:jc w:val="center"/>
              <w:rPr>
                <w:rFonts w:ascii="Times New Roman" w:hAnsi="Times New Roman" w:cs="Times New Roman"/>
                <w:sz w:val="28"/>
                <w:szCs w:val="28"/>
              </w:rPr>
            </w:pPr>
          </w:p>
        </w:tc>
        <w:tc>
          <w:tcPr>
            <w:tcW w:w="1230" w:type="dxa"/>
            <w:tcBorders>
              <w:left w:val="nil"/>
            </w:tcBorders>
          </w:tcPr>
          <w:p w:rsidR="00547A3B" w:rsidRPr="00702D3B" w:rsidRDefault="00A2428E" w:rsidP="00FF7417">
            <w:pPr>
              <w:spacing w:after="0"/>
              <w:jc w:val="center"/>
              <w:rPr>
                <w:rFonts w:ascii="Times New Roman" w:hAnsi="Times New Roman" w:cs="Times New Roman"/>
                <w:sz w:val="28"/>
                <w:szCs w:val="28"/>
              </w:rPr>
            </w:pPr>
            <w:r>
              <w:rPr>
                <w:rFonts w:ascii="Times New Roman" w:hAnsi="Times New Roman" w:cs="Times New Roman"/>
                <w:sz w:val="28"/>
                <w:szCs w:val="28"/>
              </w:rPr>
              <w:t>7</w:t>
            </w:r>
            <w:r w:rsidR="00882F8E">
              <w:rPr>
                <w:rFonts w:ascii="Times New Roman" w:hAnsi="Times New Roman" w:cs="Times New Roman"/>
                <w:sz w:val="28"/>
                <w:szCs w:val="28"/>
              </w:rPr>
              <w:t>2,2</w:t>
            </w:r>
          </w:p>
          <w:p w:rsidR="00547A3B" w:rsidRPr="00702D3B" w:rsidRDefault="00547A3B" w:rsidP="00FF7417">
            <w:pPr>
              <w:spacing w:after="0"/>
              <w:jc w:val="center"/>
              <w:rPr>
                <w:rFonts w:ascii="Times New Roman" w:hAnsi="Times New Roman" w:cs="Times New Roman"/>
                <w:sz w:val="28"/>
                <w:szCs w:val="28"/>
              </w:rPr>
            </w:pPr>
          </w:p>
        </w:tc>
      </w:tr>
      <w:tr w:rsidR="00547A3B" w:rsidRPr="00C85709" w:rsidTr="00EB0AEE">
        <w:trPr>
          <w:trHeight w:val="492"/>
        </w:trPr>
        <w:tc>
          <w:tcPr>
            <w:tcW w:w="3687" w:type="dxa"/>
            <w:vMerge/>
          </w:tcPr>
          <w:p w:rsidR="00547A3B" w:rsidRPr="00C85709" w:rsidRDefault="00547A3B" w:rsidP="009F12C4">
            <w:pPr>
              <w:spacing w:after="0"/>
              <w:jc w:val="center"/>
              <w:rPr>
                <w:rFonts w:ascii="Times New Roman" w:hAnsi="Times New Roman" w:cs="Times New Roman"/>
                <w:sz w:val="28"/>
                <w:szCs w:val="28"/>
              </w:rPr>
            </w:pPr>
          </w:p>
        </w:tc>
        <w:tc>
          <w:tcPr>
            <w:tcW w:w="2126" w:type="dxa"/>
          </w:tcPr>
          <w:p w:rsidR="00547A3B" w:rsidRPr="00C85709" w:rsidRDefault="00547A3B" w:rsidP="009F12C4">
            <w:pPr>
              <w:spacing w:after="0"/>
              <w:rPr>
                <w:rFonts w:ascii="Times New Roman" w:hAnsi="Times New Roman" w:cs="Times New Roman"/>
                <w:sz w:val="28"/>
                <w:szCs w:val="28"/>
              </w:rPr>
            </w:pPr>
            <w:r w:rsidRPr="00C85709">
              <w:rPr>
                <w:rFonts w:ascii="Times New Roman" w:hAnsi="Times New Roman" w:cs="Times New Roman"/>
                <w:sz w:val="28"/>
                <w:szCs w:val="28"/>
              </w:rPr>
              <w:t>Внебюджетные источники</w:t>
            </w:r>
          </w:p>
        </w:tc>
        <w:tc>
          <w:tcPr>
            <w:tcW w:w="1134" w:type="dxa"/>
            <w:tcBorders>
              <w:right w:val="nil"/>
            </w:tcBorders>
          </w:tcPr>
          <w:p w:rsidR="00547A3B" w:rsidRPr="00702D3B" w:rsidRDefault="00A2428E" w:rsidP="00C61E4A">
            <w:pPr>
              <w:spacing w:after="0"/>
              <w:jc w:val="center"/>
              <w:rPr>
                <w:rFonts w:ascii="Times New Roman" w:hAnsi="Times New Roman" w:cs="Times New Roman"/>
                <w:sz w:val="28"/>
                <w:szCs w:val="28"/>
              </w:rPr>
            </w:pPr>
            <w:r>
              <w:rPr>
                <w:rFonts w:ascii="Times New Roman" w:hAnsi="Times New Roman" w:cs="Times New Roman"/>
                <w:sz w:val="28"/>
                <w:szCs w:val="28"/>
              </w:rPr>
              <w:t>32</w:t>
            </w:r>
            <w:r w:rsidR="00C61E4A">
              <w:rPr>
                <w:rFonts w:ascii="Times New Roman" w:hAnsi="Times New Roman" w:cs="Times New Roman"/>
                <w:sz w:val="28"/>
                <w:szCs w:val="28"/>
              </w:rPr>
              <w:t>,0</w:t>
            </w:r>
          </w:p>
        </w:tc>
        <w:tc>
          <w:tcPr>
            <w:tcW w:w="283" w:type="dxa"/>
            <w:tcBorders>
              <w:left w:val="nil"/>
              <w:bottom w:val="single" w:sz="4" w:space="0" w:color="auto"/>
            </w:tcBorders>
          </w:tcPr>
          <w:p w:rsidR="00547A3B" w:rsidRPr="00702D3B" w:rsidRDefault="00547A3B" w:rsidP="00FF7417">
            <w:pPr>
              <w:spacing w:after="0"/>
              <w:jc w:val="center"/>
              <w:rPr>
                <w:rFonts w:ascii="Times New Roman" w:hAnsi="Times New Roman" w:cs="Times New Roman"/>
                <w:sz w:val="28"/>
                <w:szCs w:val="28"/>
              </w:rPr>
            </w:pPr>
          </w:p>
        </w:tc>
        <w:tc>
          <w:tcPr>
            <w:tcW w:w="1228" w:type="dxa"/>
            <w:tcBorders>
              <w:bottom w:val="single" w:sz="4" w:space="0" w:color="auto"/>
              <w:right w:val="nil"/>
            </w:tcBorders>
          </w:tcPr>
          <w:p w:rsidR="00547A3B" w:rsidRPr="00702D3B" w:rsidRDefault="00A2428E" w:rsidP="00FF7417">
            <w:pPr>
              <w:spacing w:after="0"/>
              <w:jc w:val="center"/>
              <w:rPr>
                <w:rFonts w:ascii="Times New Roman" w:hAnsi="Times New Roman" w:cs="Times New Roman"/>
                <w:sz w:val="28"/>
                <w:szCs w:val="28"/>
              </w:rPr>
            </w:pPr>
            <w:r>
              <w:rPr>
                <w:rFonts w:ascii="Times New Roman" w:hAnsi="Times New Roman" w:cs="Times New Roman"/>
                <w:sz w:val="28"/>
                <w:szCs w:val="28"/>
              </w:rPr>
              <w:t>2</w:t>
            </w:r>
            <w:r w:rsidR="00C61E4A">
              <w:rPr>
                <w:rFonts w:ascii="Times New Roman" w:hAnsi="Times New Roman" w:cs="Times New Roman"/>
                <w:sz w:val="28"/>
                <w:szCs w:val="28"/>
              </w:rPr>
              <w:t>2,0</w:t>
            </w:r>
          </w:p>
        </w:tc>
        <w:tc>
          <w:tcPr>
            <w:tcW w:w="236" w:type="dxa"/>
            <w:tcBorders>
              <w:bottom w:val="single" w:sz="4" w:space="0" w:color="auto"/>
              <w:right w:val="nil"/>
            </w:tcBorders>
          </w:tcPr>
          <w:p w:rsidR="00547A3B" w:rsidRPr="00702D3B" w:rsidRDefault="00547A3B" w:rsidP="00FF7417">
            <w:pPr>
              <w:spacing w:after="0"/>
              <w:jc w:val="center"/>
              <w:rPr>
                <w:rFonts w:ascii="Times New Roman" w:hAnsi="Times New Roman" w:cs="Times New Roman"/>
                <w:sz w:val="28"/>
                <w:szCs w:val="28"/>
              </w:rPr>
            </w:pPr>
          </w:p>
        </w:tc>
        <w:tc>
          <w:tcPr>
            <w:tcW w:w="1230" w:type="dxa"/>
            <w:tcBorders>
              <w:left w:val="nil"/>
            </w:tcBorders>
          </w:tcPr>
          <w:p w:rsidR="00547A3B" w:rsidRPr="00702D3B" w:rsidRDefault="00A2428E" w:rsidP="00FF7417">
            <w:pPr>
              <w:spacing w:after="0"/>
              <w:jc w:val="center"/>
              <w:rPr>
                <w:rFonts w:ascii="Times New Roman" w:hAnsi="Times New Roman" w:cs="Times New Roman"/>
                <w:sz w:val="28"/>
                <w:szCs w:val="28"/>
              </w:rPr>
            </w:pPr>
            <w:r>
              <w:rPr>
                <w:rFonts w:ascii="Times New Roman" w:hAnsi="Times New Roman" w:cs="Times New Roman"/>
                <w:sz w:val="28"/>
                <w:szCs w:val="28"/>
              </w:rPr>
              <w:t>10</w:t>
            </w:r>
            <w:r w:rsidR="00C61E4A">
              <w:rPr>
                <w:rFonts w:ascii="Times New Roman" w:hAnsi="Times New Roman" w:cs="Times New Roman"/>
                <w:sz w:val="28"/>
                <w:szCs w:val="28"/>
              </w:rPr>
              <w:t>,0</w:t>
            </w:r>
          </w:p>
        </w:tc>
      </w:tr>
    </w:tbl>
    <w:p w:rsidR="00361797" w:rsidRDefault="00361797" w:rsidP="000918F4">
      <w:pPr>
        <w:spacing w:after="0" w:line="240" w:lineRule="auto"/>
        <w:rPr>
          <w:rFonts w:ascii="Times New Roman" w:eastAsia="Times New Roman" w:hAnsi="Times New Roman" w:cs="Times New Roman"/>
          <w:b/>
          <w:sz w:val="28"/>
          <w:szCs w:val="28"/>
          <w:lang w:eastAsia="ru-RU"/>
        </w:rPr>
      </w:pPr>
    </w:p>
    <w:p w:rsidR="00C61E4A" w:rsidRDefault="00C61E4A" w:rsidP="000918F4">
      <w:pPr>
        <w:spacing w:after="0" w:line="240" w:lineRule="auto"/>
        <w:jc w:val="center"/>
        <w:rPr>
          <w:rFonts w:ascii="Times New Roman" w:eastAsia="Times New Roman" w:hAnsi="Times New Roman" w:cs="Times New Roman"/>
          <w:b/>
          <w:sz w:val="28"/>
          <w:szCs w:val="28"/>
          <w:lang w:eastAsia="ru-RU"/>
        </w:rPr>
      </w:pPr>
    </w:p>
    <w:p w:rsidR="00E4434F" w:rsidRDefault="00E4434F" w:rsidP="000918F4">
      <w:pPr>
        <w:spacing w:after="0" w:line="240" w:lineRule="auto"/>
        <w:jc w:val="center"/>
        <w:rPr>
          <w:rFonts w:ascii="Times New Roman" w:eastAsia="Times New Roman" w:hAnsi="Times New Roman" w:cs="Times New Roman"/>
          <w:b/>
          <w:sz w:val="28"/>
          <w:szCs w:val="28"/>
          <w:lang w:eastAsia="ru-RU"/>
        </w:rPr>
      </w:pPr>
      <w:r w:rsidRPr="00E4434F">
        <w:rPr>
          <w:rFonts w:ascii="Times New Roman" w:eastAsia="Times New Roman" w:hAnsi="Times New Roman" w:cs="Times New Roman"/>
          <w:b/>
          <w:sz w:val="28"/>
          <w:szCs w:val="28"/>
          <w:lang w:eastAsia="ru-RU"/>
        </w:rPr>
        <w:t>ВВЕДЕНИЕ</w:t>
      </w:r>
    </w:p>
    <w:p w:rsidR="00F1511D" w:rsidRPr="00576E40" w:rsidRDefault="00F1511D" w:rsidP="000918F4">
      <w:pPr>
        <w:spacing w:after="0" w:line="240" w:lineRule="auto"/>
        <w:jc w:val="center"/>
        <w:rPr>
          <w:rFonts w:ascii="Times New Roman" w:eastAsia="Times New Roman" w:hAnsi="Times New Roman" w:cs="Times New Roman"/>
          <w:b/>
          <w:sz w:val="28"/>
          <w:szCs w:val="28"/>
          <w:lang w:eastAsia="ru-RU"/>
        </w:rPr>
      </w:pPr>
    </w:p>
    <w:p w:rsidR="00F1511D" w:rsidRPr="005F57FF" w:rsidRDefault="00967143" w:rsidP="00F1511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8139E">
        <w:rPr>
          <w:rFonts w:ascii="Times New Roman" w:hAnsi="Times New Roman" w:cs="Times New Roman"/>
          <w:sz w:val="28"/>
          <w:szCs w:val="28"/>
        </w:rPr>
        <w:t xml:space="preserve"> </w:t>
      </w:r>
      <w:r w:rsidR="00F1511D" w:rsidRPr="00F1511D">
        <w:rPr>
          <w:rFonts w:ascii="Times New Roman" w:hAnsi="Times New Roman" w:cs="Times New Roman"/>
          <w:sz w:val="28"/>
          <w:szCs w:val="28"/>
        </w:rPr>
        <w:t xml:space="preserve">Комплексный </w:t>
      </w:r>
      <w:r w:rsidR="0038139E">
        <w:rPr>
          <w:rFonts w:ascii="Times New Roman" w:hAnsi="Times New Roman" w:cs="Times New Roman"/>
          <w:sz w:val="28"/>
          <w:szCs w:val="28"/>
        </w:rPr>
        <w:t xml:space="preserve"> </w:t>
      </w:r>
      <w:r w:rsidR="00F1511D" w:rsidRPr="00F1511D">
        <w:rPr>
          <w:rFonts w:ascii="Times New Roman" w:hAnsi="Times New Roman" w:cs="Times New Roman"/>
          <w:sz w:val="28"/>
          <w:szCs w:val="28"/>
        </w:rPr>
        <w:t xml:space="preserve">инвестиционный </w:t>
      </w:r>
      <w:r w:rsidR="0038139E">
        <w:rPr>
          <w:rFonts w:ascii="Times New Roman" w:hAnsi="Times New Roman" w:cs="Times New Roman"/>
          <w:sz w:val="28"/>
          <w:szCs w:val="28"/>
        </w:rPr>
        <w:t xml:space="preserve"> </w:t>
      </w:r>
      <w:r w:rsidR="00F1511D" w:rsidRPr="00F1511D">
        <w:rPr>
          <w:rFonts w:ascii="Times New Roman" w:hAnsi="Times New Roman" w:cs="Times New Roman"/>
          <w:sz w:val="28"/>
          <w:szCs w:val="28"/>
        </w:rPr>
        <w:t xml:space="preserve">план </w:t>
      </w:r>
      <w:r w:rsidR="0038139E">
        <w:rPr>
          <w:rFonts w:ascii="Times New Roman" w:hAnsi="Times New Roman" w:cs="Times New Roman"/>
          <w:sz w:val="28"/>
          <w:szCs w:val="28"/>
        </w:rPr>
        <w:t xml:space="preserve">  </w:t>
      </w:r>
      <w:r w:rsidR="00F1511D" w:rsidRPr="005F57FF">
        <w:rPr>
          <w:rFonts w:ascii="Times New Roman" w:eastAsia="Times New Roman" w:hAnsi="Times New Roman" w:cs="Times New Roman"/>
          <w:sz w:val="28"/>
          <w:szCs w:val="28"/>
          <w:lang w:eastAsia="ru-RU"/>
        </w:rPr>
        <w:t xml:space="preserve">модернизации   моногорода   Салаира </w:t>
      </w:r>
    </w:p>
    <w:p w:rsidR="00F1511D" w:rsidRPr="005F57FF" w:rsidRDefault="00F1511D" w:rsidP="00F1511D">
      <w:pPr>
        <w:spacing w:after="0" w:line="240" w:lineRule="auto"/>
        <w:jc w:val="both"/>
        <w:rPr>
          <w:rFonts w:ascii="Times New Roman" w:eastAsia="Times New Roman" w:hAnsi="Times New Roman" w:cs="Times New Roman"/>
          <w:sz w:val="28"/>
          <w:szCs w:val="28"/>
          <w:lang w:eastAsia="ru-RU"/>
        </w:rPr>
      </w:pPr>
      <w:r w:rsidRPr="005F57FF">
        <w:rPr>
          <w:rFonts w:ascii="Times New Roman" w:eastAsia="Times New Roman" w:hAnsi="Times New Roman" w:cs="Times New Roman"/>
          <w:sz w:val="28"/>
          <w:szCs w:val="28"/>
          <w:lang w:eastAsia="ru-RU"/>
        </w:rPr>
        <w:t xml:space="preserve">на период </w:t>
      </w:r>
      <w:r>
        <w:rPr>
          <w:rFonts w:ascii="Times New Roman" w:eastAsia="Times New Roman" w:hAnsi="Times New Roman" w:cs="Times New Roman"/>
          <w:sz w:val="28"/>
          <w:szCs w:val="28"/>
          <w:lang w:eastAsia="ru-RU"/>
        </w:rPr>
        <w:t>с 2015 до 2020 годов</w:t>
      </w:r>
      <w:r w:rsidRPr="005F57FF">
        <w:rPr>
          <w:rFonts w:ascii="Times New Roman" w:eastAsia="Times New Roman" w:hAnsi="Times New Roman" w:cs="Times New Roman"/>
          <w:sz w:val="28"/>
          <w:szCs w:val="28"/>
          <w:lang w:eastAsia="ru-RU"/>
        </w:rPr>
        <w:t xml:space="preserve"> разработан</w:t>
      </w:r>
      <w:r w:rsidR="0038139E">
        <w:rPr>
          <w:rFonts w:ascii="Times New Roman" w:eastAsia="Times New Roman" w:hAnsi="Times New Roman" w:cs="Times New Roman"/>
          <w:sz w:val="28"/>
          <w:szCs w:val="28"/>
          <w:lang w:eastAsia="ru-RU"/>
        </w:rPr>
        <w:t xml:space="preserve"> </w:t>
      </w:r>
      <w:r w:rsidRPr="00F1511D">
        <w:rPr>
          <w:rFonts w:ascii="Times New Roman" w:hAnsi="Times New Roman" w:cs="Times New Roman"/>
          <w:sz w:val="28"/>
          <w:szCs w:val="28"/>
        </w:rPr>
        <w:t>в соответствии с поручением Президента</w:t>
      </w:r>
      <w:r w:rsidR="0038139E">
        <w:rPr>
          <w:rFonts w:ascii="Times New Roman" w:hAnsi="Times New Roman" w:cs="Times New Roman"/>
          <w:sz w:val="28"/>
          <w:szCs w:val="28"/>
        </w:rPr>
        <w:t xml:space="preserve"> </w:t>
      </w:r>
      <w:r w:rsidRPr="00F1511D">
        <w:rPr>
          <w:rFonts w:ascii="Times New Roman" w:hAnsi="Times New Roman" w:cs="Times New Roman"/>
          <w:sz w:val="28"/>
          <w:szCs w:val="28"/>
        </w:rPr>
        <w:t>Российской Федерации Д.А. Медведева (послание Федеральному Собранию</w:t>
      </w:r>
      <w:r w:rsidR="006015B5">
        <w:rPr>
          <w:rFonts w:ascii="Times New Roman" w:hAnsi="Times New Roman" w:cs="Times New Roman"/>
          <w:sz w:val="28"/>
          <w:szCs w:val="28"/>
        </w:rPr>
        <w:t xml:space="preserve"> </w:t>
      </w:r>
      <w:r w:rsidRPr="00F1511D">
        <w:rPr>
          <w:rFonts w:ascii="Times New Roman" w:hAnsi="Times New Roman" w:cs="Times New Roman"/>
          <w:sz w:val="28"/>
          <w:szCs w:val="28"/>
        </w:rPr>
        <w:t>Российской Федерации), Протоколом поручений заместителя Председателя</w:t>
      </w:r>
      <w:r w:rsidR="0038139E">
        <w:rPr>
          <w:rFonts w:ascii="Times New Roman" w:hAnsi="Times New Roman" w:cs="Times New Roman"/>
          <w:sz w:val="28"/>
          <w:szCs w:val="28"/>
        </w:rPr>
        <w:t xml:space="preserve"> </w:t>
      </w:r>
      <w:r w:rsidRPr="00F1511D">
        <w:rPr>
          <w:rFonts w:ascii="Times New Roman" w:hAnsi="Times New Roman" w:cs="Times New Roman"/>
          <w:sz w:val="28"/>
          <w:szCs w:val="28"/>
        </w:rPr>
        <w:t>правительства РФ А.Д. Жукова от 10 августа 2009 года, протоколом заседания</w:t>
      </w:r>
      <w:r w:rsidR="0038139E">
        <w:rPr>
          <w:rFonts w:ascii="Times New Roman" w:hAnsi="Times New Roman" w:cs="Times New Roman"/>
          <w:sz w:val="28"/>
          <w:szCs w:val="28"/>
        </w:rPr>
        <w:t xml:space="preserve"> </w:t>
      </w:r>
      <w:r w:rsidRPr="00F1511D">
        <w:rPr>
          <w:rFonts w:ascii="Times New Roman" w:hAnsi="Times New Roman" w:cs="Times New Roman"/>
          <w:sz w:val="28"/>
          <w:szCs w:val="28"/>
        </w:rPr>
        <w:t>Президиума Коллегии Министерства регионального развития РФ и Общественного</w:t>
      </w:r>
      <w:r w:rsidR="0038139E">
        <w:rPr>
          <w:rFonts w:ascii="Times New Roman" w:hAnsi="Times New Roman" w:cs="Times New Roman"/>
          <w:sz w:val="28"/>
          <w:szCs w:val="28"/>
        </w:rPr>
        <w:t xml:space="preserve"> </w:t>
      </w:r>
      <w:r w:rsidRPr="00F1511D">
        <w:rPr>
          <w:rFonts w:ascii="Times New Roman" w:hAnsi="Times New Roman" w:cs="Times New Roman"/>
          <w:sz w:val="28"/>
          <w:szCs w:val="28"/>
        </w:rPr>
        <w:t>совета при Министерстве регионального развития РФ от 18 декабря 2009 года</w:t>
      </w:r>
      <w:r>
        <w:rPr>
          <w:rFonts w:ascii="Times New Roman" w:hAnsi="Times New Roman" w:cs="Times New Roman"/>
          <w:sz w:val="28"/>
          <w:szCs w:val="28"/>
        </w:rPr>
        <w:t xml:space="preserve">, </w:t>
      </w:r>
      <w:r w:rsidRPr="00F1511D">
        <w:rPr>
          <w:rFonts w:ascii="Times New Roman" w:hAnsi="Times New Roman" w:cs="Times New Roman"/>
          <w:sz w:val="28"/>
          <w:szCs w:val="28"/>
        </w:rPr>
        <w:t>протоколом заседания Правительственной комиссии по повышению устойчивости</w:t>
      </w:r>
      <w:r w:rsidR="0038139E">
        <w:rPr>
          <w:rFonts w:ascii="Times New Roman" w:hAnsi="Times New Roman" w:cs="Times New Roman"/>
          <w:sz w:val="28"/>
          <w:szCs w:val="28"/>
        </w:rPr>
        <w:t xml:space="preserve"> развития Р</w:t>
      </w:r>
      <w:r w:rsidRPr="00F1511D">
        <w:rPr>
          <w:rFonts w:ascii="Times New Roman" w:hAnsi="Times New Roman" w:cs="Times New Roman"/>
          <w:sz w:val="28"/>
          <w:szCs w:val="28"/>
        </w:rPr>
        <w:t>оссийской экономики от 22 декабря 2009 года №</w:t>
      </w:r>
      <w:r>
        <w:rPr>
          <w:rFonts w:ascii="Times New Roman" w:hAnsi="Times New Roman" w:cs="Times New Roman"/>
          <w:sz w:val="28"/>
          <w:szCs w:val="28"/>
        </w:rPr>
        <w:t xml:space="preserve"> 25,</w:t>
      </w:r>
      <w:r w:rsidR="0038139E">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стратегией социально-экономического развития Кемеровской области до 2025 года от 02.11.2012г.№ 104-ОЗ.</w:t>
      </w:r>
    </w:p>
    <w:p w:rsidR="00F1511D" w:rsidRPr="00F1511D" w:rsidRDefault="00F1511D" w:rsidP="00F1511D">
      <w:pPr>
        <w:autoSpaceDE w:val="0"/>
        <w:autoSpaceDN w:val="0"/>
        <w:adjustRightInd w:val="0"/>
        <w:spacing w:after="0" w:line="240" w:lineRule="auto"/>
        <w:jc w:val="both"/>
        <w:rPr>
          <w:rFonts w:ascii="Times New Roman" w:hAnsi="Times New Roman" w:cs="Times New Roman"/>
          <w:sz w:val="28"/>
          <w:szCs w:val="28"/>
        </w:rPr>
      </w:pPr>
    </w:p>
    <w:p w:rsidR="00F1511D" w:rsidRPr="00F1511D" w:rsidRDefault="0038139E" w:rsidP="00F151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511D" w:rsidRPr="00F1511D">
        <w:rPr>
          <w:rFonts w:ascii="Times New Roman" w:hAnsi="Times New Roman" w:cs="Times New Roman"/>
          <w:sz w:val="28"/>
          <w:szCs w:val="28"/>
        </w:rPr>
        <w:t xml:space="preserve">Комплексный инвестиционный план (КИП) модернизации </w:t>
      </w:r>
      <w:r w:rsidR="00F1511D">
        <w:rPr>
          <w:rFonts w:ascii="Times New Roman" w:hAnsi="Times New Roman" w:cs="Times New Roman"/>
          <w:sz w:val="28"/>
          <w:szCs w:val="28"/>
        </w:rPr>
        <w:t>моногорода Салаира</w:t>
      </w:r>
      <w:r w:rsidR="00F1511D" w:rsidRPr="00F1511D">
        <w:rPr>
          <w:rFonts w:ascii="Times New Roman" w:hAnsi="Times New Roman" w:cs="Times New Roman"/>
          <w:sz w:val="28"/>
          <w:szCs w:val="28"/>
        </w:rPr>
        <w:t xml:space="preserve"> разработан на основе</w:t>
      </w:r>
      <w:r>
        <w:rPr>
          <w:rFonts w:ascii="Times New Roman" w:hAnsi="Times New Roman" w:cs="Times New Roman"/>
          <w:sz w:val="28"/>
          <w:szCs w:val="28"/>
        </w:rPr>
        <w:t xml:space="preserve"> </w:t>
      </w:r>
      <w:r w:rsidR="00F1511D" w:rsidRPr="00F1511D">
        <w:rPr>
          <w:rFonts w:ascii="Times New Roman" w:hAnsi="Times New Roman" w:cs="Times New Roman"/>
          <w:sz w:val="28"/>
          <w:szCs w:val="28"/>
        </w:rPr>
        <w:t>методических рекомендаций по формированию комплексных инвестиционных</w:t>
      </w:r>
      <w:r>
        <w:rPr>
          <w:rFonts w:ascii="Times New Roman" w:hAnsi="Times New Roman" w:cs="Times New Roman"/>
          <w:sz w:val="28"/>
          <w:szCs w:val="28"/>
        </w:rPr>
        <w:t xml:space="preserve"> </w:t>
      </w:r>
      <w:r w:rsidR="00F1511D" w:rsidRPr="00F1511D">
        <w:rPr>
          <w:rFonts w:ascii="Times New Roman" w:hAnsi="Times New Roman" w:cs="Times New Roman"/>
          <w:sz w:val="28"/>
          <w:szCs w:val="28"/>
        </w:rPr>
        <w:t>планов модернизации монопрофильных муниципальных образований</w:t>
      </w:r>
      <w:r w:rsidR="00F1511D">
        <w:rPr>
          <w:rFonts w:ascii="Times New Roman" w:hAnsi="Times New Roman" w:cs="Times New Roman"/>
          <w:sz w:val="28"/>
          <w:szCs w:val="28"/>
        </w:rPr>
        <w:t xml:space="preserve">, </w:t>
      </w:r>
      <w:r w:rsidR="00F1511D" w:rsidRPr="00F1511D">
        <w:rPr>
          <w:rFonts w:ascii="Times New Roman" w:hAnsi="Times New Roman" w:cs="Times New Roman"/>
          <w:sz w:val="28"/>
          <w:szCs w:val="28"/>
        </w:rPr>
        <w:t>подготовленных Министерством регионального развития РФ.</w:t>
      </w:r>
    </w:p>
    <w:p w:rsidR="00A266C0" w:rsidRPr="005F57FF" w:rsidRDefault="0038139E" w:rsidP="00AC2A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66C0" w:rsidRPr="005F57FF">
        <w:rPr>
          <w:rFonts w:ascii="Times New Roman" w:eastAsia="Times New Roman" w:hAnsi="Times New Roman" w:cs="Times New Roman"/>
          <w:sz w:val="28"/>
          <w:szCs w:val="28"/>
          <w:lang w:eastAsia="ru-RU"/>
        </w:rPr>
        <w:t>При разработке комплексного инвестиционного плана учтены основные положения:</w:t>
      </w:r>
    </w:p>
    <w:p w:rsidR="00A266C0" w:rsidRPr="005F57FF" w:rsidRDefault="00A266C0" w:rsidP="00AC2A74">
      <w:pPr>
        <w:spacing w:after="0" w:line="240" w:lineRule="auto"/>
        <w:jc w:val="both"/>
        <w:rPr>
          <w:rFonts w:ascii="Times New Roman" w:eastAsia="Times New Roman" w:hAnsi="Times New Roman" w:cs="Times New Roman"/>
          <w:sz w:val="28"/>
          <w:szCs w:val="28"/>
          <w:lang w:eastAsia="ru-RU"/>
        </w:rPr>
      </w:pPr>
      <w:r w:rsidRPr="005F57FF">
        <w:rPr>
          <w:rFonts w:ascii="Times New Roman" w:eastAsia="Times New Roman" w:hAnsi="Times New Roman" w:cs="Times New Roman"/>
          <w:sz w:val="28"/>
          <w:szCs w:val="28"/>
          <w:lang w:eastAsia="ru-RU"/>
        </w:rPr>
        <w:t>- основные по</w:t>
      </w:r>
      <w:r w:rsidR="00D761A2">
        <w:rPr>
          <w:rFonts w:ascii="Times New Roman" w:eastAsia="Times New Roman" w:hAnsi="Times New Roman" w:cs="Times New Roman"/>
          <w:sz w:val="28"/>
          <w:szCs w:val="28"/>
          <w:lang w:eastAsia="ru-RU"/>
        </w:rPr>
        <w:t xml:space="preserve">ложения федеральных, областных </w:t>
      </w:r>
      <w:r w:rsidRPr="005F57FF">
        <w:rPr>
          <w:rFonts w:ascii="Times New Roman" w:eastAsia="Times New Roman" w:hAnsi="Times New Roman" w:cs="Times New Roman"/>
          <w:sz w:val="28"/>
          <w:szCs w:val="28"/>
          <w:lang w:eastAsia="ru-RU"/>
        </w:rPr>
        <w:t>и</w:t>
      </w:r>
      <w:r w:rsidR="00361797">
        <w:rPr>
          <w:rFonts w:ascii="Times New Roman" w:eastAsia="Times New Roman" w:hAnsi="Times New Roman" w:cs="Times New Roman"/>
          <w:sz w:val="28"/>
          <w:szCs w:val="28"/>
          <w:lang w:eastAsia="ru-RU"/>
        </w:rPr>
        <w:t xml:space="preserve"> </w:t>
      </w:r>
      <w:r w:rsidRPr="005F57FF">
        <w:rPr>
          <w:rFonts w:ascii="Times New Roman" w:eastAsia="Times New Roman" w:hAnsi="Times New Roman" w:cs="Times New Roman"/>
          <w:sz w:val="28"/>
          <w:szCs w:val="28"/>
          <w:lang w:eastAsia="ru-RU"/>
        </w:rPr>
        <w:t>муниципальных программ;</w:t>
      </w:r>
    </w:p>
    <w:p w:rsidR="00A266C0" w:rsidRPr="005F57FF" w:rsidRDefault="00A266C0" w:rsidP="00AC2A74">
      <w:pPr>
        <w:spacing w:after="0" w:line="240" w:lineRule="auto"/>
        <w:jc w:val="both"/>
        <w:rPr>
          <w:rFonts w:ascii="Times New Roman" w:eastAsia="Times New Roman" w:hAnsi="Times New Roman" w:cs="Times New Roman"/>
          <w:sz w:val="28"/>
          <w:szCs w:val="28"/>
          <w:lang w:eastAsia="ru-RU"/>
        </w:rPr>
      </w:pPr>
      <w:r w:rsidRPr="005F57FF">
        <w:rPr>
          <w:rFonts w:ascii="Times New Roman" w:eastAsia="Times New Roman" w:hAnsi="Times New Roman" w:cs="Times New Roman"/>
          <w:sz w:val="28"/>
          <w:szCs w:val="28"/>
          <w:lang w:eastAsia="ru-RU"/>
        </w:rPr>
        <w:t>- национальных проектов;</w:t>
      </w:r>
    </w:p>
    <w:p w:rsidR="00A266C0" w:rsidRPr="005F57FF" w:rsidRDefault="00A266C0" w:rsidP="00AC2A74">
      <w:pPr>
        <w:spacing w:after="0" w:line="240" w:lineRule="auto"/>
        <w:jc w:val="both"/>
        <w:rPr>
          <w:rFonts w:ascii="Times New Roman" w:eastAsia="Times New Roman" w:hAnsi="Times New Roman" w:cs="Times New Roman"/>
          <w:sz w:val="28"/>
          <w:szCs w:val="28"/>
          <w:lang w:eastAsia="ru-RU"/>
        </w:rPr>
      </w:pPr>
      <w:r w:rsidRPr="005F57FF">
        <w:rPr>
          <w:rFonts w:ascii="Times New Roman" w:eastAsia="Times New Roman" w:hAnsi="Times New Roman" w:cs="Times New Roman"/>
          <w:sz w:val="28"/>
          <w:szCs w:val="28"/>
          <w:lang w:eastAsia="ru-RU"/>
        </w:rPr>
        <w:t xml:space="preserve">- программ и проектов технического перевооружения и модернизации предприятий </w:t>
      </w:r>
      <w:r w:rsidR="00753655">
        <w:rPr>
          <w:rFonts w:ascii="Times New Roman" w:eastAsia="Times New Roman" w:hAnsi="Times New Roman" w:cs="Times New Roman"/>
          <w:sz w:val="28"/>
          <w:szCs w:val="28"/>
          <w:lang w:eastAsia="ru-RU"/>
        </w:rPr>
        <w:t>мо</w:t>
      </w:r>
      <w:r w:rsidR="002010D4">
        <w:rPr>
          <w:rFonts w:ascii="Times New Roman" w:eastAsia="Times New Roman" w:hAnsi="Times New Roman" w:cs="Times New Roman"/>
          <w:sz w:val="28"/>
          <w:szCs w:val="28"/>
          <w:lang w:eastAsia="ru-RU"/>
        </w:rPr>
        <w:t>но</w:t>
      </w:r>
      <w:r w:rsidRPr="005F57FF">
        <w:rPr>
          <w:rFonts w:ascii="Times New Roman" w:eastAsia="Times New Roman" w:hAnsi="Times New Roman" w:cs="Times New Roman"/>
          <w:sz w:val="28"/>
          <w:szCs w:val="28"/>
          <w:lang w:eastAsia="ru-RU"/>
        </w:rPr>
        <w:t>города;</w:t>
      </w:r>
    </w:p>
    <w:p w:rsidR="00A266C0" w:rsidRDefault="00A266C0" w:rsidP="00AC2A74">
      <w:pPr>
        <w:spacing w:after="0" w:line="240" w:lineRule="auto"/>
        <w:jc w:val="both"/>
        <w:rPr>
          <w:rFonts w:ascii="Times New Roman" w:eastAsia="Times New Roman" w:hAnsi="Times New Roman" w:cs="Times New Roman"/>
          <w:sz w:val="28"/>
          <w:szCs w:val="28"/>
          <w:lang w:eastAsia="ru-RU"/>
        </w:rPr>
      </w:pPr>
      <w:r w:rsidRPr="005F57FF">
        <w:rPr>
          <w:rFonts w:ascii="Times New Roman" w:eastAsia="Times New Roman" w:hAnsi="Times New Roman" w:cs="Times New Roman"/>
          <w:sz w:val="28"/>
          <w:szCs w:val="28"/>
          <w:lang w:eastAsia="ru-RU"/>
        </w:rPr>
        <w:t>- инвестиционные программы субъ</w:t>
      </w:r>
      <w:r w:rsidR="00D761A2">
        <w:rPr>
          <w:rFonts w:ascii="Times New Roman" w:eastAsia="Times New Roman" w:hAnsi="Times New Roman" w:cs="Times New Roman"/>
          <w:sz w:val="28"/>
          <w:szCs w:val="28"/>
          <w:lang w:eastAsia="ru-RU"/>
        </w:rPr>
        <w:t>ектов малого и среднего бизнеса.</w:t>
      </w:r>
    </w:p>
    <w:p w:rsidR="00D761A2" w:rsidRPr="00D761A2" w:rsidRDefault="0038139E" w:rsidP="0038139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61A2" w:rsidRPr="00D761A2">
        <w:rPr>
          <w:rFonts w:ascii="Times New Roman" w:hAnsi="Times New Roman" w:cs="Times New Roman"/>
          <w:color w:val="000000"/>
          <w:sz w:val="28"/>
          <w:szCs w:val="28"/>
        </w:rPr>
        <w:t>Основным</w:t>
      </w:r>
      <w:r>
        <w:rPr>
          <w:rFonts w:ascii="Times New Roman" w:hAnsi="Times New Roman" w:cs="Times New Roman"/>
          <w:color w:val="000000"/>
          <w:sz w:val="28"/>
          <w:szCs w:val="28"/>
        </w:rPr>
        <w:t xml:space="preserve">  </w:t>
      </w:r>
      <w:r w:rsidR="00D761A2" w:rsidRPr="00D761A2">
        <w:rPr>
          <w:rFonts w:ascii="Times New Roman" w:hAnsi="Times New Roman" w:cs="Times New Roman"/>
          <w:color w:val="000000"/>
          <w:sz w:val="28"/>
          <w:szCs w:val="28"/>
        </w:rPr>
        <w:t xml:space="preserve"> приоритетом</w:t>
      </w:r>
      <w:r>
        <w:rPr>
          <w:rFonts w:ascii="Times New Roman" w:hAnsi="Times New Roman" w:cs="Times New Roman"/>
          <w:color w:val="000000"/>
          <w:sz w:val="28"/>
          <w:szCs w:val="28"/>
        </w:rPr>
        <w:t xml:space="preserve">  </w:t>
      </w:r>
      <w:r w:rsidR="00D761A2" w:rsidRPr="00D761A2">
        <w:rPr>
          <w:rFonts w:ascii="Times New Roman" w:hAnsi="Times New Roman" w:cs="Times New Roman"/>
          <w:color w:val="000000"/>
          <w:sz w:val="28"/>
          <w:szCs w:val="28"/>
        </w:rPr>
        <w:t xml:space="preserve"> комплексного</w:t>
      </w:r>
      <w:r>
        <w:rPr>
          <w:rFonts w:ascii="Times New Roman" w:hAnsi="Times New Roman" w:cs="Times New Roman"/>
          <w:color w:val="000000"/>
          <w:sz w:val="28"/>
          <w:szCs w:val="28"/>
        </w:rPr>
        <w:t xml:space="preserve">  </w:t>
      </w:r>
      <w:r w:rsidR="00D761A2" w:rsidRPr="00D761A2">
        <w:rPr>
          <w:rFonts w:ascii="Times New Roman" w:hAnsi="Times New Roman" w:cs="Times New Roman"/>
          <w:color w:val="000000"/>
          <w:sz w:val="28"/>
          <w:szCs w:val="28"/>
        </w:rPr>
        <w:t xml:space="preserve"> инвестиционного</w:t>
      </w:r>
      <w:r>
        <w:rPr>
          <w:rFonts w:ascii="Times New Roman" w:hAnsi="Times New Roman" w:cs="Times New Roman"/>
          <w:color w:val="000000"/>
          <w:sz w:val="28"/>
          <w:szCs w:val="28"/>
        </w:rPr>
        <w:t xml:space="preserve">  </w:t>
      </w:r>
      <w:r w:rsidR="00D761A2" w:rsidRPr="00D761A2">
        <w:rPr>
          <w:rFonts w:ascii="Times New Roman" w:hAnsi="Times New Roman" w:cs="Times New Roman"/>
          <w:color w:val="000000"/>
          <w:sz w:val="28"/>
          <w:szCs w:val="28"/>
        </w:rPr>
        <w:t xml:space="preserve"> плана </w:t>
      </w:r>
      <w:r>
        <w:rPr>
          <w:rFonts w:ascii="Times New Roman" w:hAnsi="Times New Roman" w:cs="Times New Roman"/>
          <w:color w:val="000000"/>
          <w:sz w:val="28"/>
          <w:szCs w:val="28"/>
        </w:rPr>
        <w:t xml:space="preserve"> </w:t>
      </w:r>
      <w:r w:rsidR="00D761A2" w:rsidRPr="00D761A2">
        <w:rPr>
          <w:rFonts w:ascii="Times New Roman" w:hAnsi="Times New Roman" w:cs="Times New Roman"/>
          <w:color w:val="000000"/>
          <w:sz w:val="28"/>
          <w:szCs w:val="28"/>
        </w:rPr>
        <w:t>является</w:t>
      </w:r>
    </w:p>
    <w:p w:rsidR="00D761A2" w:rsidRPr="00D761A2" w:rsidRDefault="00D761A2" w:rsidP="0038139E">
      <w:pPr>
        <w:autoSpaceDE w:val="0"/>
        <w:autoSpaceDN w:val="0"/>
        <w:adjustRightInd w:val="0"/>
        <w:spacing w:after="0" w:line="240" w:lineRule="auto"/>
        <w:jc w:val="both"/>
        <w:rPr>
          <w:rFonts w:ascii="Times New Roman" w:hAnsi="Times New Roman" w:cs="Times New Roman"/>
          <w:color w:val="000000"/>
          <w:sz w:val="28"/>
          <w:szCs w:val="28"/>
        </w:rPr>
      </w:pPr>
      <w:r w:rsidRPr="00D761A2">
        <w:rPr>
          <w:rFonts w:ascii="Times New Roman" w:hAnsi="Times New Roman" w:cs="Times New Roman"/>
          <w:color w:val="000000"/>
          <w:sz w:val="28"/>
          <w:szCs w:val="28"/>
        </w:rPr>
        <w:t>непрерывное повышение качества жизни населения Салаирского городского поселения через осуществление структурных преобразований в экономике, обеспечение устойчивого социально-экономического развития, повышение инвестиционной привлекательности и конкурентоспособности муниципального образования на основе инновационного подхода.</w:t>
      </w:r>
    </w:p>
    <w:p w:rsidR="00D761A2" w:rsidRPr="00D761A2" w:rsidRDefault="0038139E" w:rsidP="0038139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61A2" w:rsidRPr="00D761A2">
        <w:rPr>
          <w:rFonts w:ascii="Times New Roman" w:hAnsi="Times New Roman" w:cs="Times New Roman"/>
          <w:color w:val="000000"/>
          <w:sz w:val="28"/>
          <w:szCs w:val="28"/>
        </w:rPr>
        <w:t xml:space="preserve">Актуальность </w:t>
      </w:r>
      <w:r>
        <w:rPr>
          <w:rFonts w:ascii="Times New Roman" w:hAnsi="Times New Roman" w:cs="Times New Roman"/>
          <w:color w:val="000000"/>
          <w:sz w:val="28"/>
          <w:szCs w:val="28"/>
        </w:rPr>
        <w:t xml:space="preserve"> </w:t>
      </w:r>
      <w:r w:rsidR="00D761A2" w:rsidRPr="00D761A2">
        <w:rPr>
          <w:rFonts w:ascii="Times New Roman" w:hAnsi="Times New Roman" w:cs="Times New Roman"/>
          <w:color w:val="000000"/>
          <w:sz w:val="28"/>
          <w:szCs w:val="28"/>
        </w:rPr>
        <w:t>разработки комплексного инвестиционного плана обусловлена</w:t>
      </w:r>
    </w:p>
    <w:p w:rsidR="00D761A2" w:rsidRPr="00D761A2" w:rsidRDefault="00D761A2" w:rsidP="0038139E">
      <w:pPr>
        <w:autoSpaceDE w:val="0"/>
        <w:autoSpaceDN w:val="0"/>
        <w:adjustRightInd w:val="0"/>
        <w:spacing w:after="0" w:line="240" w:lineRule="auto"/>
        <w:jc w:val="both"/>
        <w:rPr>
          <w:rFonts w:ascii="Times New Roman" w:hAnsi="Times New Roman" w:cs="Times New Roman"/>
          <w:color w:val="000000"/>
          <w:sz w:val="28"/>
          <w:szCs w:val="28"/>
        </w:rPr>
      </w:pPr>
      <w:r w:rsidRPr="00D761A2">
        <w:rPr>
          <w:rFonts w:ascii="Times New Roman" w:hAnsi="Times New Roman" w:cs="Times New Roman"/>
          <w:color w:val="000000"/>
          <w:sz w:val="28"/>
          <w:szCs w:val="28"/>
        </w:rPr>
        <w:t xml:space="preserve">необходимостью </w:t>
      </w:r>
      <w:r w:rsidR="0038139E">
        <w:rPr>
          <w:rFonts w:ascii="Times New Roman" w:hAnsi="Times New Roman" w:cs="Times New Roman"/>
          <w:color w:val="000000"/>
          <w:sz w:val="28"/>
          <w:szCs w:val="28"/>
        </w:rPr>
        <w:t xml:space="preserve">  </w:t>
      </w:r>
      <w:r w:rsidRPr="00D761A2">
        <w:rPr>
          <w:rFonts w:ascii="Times New Roman" w:hAnsi="Times New Roman" w:cs="Times New Roman"/>
          <w:color w:val="000000"/>
          <w:sz w:val="28"/>
          <w:szCs w:val="28"/>
        </w:rPr>
        <w:t xml:space="preserve">модернизации </w:t>
      </w:r>
      <w:r w:rsidR="0038139E">
        <w:rPr>
          <w:rFonts w:ascii="Times New Roman" w:hAnsi="Times New Roman" w:cs="Times New Roman"/>
          <w:color w:val="000000"/>
          <w:sz w:val="28"/>
          <w:szCs w:val="28"/>
        </w:rPr>
        <w:t xml:space="preserve">   </w:t>
      </w:r>
      <w:r w:rsidRPr="00D761A2">
        <w:rPr>
          <w:rFonts w:ascii="Times New Roman" w:hAnsi="Times New Roman" w:cs="Times New Roman"/>
          <w:color w:val="000000"/>
          <w:sz w:val="28"/>
          <w:szCs w:val="28"/>
        </w:rPr>
        <w:t xml:space="preserve">экономики </w:t>
      </w:r>
      <w:r w:rsidR="0038139E">
        <w:rPr>
          <w:rFonts w:ascii="Times New Roman" w:hAnsi="Times New Roman" w:cs="Times New Roman"/>
          <w:color w:val="000000"/>
          <w:sz w:val="28"/>
          <w:szCs w:val="28"/>
        </w:rPr>
        <w:t xml:space="preserve"> </w:t>
      </w:r>
      <w:proofErr w:type="spellStart"/>
      <w:r w:rsidRPr="00D761A2">
        <w:rPr>
          <w:rFonts w:ascii="Times New Roman" w:hAnsi="Times New Roman" w:cs="Times New Roman"/>
          <w:color w:val="000000"/>
          <w:sz w:val="28"/>
          <w:szCs w:val="28"/>
        </w:rPr>
        <w:t>монопрофильного</w:t>
      </w:r>
      <w:proofErr w:type="spellEnd"/>
      <w:r w:rsidRPr="00D761A2">
        <w:rPr>
          <w:rFonts w:ascii="Times New Roman" w:hAnsi="Times New Roman" w:cs="Times New Roman"/>
          <w:color w:val="000000"/>
          <w:sz w:val="28"/>
          <w:szCs w:val="28"/>
        </w:rPr>
        <w:t xml:space="preserve"> </w:t>
      </w:r>
      <w:r w:rsidR="0038139E">
        <w:rPr>
          <w:rFonts w:ascii="Times New Roman" w:hAnsi="Times New Roman" w:cs="Times New Roman"/>
          <w:color w:val="000000"/>
          <w:sz w:val="28"/>
          <w:szCs w:val="28"/>
        </w:rPr>
        <w:t xml:space="preserve">  </w:t>
      </w:r>
      <w:r w:rsidRPr="00D761A2">
        <w:rPr>
          <w:rFonts w:ascii="Times New Roman" w:hAnsi="Times New Roman" w:cs="Times New Roman"/>
          <w:color w:val="000000"/>
          <w:sz w:val="28"/>
          <w:szCs w:val="28"/>
        </w:rPr>
        <w:t>города</w:t>
      </w:r>
      <w:r w:rsidR="0038139E">
        <w:rPr>
          <w:rFonts w:ascii="Times New Roman" w:hAnsi="Times New Roman" w:cs="Times New Roman"/>
          <w:color w:val="000000"/>
          <w:sz w:val="28"/>
          <w:szCs w:val="28"/>
        </w:rPr>
        <w:t xml:space="preserve">  </w:t>
      </w:r>
      <w:r w:rsidRPr="00D761A2">
        <w:rPr>
          <w:rFonts w:ascii="Times New Roman" w:hAnsi="Times New Roman" w:cs="Times New Roman"/>
          <w:color w:val="000000"/>
          <w:sz w:val="28"/>
          <w:szCs w:val="28"/>
        </w:rPr>
        <w:t xml:space="preserve"> для</w:t>
      </w:r>
    </w:p>
    <w:p w:rsidR="00D761A2" w:rsidRPr="005F57FF" w:rsidRDefault="00D761A2" w:rsidP="0038139E">
      <w:pPr>
        <w:spacing w:after="0" w:line="240" w:lineRule="auto"/>
        <w:jc w:val="both"/>
        <w:rPr>
          <w:rFonts w:ascii="Times New Roman" w:eastAsia="Times New Roman" w:hAnsi="Times New Roman" w:cs="Times New Roman"/>
          <w:sz w:val="28"/>
          <w:szCs w:val="28"/>
          <w:lang w:eastAsia="ru-RU"/>
        </w:rPr>
      </w:pPr>
      <w:r w:rsidRPr="00D761A2">
        <w:rPr>
          <w:rFonts w:ascii="Times New Roman" w:hAnsi="Times New Roman" w:cs="Times New Roman"/>
          <w:color w:val="000000"/>
          <w:sz w:val="28"/>
          <w:szCs w:val="28"/>
        </w:rPr>
        <w:t>преодоления его технологического отставания и выхода из кризисного состояния</w:t>
      </w:r>
      <w:r w:rsidR="00AD0BE9">
        <w:rPr>
          <w:rFonts w:ascii="Times New Roman" w:hAnsi="Times New Roman" w:cs="Times New Roman"/>
          <w:color w:val="000000"/>
          <w:sz w:val="28"/>
          <w:szCs w:val="28"/>
        </w:rPr>
        <w:t>.</w:t>
      </w:r>
    </w:p>
    <w:p w:rsidR="00A266C0" w:rsidRPr="005F57FF" w:rsidRDefault="0038139E" w:rsidP="0038139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66C0" w:rsidRPr="005F57FF">
        <w:rPr>
          <w:rFonts w:ascii="Times New Roman" w:eastAsia="Times New Roman" w:hAnsi="Times New Roman" w:cs="Times New Roman"/>
          <w:sz w:val="28"/>
          <w:szCs w:val="28"/>
          <w:lang w:eastAsia="ru-RU"/>
        </w:rPr>
        <w:t>В результате моногород должен развить инновационную экономику, и, в конечном счете, достичь устойчивого, экономически</w:t>
      </w:r>
      <w:r>
        <w:rPr>
          <w:rFonts w:ascii="Times New Roman" w:eastAsia="Times New Roman" w:hAnsi="Times New Roman" w:cs="Times New Roman"/>
          <w:sz w:val="28"/>
          <w:szCs w:val="28"/>
          <w:lang w:eastAsia="ru-RU"/>
        </w:rPr>
        <w:t xml:space="preserve"> </w:t>
      </w:r>
      <w:r w:rsidR="00A266C0" w:rsidRPr="005F57FF">
        <w:rPr>
          <w:rFonts w:ascii="Times New Roman" w:eastAsia="Times New Roman" w:hAnsi="Times New Roman" w:cs="Times New Roman"/>
          <w:sz w:val="28"/>
          <w:szCs w:val="28"/>
          <w:lang w:eastAsia="ru-RU"/>
        </w:rPr>
        <w:t>эффективного, социально ориентированного и экологически сбалансированного развития города.</w:t>
      </w:r>
    </w:p>
    <w:p w:rsidR="00475D32" w:rsidRPr="005F57FF" w:rsidRDefault="00475D32" w:rsidP="0038139E">
      <w:pPr>
        <w:spacing w:after="0"/>
        <w:jc w:val="both"/>
        <w:rPr>
          <w:rFonts w:ascii="Times New Roman" w:hAnsi="Times New Roman" w:cs="Times New Roman"/>
          <w:sz w:val="28"/>
          <w:szCs w:val="28"/>
        </w:rPr>
      </w:pPr>
    </w:p>
    <w:p w:rsidR="00475D32" w:rsidRPr="005F57FF" w:rsidRDefault="00475D32" w:rsidP="0038139E">
      <w:pPr>
        <w:spacing w:after="0"/>
        <w:jc w:val="both"/>
        <w:rPr>
          <w:rFonts w:ascii="Times New Roman" w:hAnsi="Times New Roman" w:cs="Times New Roman"/>
          <w:sz w:val="28"/>
          <w:szCs w:val="28"/>
        </w:rPr>
      </w:pPr>
    </w:p>
    <w:p w:rsidR="00D761A2" w:rsidRPr="00D761A2" w:rsidRDefault="00D761A2" w:rsidP="00D761A2">
      <w:pPr>
        <w:autoSpaceDE w:val="0"/>
        <w:autoSpaceDN w:val="0"/>
        <w:adjustRightInd w:val="0"/>
        <w:spacing w:after="0" w:line="240" w:lineRule="auto"/>
        <w:jc w:val="both"/>
        <w:rPr>
          <w:rFonts w:ascii="Times New Roman" w:hAnsi="Times New Roman" w:cs="Times New Roman"/>
          <w:color w:val="000000"/>
          <w:sz w:val="28"/>
          <w:szCs w:val="28"/>
        </w:rPr>
      </w:pPr>
    </w:p>
    <w:p w:rsidR="00235D4D" w:rsidRDefault="00235D4D" w:rsidP="00547A3B">
      <w:pPr>
        <w:pStyle w:val="1"/>
        <w:pageBreakBefore/>
        <w:numPr>
          <w:ilvl w:val="0"/>
          <w:numId w:val="2"/>
        </w:numPr>
        <w:jc w:val="center"/>
        <w:rPr>
          <w:rFonts w:ascii="Times New Roman" w:hAnsi="Times New Roman"/>
          <w:color w:val="000000"/>
          <w:sz w:val="28"/>
        </w:rPr>
      </w:pPr>
      <w:bookmarkStart w:id="5" w:name="_Toc359939899"/>
      <w:bookmarkStart w:id="6" w:name="_Toc359939963"/>
      <w:bookmarkStart w:id="7" w:name="_Toc359940027"/>
      <w:bookmarkStart w:id="8" w:name="_Toc359940295"/>
      <w:r w:rsidRPr="006011C9">
        <w:rPr>
          <w:rFonts w:ascii="Times New Roman" w:hAnsi="Times New Roman"/>
          <w:color w:val="000000"/>
          <w:sz w:val="28"/>
        </w:rPr>
        <w:lastRenderedPageBreak/>
        <w:t xml:space="preserve">АНАЛИЗ СОЦИАЛЬНО-ЭКОНОМИЧЕСКОГО ПОЛОЖЕНИЯ </w:t>
      </w:r>
      <w:r>
        <w:rPr>
          <w:rFonts w:ascii="Times New Roman" w:hAnsi="Times New Roman"/>
          <w:color w:val="000000"/>
          <w:sz w:val="28"/>
        </w:rPr>
        <w:t xml:space="preserve">САЛАИРСКОГО ГОРОДСКОГО ПОСЕЛЕНИЯ. </w:t>
      </w:r>
      <w:r w:rsidRPr="006011C9">
        <w:rPr>
          <w:rFonts w:ascii="Times New Roman" w:hAnsi="Times New Roman"/>
          <w:color w:val="000000"/>
          <w:sz w:val="28"/>
        </w:rPr>
        <w:t>РЕЗУЛЬТАТ  ДИАГНОСТИКИ ЕГО СОСТОЯНИЯ</w:t>
      </w:r>
      <w:bookmarkEnd w:id="5"/>
      <w:bookmarkEnd w:id="6"/>
      <w:bookmarkEnd w:id="7"/>
      <w:bookmarkEnd w:id="8"/>
    </w:p>
    <w:p w:rsidR="0064499A" w:rsidRPr="0064499A" w:rsidRDefault="0064499A" w:rsidP="00547A3B">
      <w:pPr>
        <w:jc w:val="center"/>
        <w:rPr>
          <w:lang w:eastAsia="ru-RU"/>
        </w:rPr>
      </w:pPr>
    </w:p>
    <w:tbl>
      <w:tblPr>
        <w:tblStyle w:val="a8"/>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7"/>
      </w:tblGrid>
      <w:tr w:rsidR="0064499A" w:rsidTr="000A3FF6">
        <w:trPr>
          <w:trHeight w:val="5173"/>
        </w:trPr>
        <w:tc>
          <w:tcPr>
            <w:tcW w:w="4395" w:type="dxa"/>
          </w:tcPr>
          <w:p w:rsidR="0064499A" w:rsidRDefault="0064499A" w:rsidP="000A3FF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52700" cy="326029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ымянный.jpg"/>
                          <pic:cNvPicPr/>
                        </pic:nvPicPr>
                        <pic:blipFill>
                          <a:blip r:embed="rId9">
                            <a:extLst>
                              <a:ext uri="{28A0092B-C50C-407E-A947-70E740481C1C}">
                                <a14:useLocalDpi xmlns:a14="http://schemas.microsoft.com/office/drawing/2010/main" val="0"/>
                              </a:ext>
                            </a:extLst>
                          </a:blip>
                          <a:stretch>
                            <a:fillRect/>
                          </a:stretch>
                        </pic:blipFill>
                        <pic:spPr>
                          <a:xfrm>
                            <a:off x="0" y="0"/>
                            <a:ext cx="2558170" cy="3267277"/>
                          </a:xfrm>
                          <a:prstGeom prst="rect">
                            <a:avLst/>
                          </a:prstGeom>
                        </pic:spPr>
                      </pic:pic>
                    </a:graphicData>
                  </a:graphic>
                </wp:inline>
              </w:drawing>
            </w:r>
          </w:p>
          <w:p w:rsidR="0064499A" w:rsidRDefault="0064499A" w:rsidP="000A3FF6">
            <w:pPr>
              <w:jc w:val="center"/>
              <w:rPr>
                <w:rFonts w:ascii="Times New Roman" w:hAnsi="Times New Roman" w:cs="Times New Roman"/>
                <w:sz w:val="28"/>
                <w:szCs w:val="28"/>
              </w:rPr>
            </w:pPr>
          </w:p>
        </w:tc>
        <w:tc>
          <w:tcPr>
            <w:tcW w:w="5387" w:type="dxa"/>
          </w:tcPr>
          <w:p w:rsidR="000A3FF6" w:rsidRDefault="0064499A" w:rsidP="000A3FF6">
            <w:pPr>
              <w:spacing w:line="225" w:lineRule="atLeast"/>
              <w:jc w:val="both"/>
              <w:rPr>
                <w:rFonts w:ascii="Times New Roman" w:hAnsi="Times New Roman" w:cs="Times New Roman"/>
                <w:sz w:val="28"/>
                <w:szCs w:val="28"/>
              </w:rPr>
            </w:pPr>
            <w:r w:rsidRPr="000A3FF6">
              <w:rPr>
                <w:rFonts w:ascii="Times New Roman" w:hAnsi="Times New Roman" w:cs="Times New Roman"/>
                <w:b/>
                <w:sz w:val="28"/>
                <w:szCs w:val="28"/>
              </w:rPr>
              <w:t xml:space="preserve"> Салаир</w:t>
            </w:r>
            <w:r>
              <w:rPr>
                <w:rFonts w:ascii="Times New Roman" w:hAnsi="Times New Roman" w:cs="Times New Roman"/>
                <w:sz w:val="28"/>
                <w:szCs w:val="28"/>
              </w:rPr>
              <w:t xml:space="preserve"> - р</w:t>
            </w:r>
            <w:r w:rsidRPr="0064499A">
              <w:rPr>
                <w:rFonts w:ascii="Times New Roman" w:hAnsi="Times New Roman" w:cs="Times New Roman"/>
                <w:sz w:val="28"/>
                <w:szCs w:val="28"/>
              </w:rPr>
              <w:t>асположен на западе Кемеровской области (в 210 км к югу от Кемерово), на территории Кузбасского угольного бассейна в отрогах Салаирского кряжа, входит в состав Гурьевского муниципального района.</w:t>
            </w:r>
          </w:p>
          <w:p w:rsidR="000A3FF6" w:rsidRDefault="0064499A" w:rsidP="000A3FF6">
            <w:pPr>
              <w:spacing w:line="225" w:lineRule="atLeast"/>
              <w:jc w:val="both"/>
              <w:rPr>
                <w:rFonts w:ascii="Times New Roman" w:eastAsia="Times New Roman" w:hAnsi="Times New Roman" w:cs="Times New Roman"/>
                <w:color w:val="000000" w:themeColor="text1"/>
                <w:sz w:val="28"/>
                <w:szCs w:val="28"/>
                <w:lang w:eastAsia="ru-RU"/>
              </w:rPr>
            </w:pPr>
            <w:r w:rsidRPr="0064499A">
              <w:rPr>
                <w:rFonts w:ascii="Times New Roman" w:eastAsia="Times New Roman" w:hAnsi="Times New Roman" w:cs="Times New Roman"/>
                <w:color w:val="000000" w:themeColor="text1"/>
                <w:sz w:val="28"/>
                <w:szCs w:val="28"/>
                <w:lang w:eastAsia="ru-RU"/>
              </w:rPr>
              <w:t>Н</w:t>
            </w:r>
            <w:r w:rsidR="000A3FF6">
              <w:rPr>
                <w:rFonts w:ascii="Times New Roman" w:eastAsia="Times New Roman" w:hAnsi="Times New Roman" w:cs="Times New Roman"/>
                <w:color w:val="000000" w:themeColor="text1"/>
                <w:sz w:val="28"/>
                <w:szCs w:val="28"/>
                <w:lang w:eastAsia="ru-RU"/>
              </w:rPr>
              <w:t xml:space="preserve">аселенные пункты: </w:t>
            </w:r>
            <w:r w:rsidRPr="0064499A">
              <w:rPr>
                <w:rFonts w:ascii="Times New Roman" w:eastAsia="Times New Roman" w:hAnsi="Times New Roman" w:cs="Times New Roman"/>
                <w:color w:val="000000" w:themeColor="text1"/>
                <w:sz w:val="28"/>
                <w:szCs w:val="28"/>
                <w:lang w:eastAsia="ru-RU"/>
              </w:rPr>
              <w:t>поселок Гавриловка, поселок  дом отдыха «Салаирский».</w:t>
            </w:r>
          </w:p>
          <w:p w:rsidR="0064499A" w:rsidRDefault="0064499A" w:rsidP="000A3FF6">
            <w:pPr>
              <w:spacing w:line="225" w:lineRule="atLeast"/>
              <w:jc w:val="both"/>
              <w:rPr>
                <w:rFonts w:ascii="Times New Roman" w:hAnsi="Times New Roman" w:cs="Times New Roman"/>
                <w:sz w:val="28"/>
                <w:szCs w:val="28"/>
              </w:rPr>
            </w:pPr>
            <w:r w:rsidRPr="0064499A">
              <w:rPr>
                <w:rFonts w:ascii="Times New Roman" w:hAnsi="Times New Roman" w:cs="Times New Roman"/>
                <w:sz w:val="28"/>
                <w:szCs w:val="28"/>
              </w:rPr>
              <w:t>Ведущее предприятие Салаира – ОСП С</w:t>
            </w:r>
            <w:r w:rsidR="000A3FF6">
              <w:rPr>
                <w:rFonts w:ascii="Times New Roman" w:hAnsi="Times New Roman" w:cs="Times New Roman"/>
                <w:sz w:val="28"/>
                <w:szCs w:val="28"/>
              </w:rPr>
              <w:t>алаирское горнорудное производство</w:t>
            </w:r>
            <w:r w:rsidRPr="0064499A">
              <w:rPr>
                <w:rFonts w:ascii="Times New Roman" w:hAnsi="Times New Roman" w:cs="Times New Roman"/>
                <w:sz w:val="28"/>
                <w:szCs w:val="28"/>
              </w:rPr>
              <w:t>. Производство баритовых, медных, золото и серебросодержащих концентратов.</w:t>
            </w:r>
          </w:p>
          <w:p w:rsidR="000A3FF6" w:rsidRPr="000A3FF6" w:rsidRDefault="000A3FF6" w:rsidP="000A3FF6">
            <w:pPr>
              <w:spacing w:line="225" w:lineRule="atLeast"/>
              <w:jc w:val="both"/>
              <w:rPr>
                <w:rFonts w:ascii="Times New Roman" w:eastAsia="Times New Roman" w:hAnsi="Times New Roman" w:cs="Times New Roman"/>
                <w:color w:val="000000" w:themeColor="text1"/>
                <w:sz w:val="28"/>
                <w:szCs w:val="28"/>
                <w:lang w:eastAsia="ru-RU"/>
              </w:rPr>
            </w:pPr>
            <w:r w:rsidRPr="0064499A">
              <w:rPr>
                <w:rFonts w:ascii="Times New Roman" w:hAnsi="Times New Roman" w:cs="Times New Roman"/>
                <w:sz w:val="28"/>
                <w:szCs w:val="28"/>
              </w:rPr>
              <w:t>Сочетание горных хребтов Салаирского кряжа с расположенной между ними равниной в Кузбассе определяет природно-климатические условия.</w:t>
            </w:r>
          </w:p>
        </w:tc>
      </w:tr>
    </w:tbl>
    <w:p w:rsidR="000A3FF6" w:rsidRPr="000A3FF6" w:rsidRDefault="000A3FF6" w:rsidP="000A3FF6">
      <w:pPr>
        <w:pStyle w:val="a9"/>
        <w:spacing w:before="0" w:beforeAutospacing="0" w:after="0" w:afterAutospacing="0" w:line="225" w:lineRule="atLeast"/>
        <w:ind w:left="-284" w:firstLine="284"/>
        <w:jc w:val="both"/>
        <w:rPr>
          <w:color w:val="000000" w:themeColor="text1"/>
          <w:sz w:val="28"/>
          <w:szCs w:val="28"/>
        </w:rPr>
      </w:pPr>
      <w:r w:rsidRPr="000A3FF6">
        <w:rPr>
          <w:color w:val="000000" w:themeColor="text1"/>
          <w:sz w:val="28"/>
          <w:szCs w:val="28"/>
        </w:rPr>
        <w:t>Город весь окружен лесопарковыми и л</w:t>
      </w:r>
      <w:r w:rsidR="004C0651">
        <w:rPr>
          <w:color w:val="000000" w:themeColor="text1"/>
          <w:sz w:val="28"/>
          <w:szCs w:val="28"/>
        </w:rPr>
        <w:t xml:space="preserve">есными зонами. В окрестностях  Салаирского городского поселения </w:t>
      </w:r>
      <w:r w:rsidRPr="000A3FF6">
        <w:rPr>
          <w:color w:val="000000" w:themeColor="text1"/>
          <w:sz w:val="28"/>
          <w:szCs w:val="28"/>
        </w:rPr>
        <w:t>находится заповедник Кузнецкий Алатау. Климат резко-континентальный с суровой и продолжительной зимой и жарким коротким летом.</w:t>
      </w:r>
    </w:p>
    <w:p w:rsidR="000A3FF6" w:rsidRPr="004C0651" w:rsidRDefault="000A3FF6" w:rsidP="004C0651">
      <w:pPr>
        <w:pStyle w:val="a9"/>
        <w:spacing w:before="0" w:beforeAutospacing="0" w:after="0" w:afterAutospacing="0" w:line="225" w:lineRule="atLeast"/>
        <w:ind w:left="-284" w:firstLine="284"/>
        <w:jc w:val="both"/>
        <w:rPr>
          <w:color w:val="000000" w:themeColor="text1"/>
          <w:sz w:val="28"/>
          <w:szCs w:val="28"/>
        </w:rPr>
      </w:pPr>
      <w:r w:rsidRPr="000A3FF6">
        <w:rPr>
          <w:color w:val="000000" w:themeColor="text1"/>
          <w:sz w:val="28"/>
          <w:szCs w:val="28"/>
        </w:rPr>
        <w:t>Жители города гордятся Петро-Павловской церковью, которая является одной из местных исторических достопримечательностей. В 2007 году она отмечала свой 100-летний юбилей. Далеко за пределами Салаира известны целебные источники, на которых построены часовни Иоан</w:t>
      </w:r>
      <w:r w:rsidR="004C0651">
        <w:rPr>
          <w:color w:val="000000" w:themeColor="text1"/>
          <w:sz w:val="28"/>
          <w:szCs w:val="28"/>
        </w:rPr>
        <w:t xml:space="preserve">на Крестителя и </w:t>
      </w:r>
      <w:proofErr w:type="spellStart"/>
      <w:r w:rsidR="004C0651">
        <w:rPr>
          <w:color w:val="000000" w:themeColor="text1"/>
          <w:sz w:val="28"/>
          <w:szCs w:val="28"/>
        </w:rPr>
        <w:t>Кирики</w:t>
      </w:r>
      <w:proofErr w:type="spellEnd"/>
      <w:r w:rsidR="00361797">
        <w:rPr>
          <w:color w:val="000000" w:themeColor="text1"/>
          <w:sz w:val="28"/>
          <w:szCs w:val="28"/>
        </w:rPr>
        <w:t xml:space="preserve"> </w:t>
      </w:r>
      <w:r w:rsidR="002010D4">
        <w:rPr>
          <w:color w:val="000000" w:themeColor="text1"/>
          <w:sz w:val="28"/>
          <w:szCs w:val="28"/>
        </w:rPr>
        <w:t xml:space="preserve">и </w:t>
      </w:r>
      <w:proofErr w:type="spellStart"/>
      <w:r w:rsidR="004C0651">
        <w:rPr>
          <w:color w:val="000000" w:themeColor="text1"/>
          <w:sz w:val="28"/>
          <w:szCs w:val="28"/>
        </w:rPr>
        <w:t>Иулиты</w:t>
      </w:r>
      <w:proofErr w:type="spellEnd"/>
      <w:r w:rsidR="004C0651">
        <w:rPr>
          <w:color w:val="000000" w:themeColor="text1"/>
          <w:sz w:val="28"/>
          <w:szCs w:val="28"/>
        </w:rPr>
        <w:t>.</w:t>
      </w:r>
      <w:r w:rsidRPr="000A3FF6">
        <w:rPr>
          <w:color w:val="000000" w:themeColor="text1"/>
          <w:sz w:val="28"/>
          <w:szCs w:val="28"/>
        </w:rPr>
        <w:t xml:space="preserve"> Благодаря замечательному природному ландшафту, серебряным рудникам, обилию грибов и ягод, близости горно-лыжного комплекса «Золотая гора» город Салаир включен в областную программу развития туризма Кемеровской области.</w:t>
      </w:r>
      <w:r w:rsidRPr="000A3FF6">
        <w:rPr>
          <w:color w:val="000000" w:themeColor="text1"/>
          <w:sz w:val="28"/>
          <w:szCs w:val="28"/>
        </w:rPr>
        <w:br/>
        <w:t>     В окрестностях Салаира в сосновом бору расположены: санаторий «Жемчужина Кузбасса», ж/д «Магистраль», «Лесное озеро», «Алые паруса».</w:t>
      </w:r>
    </w:p>
    <w:p w:rsidR="004C0651" w:rsidRDefault="000A3FF6" w:rsidP="004C0651">
      <w:pPr>
        <w:pStyle w:val="a9"/>
        <w:spacing w:before="0" w:beforeAutospacing="0" w:after="0" w:afterAutospacing="0"/>
        <w:ind w:left="-284" w:firstLine="284"/>
        <w:jc w:val="both"/>
        <w:rPr>
          <w:sz w:val="28"/>
          <w:szCs w:val="28"/>
        </w:rPr>
      </w:pPr>
      <w:r w:rsidRPr="0064499A">
        <w:rPr>
          <w:sz w:val="28"/>
          <w:szCs w:val="28"/>
        </w:rPr>
        <w:t>Климат резко-континентальный. Суровая продолжительная зима сменяется в апреле короткой весной, переходящей в жаркое лето. Хорошим временем года часто бывает сухая сибирская осень, переходящая в морозную снежную зиму.</w:t>
      </w:r>
      <w:r w:rsidR="00361797">
        <w:rPr>
          <w:sz w:val="28"/>
          <w:szCs w:val="28"/>
        </w:rPr>
        <w:t xml:space="preserve"> </w:t>
      </w:r>
      <w:r w:rsidRPr="004C0651">
        <w:rPr>
          <w:sz w:val="28"/>
          <w:szCs w:val="28"/>
        </w:rPr>
        <w:t xml:space="preserve">Юные </w:t>
      </w:r>
      <w:proofErr w:type="spellStart"/>
      <w:r w:rsidRPr="004C0651">
        <w:rPr>
          <w:sz w:val="28"/>
          <w:szCs w:val="28"/>
        </w:rPr>
        <w:t>салаирцы</w:t>
      </w:r>
      <w:proofErr w:type="spellEnd"/>
      <w:r w:rsidRPr="004C0651">
        <w:rPr>
          <w:sz w:val="28"/>
          <w:szCs w:val="28"/>
        </w:rPr>
        <w:t xml:space="preserve"> обучаются в двух средних школах, школе искусств, Доме творчества и филиале спортивной школы. Работают детская и взрослая  библиотеки. 55-летний юбилей отметил в 2010 году коллектив Дворца культуры, здание которого считается уникальн</w:t>
      </w:r>
      <w:r w:rsidR="004C0651" w:rsidRPr="004C0651">
        <w:rPr>
          <w:sz w:val="28"/>
          <w:szCs w:val="28"/>
        </w:rPr>
        <w:t>ым архитектурным строением.</w:t>
      </w:r>
      <w:r w:rsidR="004C0651" w:rsidRPr="004C0651">
        <w:rPr>
          <w:sz w:val="28"/>
          <w:szCs w:val="28"/>
        </w:rPr>
        <w:br/>
        <w:t>   </w:t>
      </w:r>
      <w:r w:rsidRPr="004C0651">
        <w:rPr>
          <w:sz w:val="28"/>
          <w:szCs w:val="28"/>
        </w:rPr>
        <w:t>Почетными гражданами Салаира являются: ветеран труда здравоохранения А.Н. Попова, ветеран педагогического труда Н.П. Роды</w:t>
      </w:r>
      <w:r w:rsidR="004C0651" w:rsidRPr="004C0651">
        <w:rPr>
          <w:sz w:val="28"/>
          <w:szCs w:val="28"/>
        </w:rPr>
        <w:t>гина, участник ВОВ И.И. Маков</w:t>
      </w:r>
      <w:r w:rsidR="00361797">
        <w:rPr>
          <w:sz w:val="28"/>
          <w:szCs w:val="28"/>
        </w:rPr>
        <w:t>,</w:t>
      </w:r>
      <w:r w:rsidR="004C0651" w:rsidRPr="004C0651">
        <w:rPr>
          <w:sz w:val="28"/>
          <w:szCs w:val="28"/>
        </w:rPr>
        <w:t xml:space="preserve"> А.В.</w:t>
      </w:r>
      <w:r w:rsidR="00361797">
        <w:rPr>
          <w:sz w:val="28"/>
          <w:szCs w:val="28"/>
        </w:rPr>
        <w:t xml:space="preserve"> </w:t>
      </w:r>
      <w:proofErr w:type="spellStart"/>
      <w:r w:rsidR="004C0651" w:rsidRPr="004C0651">
        <w:rPr>
          <w:sz w:val="28"/>
          <w:szCs w:val="28"/>
        </w:rPr>
        <w:t>Карлаш</w:t>
      </w:r>
      <w:proofErr w:type="spellEnd"/>
      <w:r w:rsidR="004C0651" w:rsidRPr="004C0651">
        <w:rPr>
          <w:sz w:val="28"/>
          <w:szCs w:val="28"/>
        </w:rPr>
        <w:t xml:space="preserve">. </w:t>
      </w:r>
    </w:p>
    <w:p w:rsidR="004C0651" w:rsidRDefault="004C0651" w:rsidP="004C0651">
      <w:pPr>
        <w:pStyle w:val="a9"/>
        <w:spacing w:before="0" w:beforeAutospacing="0" w:after="0" w:afterAutospacing="0"/>
        <w:ind w:left="-284" w:firstLine="284"/>
        <w:jc w:val="both"/>
        <w:rPr>
          <w:sz w:val="28"/>
          <w:szCs w:val="28"/>
        </w:rPr>
      </w:pPr>
      <w:r w:rsidRPr="004C0651">
        <w:rPr>
          <w:sz w:val="28"/>
          <w:szCs w:val="28"/>
        </w:rPr>
        <w:lastRenderedPageBreak/>
        <w:t>Салаир относится к числу малых городов.</w:t>
      </w:r>
      <w:r w:rsidR="00361797">
        <w:rPr>
          <w:sz w:val="28"/>
          <w:szCs w:val="28"/>
        </w:rPr>
        <w:t xml:space="preserve"> </w:t>
      </w:r>
      <w:r w:rsidRPr="004C0651">
        <w:rPr>
          <w:sz w:val="28"/>
          <w:szCs w:val="28"/>
        </w:rPr>
        <w:t xml:space="preserve">Численность населения городского поселения на </w:t>
      </w:r>
      <w:r w:rsidR="007B02FF">
        <w:rPr>
          <w:sz w:val="28"/>
          <w:szCs w:val="28"/>
        </w:rPr>
        <w:t>конец 2013 года</w:t>
      </w:r>
      <w:r w:rsidRPr="004C0651">
        <w:rPr>
          <w:sz w:val="28"/>
          <w:szCs w:val="28"/>
        </w:rPr>
        <w:t xml:space="preserve"> составила 8</w:t>
      </w:r>
      <w:r w:rsidR="00967143">
        <w:rPr>
          <w:sz w:val="28"/>
          <w:szCs w:val="28"/>
        </w:rPr>
        <w:t>,1</w:t>
      </w:r>
      <w:r w:rsidRPr="004C0651">
        <w:rPr>
          <w:sz w:val="28"/>
          <w:szCs w:val="28"/>
        </w:rPr>
        <w:t xml:space="preserve"> тыс. человек. Площадь территории в границах городского поселения составляет 40 кв. километров</w:t>
      </w:r>
      <w:r>
        <w:rPr>
          <w:sz w:val="28"/>
          <w:szCs w:val="28"/>
        </w:rPr>
        <w:t>.</w:t>
      </w:r>
    </w:p>
    <w:p w:rsidR="004C0651" w:rsidRDefault="004C0651" w:rsidP="004C0651">
      <w:pPr>
        <w:pStyle w:val="a9"/>
        <w:spacing w:before="0" w:beforeAutospacing="0" w:after="0" w:afterAutospacing="0"/>
        <w:ind w:left="-284" w:firstLine="284"/>
        <w:jc w:val="center"/>
        <w:rPr>
          <w:sz w:val="28"/>
          <w:szCs w:val="28"/>
        </w:rPr>
      </w:pPr>
    </w:p>
    <w:p w:rsidR="007B02FF" w:rsidRDefault="004C0651" w:rsidP="00A4138B">
      <w:pPr>
        <w:pStyle w:val="2"/>
        <w:numPr>
          <w:ilvl w:val="1"/>
          <w:numId w:val="13"/>
        </w:numPr>
        <w:spacing w:before="0" w:after="0"/>
        <w:ind w:left="567" w:hanging="579"/>
        <w:jc w:val="center"/>
        <w:rPr>
          <w:rFonts w:ascii="Times New Roman" w:hAnsi="Times New Roman" w:cs="Times New Roman"/>
          <w:i w:val="0"/>
        </w:rPr>
      </w:pPr>
      <w:bookmarkStart w:id="9" w:name="_Toc359939900"/>
      <w:bookmarkStart w:id="10" w:name="_Toc359939964"/>
      <w:bookmarkStart w:id="11" w:name="_Toc359940028"/>
      <w:bookmarkStart w:id="12" w:name="_Toc359940296"/>
      <w:r w:rsidRPr="005369A7">
        <w:rPr>
          <w:rFonts w:ascii="Times New Roman" w:hAnsi="Times New Roman" w:cs="Times New Roman"/>
          <w:i w:val="0"/>
        </w:rPr>
        <w:t>Демографическая ситуация, трудовые ресурсы,</w:t>
      </w:r>
      <w:r w:rsidR="00A4138B">
        <w:rPr>
          <w:rFonts w:ascii="Times New Roman" w:hAnsi="Times New Roman" w:cs="Times New Roman"/>
          <w:i w:val="0"/>
        </w:rPr>
        <w:t xml:space="preserve"> </w:t>
      </w:r>
      <w:r w:rsidRPr="005369A7">
        <w:rPr>
          <w:rFonts w:ascii="Times New Roman" w:hAnsi="Times New Roman" w:cs="Times New Roman"/>
          <w:i w:val="0"/>
        </w:rPr>
        <w:t>ситуация на рынке труда и в сфере занятости населения моногорода</w:t>
      </w:r>
      <w:bookmarkEnd w:id="9"/>
      <w:bookmarkEnd w:id="10"/>
      <w:bookmarkEnd w:id="11"/>
      <w:bookmarkEnd w:id="12"/>
    </w:p>
    <w:p w:rsidR="007B02FF" w:rsidRDefault="007B02FF" w:rsidP="007B02FF">
      <w:pPr>
        <w:jc w:val="right"/>
        <w:rPr>
          <w:lang w:eastAsia="ru-RU"/>
        </w:rPr>
      </w:pPr>
    </w:p>
    <w:p w:rsidR="007B02FF" w:rsidRPr="007B02FF" w:rsidRDefault="007B02FF" w:rsidP="007B02FF">
      <w:pPr>
        <w:jc w:val="right"/>
        <w:rPr>
          <w:rFonts w:ascii="Times New Roman" w:hAnsi="Times New Roman" w:cs="Times New Roman"/>
          <w:lang w:eastAsia="ru-RU"/>
        </w:rPr>
      </w:pPr>
      <w:r w:rsidRPr="007B02FF">
        <w:rPr>
          <w:rFonts w:ascii="Times New Roman" w:hAnsi="Times New Roman" w:cs="Times New Roman"/>
          <w:lang w:eastAsia="ru-RU"/>
        </w:rPr>
        <w:t>Рисунок 1</w:t>
      </w:r>
    </w:p>
    <w:p w:rsidR="004C0651" w:rsidRPr="007B02FF" w:rsidRDefault="00FD3FD6" w:rsidP="006A1CD7">
      <w:pPr>
        <w:pStyle w:val="2"/>
        <w:spacing w:before="0" w:after="0"/>
        <w:ind w:left="284"/>
        <w:rPr>
          <w:rFonts w:ascii="Times New Roman" w:hAnsi="Times New Roman" w:cs="Times New Roman"/>
          <w:i w:val="0"/>
        </w:rPr>
      </w:pPr>
      <w:r w:rsidRPr="007B02FF">
        <w:rPr>
          <w:rFonts w:ascii="Times New Roman" w:hAnsi="Times New Roman" w:cs="Times New Roman"/>
          <w:i w:val="0"/>
          <w:noProof/>
        </w:rPr>
        <w:drawing>
          <wp:inline distT="0" distB="0" distL="0" distR="0">
            <wp:extent cx="5505450" cy="303847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645E" w:rsidRPr="00E5645E" w:rsidRDefault="000A3FF6" w:rsidP="00E5645E">
      <w:pPr>
        <w:jc w:val="both"/>
        <w:rPr>
          <w:rFonts w:ascii="Times New Roman" w:hAnsi="Times New Roman" w:cs="Times New Roman"/>
          <w:sz w:val="28"/>
          <w:szCs w:val="28"/>
        </w:rPr>
      </w:pPr>
      <w:r w:rsidRPr="004C0651">
        <w:rPr>
          <w:sz w:val="28"/>
          <w:szCs w:val="28"/>
        </w:rPr>
        <w:br/>
      </w:r>
      <w:r w:rsidR="00E5645E" w:rsidRPr="00E5645E">
        <w:rPr>
          <w:rFonts w:ascii="Times New Roman" w:hAnsi="Times New Roman" w:cs="Times New Roman"/>
          <w:color w:val="000000"/>
          <w:sz w:val="28"/>
          <w:szCs w:val="28"/>
        </w:rPr>
        <w:t xml:space="preserve">За последние пять лет численность населения сократилась на </w:t>
      </w:r>
      <w:r w:rsidR="00E5645E">
        <w:rPr>
          <w:rFonts w:ascii="Times New Roman" w:hAnsi="Times New Roman" w:cs="Times New Roman"/>
          <w:color w:val="000000"/>
          <w:sz w:val="28"/>
          <w:szCs w:val="28"/>
        </w:rPr>
        <w:t>1,05 тыс. человек</w:t>
      </w:r>
      <w:r w:rsidR="00E5645E" w:rsidRPr="00E5645E">
        <w:rPr>
          <w:rFonts w:ascii="Times New Roman" w:hAnsi="Times New Roman" w:cs="Times New Roman"/>
          <w:color w:val="000000"/>
          <w:sz w:val="28"/>
          <w:szCs w:val="28"/>
        </w:rPr>
        <w:t xml:space="preserve">. </w:t>
      </w:r>
      <w:r w:rsidR="00E5645E" w:rsidRPr="00E5645E">
        <w:rPr>
          <w:rFonts w:ascii="Times New Roman" w:hAnsi="Times New Roman" w:cs="Times New Roman"/>
          <w:sz w:val="28"/>
          <w:szCs w:val="28"/>
        </w:rPr>
        <w:t xml:space="preserve">Это обусловлено влиянием целого ряда негативных факторов. Среди них – нестабильная работа градообразующего предприятия ОАО </w:t>
      </w:r>
      <w:r w:rsidR="00E5645E">
        <w:rPr>
          <w:rFonts w:ascii="Times New Roman" w:hAnsi="Times New Roman" w:cs="Times New Roman"/>
          <w:sz w:val="28"/>
          <w:szCs w:val="28"/>
        </w:rPr>
        <w:t>«</w:t>
      </w:r>
      <w:r w:rsidR="00550535">
        <w:rPr>
          <w:rFonts w:ascii="Times New Roman" w:hAnsi="Times New Roman" w:cs="Times New Roman"/>
          <w:sz w:val="28"/>
          <w:szCs w:val="28"/>
        </w:rPr>
        <w:t>УК Куз</w:t>
      </w:r>
      <w:r w:rsidR="00E5645E">
        <w:rPr>
          <w:rFonts w:ascii="Times New Roman" w:hAnsi="Times New Roman" w:cs="Times New Roman"/>
          <w:sz w:val="28"/>
          <w:szCs w:val="28"/>
        </w:rPr>
        <w:t>бассразрезуголь» ОСП «СГП»</w:t>
      </w:r>
      <w:r w:rsidR="00E5645E" w:rsidRPr="00E5645E">
        <w:rPr>
          <w:rFonts w:ascii="Times New Roman" w:hAnsi="Times New Roman" w:cs="Times New Roman"/>
          <w:sz w:val="28"/>
          <w:szCs w:val="28"/>
        </w:rPr>
        <w:t>, сложная экологическая обстановка, стремление части молодых людей реализовать свой потенциал в крупных городах и административных центрах области и страны, высокий удельный вес населения старше 65 лет, что дает основание считать город стареющим.</w:t>
      </w:r>
    </w:p>
    <w:p w:rsidR="000A3FF6" w:rsidRDefault="0038139E" w:rsidP="00E5645E">
      <w:pPr>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5645E" w:rsidRPr="00E5645E">
        <w:rPr>
          <w:rFonts w:ascii="Times New Roman" w:hAnsi="Times New Roman" w:cs="Times New Roman"/>
          <w:color w:val="000000"/>
          <w:sz w:val="28"/>
          <w:szCs w:val="28"/>
        </w:rPr>
        <w:t>Основным фактором сокращения численности населения является естественная убыль, обусловленная превышени</w:t>
      </w:r>
      <w:r w:rsidR="006015B5">
        <w:rPr>
          <w:rFonts w:ascii="Times New Roman" w:hAnsi="Times New Roman" w:cs="Times New Roman"/>
          <w:color w:val="000000"/>
          <w:sz w:val="28"/>
          <w:szCs w:val="28"/>
        </w:rPr>
        <w:t>ем смертности над рождаемостью, а также миграцией населения.</w:t>
      </w:r>
    </w:p>
    <w:p w:rsidR="00E5645E" w:rsidRPr="00E5645E" w:rsidRDefault="00E5645E" w:rsidP="00E5645E">
      <w:pPr>
        <w:spacing w:before="120"/>
        <w:jc w:val="right"/>
        <w:rPr>
          <w:rFonts w:ascii="Times New Roman" w:hAnsi="Times New Roman" w:cs="Times New Roman"/>
          <w:color w:val="000000"/>
          <w:sz w:val="24"/>
          <w:szCs w:val="24"/>
        </w:rPr>
      </w:pPr>
      <w:r w:rsidRPr="00E5645E">
        <w:rPr>
          <w:rFonts w:ascii="Times New Roman" w:hAnsi="Times New Roman" w:cs="Times New Roman"/>
          <w:color w:val="000000"/>
          <w:sz w:val="24"/>
          <w:szCs w:val="24"/>
        </w:rPr>
        <w:t>Таблица 1</w:t>
      </w:r>
    </w:p>
    <w:p w:rsidR="00E5645E" w:rsidRPr="00231957" w:rsidRDefault="00E5645E" w:rsidP="00E5645E">
      <w:pPr>
        <w:spacing w:after="0" w:line="360" w:lineRule="auto"/>
        <w:jc w:val="center"/>
        <w:rPr>
          <w:rFonts w:ascii="Times New Roman" w:eastAsia="Times New Roman" w:hAnsi="Times New Roman" w:cs="Times New Roman"/>
          <w:b/>
          <w:color w:val="000000"/>
          <w:sz w:val="26"/>
          <w:szCs w:val="26"/>
          <w:lang w:eastAsia="ru-RU"/>
        </w:rPr>
      </w:pPr>
      <w:r w:rsidRPr="00231957">
        <w:rPr>
          <w:rFonts w:ascii="Times New Roman" w:eastAsia="Times New Roman" w:hAnsi="Times New Roman" w:cs="Times New Roman"/>
          <w:b/>
          <w:i/>
          <w:sz w:val="26"/>
          <w:szCs w:val="26"/>
          <w:lang w:eastAsia="ru-RU"/>
        </w:rPr>
        <w:t>Возрастной состав населения, человек</w:t>
      </w:r>
    </w:p>
    <w:tbl>
      <w:tblPr>
        <w:tblW w:w="4983" w:type="pct"/>
        <w:tblLook w:val="01E0" w:firstRow="1" w:lastRow="1" w:firstColumn="1" w:lastColumn="1" w:noHBand="0" w:noVBand="0"/>
      </w:tblPr>
      <w:tblGrid>
        <w:gridCol w:w="4054"/>
        <w:gridCol w:w="1125"/>
        <w:gridCol w:w="1123"/>
        <w:gridCol w:w="986"/>
        <w:gridCol w:w="1123"/>
        <w:gridCol w:w="1123"/>
      </w:tblGrid>
      <w:tr w:rsidR="00E5645E" w:rsidRPr="000F163A" w:rsidTr="00E5645E">
        <w:trPr>
          <w:trHeight w:val="426"/>
        </w:trPr>
        <w:tc>
          <w:tcPr>
            <w:tcW w:w="2126"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E5645E" w:rsidRPr="00A41BCA" w:rsidRDefault="00E5645E" w:rsidP="00E5645E">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Возрастные группы</w:t>
            </w:r>
          </w:p>
        </w:tc>
        <w:tc>
          <w:tcPr>
            <w:tcW w:w="590"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E5645E" w:rsidRPr="00A41BCA" w:rsidRDefault="00E5645E" w:rsidP="00E5645E">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2009</w:t>
            </w:r>
          </w:p>
        </w:tc>
        <w:tc>
          <w:tcPr>
            <w:tcW w:w="589"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E5645E" w:rsidRPr="00A41BCA" w:rsidRDefault="00E5645E" w:rsidP="00E5645E">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2010</w:t>
            </w:r>
          </w:p>
        </w:tc>
        <w:tc>
          <w:tcPr>
            <w:tcW w:w="517"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E5645E" w:rsidRPr="00A41BCA" w:rsidRDefault="00E5645E" w:rsidP="00E5645E">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2011</w:t>
            </w:r>
          </w:p>
        </w:tc>
        <w:tc>
          <w:tcPr>
            <w:tcW w:w="589" w:type="pct"/>
            <w:tcBorders>
              <w:top w:val="single" w:sz="4" w:space="0" w:color="000000"/>
              <w:left w:val="single" w:sz="4" w:space="0" w:color="000000"/>
              <w:bottom w:val="single" w:sz="4" w:space="0" w:color="000000"/>
              <w:right w:val="single" w:sz="4" w:space="0" w:color="000000"/>
            </w:tcBorders>
            <w:shd w:val="clear" w:color="auto" w:fill="99CCFF"/>
          </w:tcPr>
          <w:p w:rsidR="00E5645E" w:rsidRPr="00A41BCA" w:rsidRDefault="00E5645E" w:rsidP="00E5645E">
            <w:pPr>
              <w:spacing w:after="0" w:line="36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2012</w:t>
            </w:r>
          </w:p>
        </w:tc>
        <w:tc>
          <w:tcPr>
            <w:tcW w:w="589" w:type="pct"/>
            <w:tcBorders>
              <w:top w:val="single" w:sz="4" w:space="0" w:color="000000"/>
              <w:left w:val="single" w:sz="4" w:space="0" w:color="000000"/>
              <w:bottom w:val="single" w:sz="4" w:space="0" w:color="000000"/>
              <w:right w:val="single" w:sz="4" w:space="0" w:color="000000"/>
            </w:tcBorders>
            <w:shd w:val="clear" w:color="auto" w:fill="99CCFF"/>
          </w:tcPr>
          <w:p w:rsidR="00E5645E" w:rsidRPr="00A41BCA" w:rsidRDefault="00E5645E" w:rsidP="00E5645E">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p>
        </w:tc>
      </w:tr>
      <w:tr w:rsidR="00E5645E" w:rsidRPr="000F163A" w:rsidTr="001B46C8">
        <w:trPr>
          <w:trHeight w:val="419"/>
        </w:trPr>
        <w:tc>
          <w:tcPr>
            <w:tcW w:w="2126"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В трудоспособном возрасте</w:t>
            </w:r>
          </w:p>
        </w:tc>
        <w:tc>
          <w:tcPr>
            <w:tcW w:w="590"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5513</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5085</w:t>
            </w:r>
          </w:p>
        </w:tc>
        <w:tc>
          <w:tcPr>
            <w:tcW w:w="517"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5154</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4518</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550535">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4</w:t>
            </w:r>
            <w:r w:rsidR="00550535">
              <w:rPr>
                <w:rFonts w:ascii="Times New Roman" w:eastAsia="Times New Roman" w:hAnsi="Times New Roman" w:cs="Times New Roman"/>
                <w:sz w:val="24"/>
                <w:szCs w:val="24"/>
                <w:lang w:eastAsia="ru-RU"/>
              </w:rPr>
              <w:t>700</w:t>
            </w:r>
          </w:p>
        </w:tc>
      </w:tr>
      <w:tr w:rsidR="00E5645E" w:rsidRPr="000F163A" w:rsidTr="001B46C8">
        <w:tc>
          <w:tcPr>
            <w:tcW w:w="2126"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Старше трудоспособного возраста</w:t>
            </w:r>
          </w:p>
        </w:tc>
        <w:tc>
          <w:tcPr>
            <w:tcW w:w="590"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2323</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2514</w:t>
            </w:r>
          </w:p>
        </w:tc>
        <w:tc>
          <w:tcPr>
            <w:tcW w:w="517"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2376</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2323</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550535">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23</w:t>
            </w:r>
            <w:r w:rsidR="00550535">
              <w:rPr>
                <w:rFonts w:ascii="Times New Roman" w:eastAsia="Times New Roman" w:hAnsi="Times New Roman" w:cs="Times New Roman"/>
                <w:sz w:val="24"/>
                <w:szCs w:val="24"/>
                <w:lang w:eastAsia="ru-RU"/>
              </w:rPr>
              <w:t>34</w:t>
            </w:r>
          </w:p>
        </w:tc>
      </w:tr>
      <w:tr w:rsidR="00E5645E" w:rsidRPr="000F163A" w:rsidTr="001B46C8">
        <w:trPr>
          <w:trHeight w:val="272"/>
        </w:trPr>
        <w:tc>
          <w:tcPr>
            <w:tcW w:w="2126"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Занятых в экономике города</w:t>
            </w:r>
          </w:p>
        </w:tc>
        <w:tc>
          <w:tcPr>
            <w:tcW w:w="590"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1691</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1678</w:t>
            </w:r>
          </w:p>
        </w:tc>
        <w:tc>
          <w:tcPr>
            <w:tcW w:w="517"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1611</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1171</w:t>
            </w:r>
          </w:p>
        </w:tc>
        <w:tc>
          <w:tcPr>
            <w:tcW w:w="589" w:type="pct"/>
            <w:tcBorders>
              <w:top w:val="single" w:sz="4" w:space="0" w:color="000000"/>
              <w:left w:val="single" w:sz="4" w:space="0" w:color="000000"/>
              <w:bottom w:val="single" w:sz="4" w:space="0" w:color="000000"/>
              <w:right w:val="single" w:sz="4" w:space="0" w:color="000000"/>
            </w:tcBorders>
            <w:vAlign w:val="center"/>
          </w:tcPr>
          <w:p w:rsidR="00550535" w:rsidRPr="00A41BCA" w:rsidRDefault="00E5645E" w:rsidP="00550535">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1</w:t>
            </w:r>
            <w:r w:rsidR="00550535">
              <w:rPr>
                <w:rFonts w:ascii="Times New Roman" w:eastAsia="Times New Roman" w:hAnsi="Times New Roman" w:cs="Times New Roman"/>
                <w:sz w:val="24"/>
                <w:szCs w:val="24"/>
                <w:lang w:eastAsia="ru-RU"/>
              </w:rPr>
              <w:t>036</w:t>
            </w:r>
          </w:p>
        </w:tc>
      </w:tr>
      <w:tr w:rsidR="00E5645E" w:rsidRPr="000F163A" w:rsidTr="001B46C8">
        <w:trPr>
          <w:trHeight w:val="277"/>
        </w:trPr>
        <w:tc>
          <w:tcPr>
            <w:tcW w:w="2126"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Все население</w:t>
            </w:r>
          </w:p>
        </w:tc>
        <w:tc>
          <w:tcPr>
            <w:tcW w:w="590"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9200</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9100</w:t>
            </w:r>
          </w:p>
        </w:tc>
        <w:tc>
          <w:tcPr>
            <w:tcW w:w="517"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8200</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E5645E">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8200</w:t>
            </w:r>
          </w:p>
        </w:tc>
        <w:tc>
          <w:tcPr>
            <w:tcW w:w="589" w:type="pct"/>
            <w:tcBorders>
              <w:top w:val="single" w:sz="4" w:space="0" w:color="000000"/>
              <w:left w:val="single" w:sz="4" w:space="0" w:color="000000"/>
              <w:bottom w:val="single" w:sz="4" w:space="0" w:color="000000"/>
              <w:right w:val="single" w:sz="4" w:space="0" w:color="000000"/>
            </w:tcBorders>
            <w:vAlign w:val="center"/>
          </w:tcPr>
          <w:p w:rsidR="00E5645E" w:rsidRPr="00A41BCA" w:rsidRDefault="00E5645E" w:rsidP="00550535">
            <w:pPr>
              <w:spacing w:after="0" w:line="240" w:lineRule="auto"/>
              <w:jc w:val="center"/>
              <w:rPr>
                <w:rFonts w:ascii="Times New Roman" w:eastAsia="Times New Roman" w:hAnsi="Times New Roman" w:cs="Times New Roman"/>
                <w:sz w:val="24"/>
                <w:szCs w:val="24"/>
                <w:lang w:eastAsia="ru-RU"/>
              </w:rPr>
            </w:pPr>
            <w:r w:rsidRPr="00A41BCA">
              <w:rPr>
                <w:rFonts w:ascii="Times New Roman" w:eastAsia="Times New Roman" w:hAnsi="Times New Roman" w:cs="Times New Roman"/>
                <w:sz w:val="24"/>
                <w:szCs w:val="24"/>
                <w:lang w:eastAsia="ru-RU"/>
              </w:rPr>
              <w:t>8</w:t>
            </w:r>
            <w:r w:rsidR="00550535">
              <w:rPr>
                <w:rFonts w:ascii="Times New Roman" w:eastAsia="Times New Roman" w:hAnsi="Times New Roman" w:cs="Times New Roman"/>
                <w:sz w:val="24"/>
                <w:szCs w:val="24"/>
                <w:lang w:eastAsia="ru-RU"/>
              </w:rPr>
              <w:t>150</w:t>
            </w:r>
          </w:p>
        </w:tc>
      </w:tr>
    </w:tbl>
    <w:p w:rsidR="00550535" w:rsidRPr="00550535" w:rsidRDefault="00550535" w:rsidP="00550535">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Так, за период 2009 </w:t>
      </w:r>
      <w:r w:rsidRPr="0055053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2013</w:t>
      </w:r>
      <w:r w:rsidRPr="00550535">
        <w:rPr>
          <w:rFonts w:ascii="Times New Roman" w:eastAsia="Times New Roman" w:hAnsi="Times New Roman" w:cs="Times New Roman"/>
          <w:color w:val="000000"/>
          <w:sz w:val="28"/>
          <w:szCs w:val="28"/>
          <w:lang w:eastAsia="ru-RU"/>
        </w:rPr>
        <w:t xml:space="preserve">  годов численность людей в трудоспособном возрасте в городе сократилась на  </w:t>
      </w:r>
      <w:r>
        <w:rPr>
          <w:rFonts w:ascii="Times New Roman" w:eastAsia="Times New Roman" w:hAnsi="Times New Roman" w:cs="Times New Roman"/>
          <w:color w:val="000000"/>
          <w:sz w:val="28"/>
          <w:szCs w:val="28"/>
          <w:lang w:eastAsia="ru-RU"/>
        </w:rPr>
        <w:t>0,8</w:t>
      </w:r>
      <w:r w:rsidRPr="00550535">
        <w:rPr>
          <w:rFonts w:ascii="Times New Roman" w:eastAsia="Times New Roman" w:hAnsi="Times New Roman" w:cs="Times New Roman"/>
          <w:color w:val="000000"/>
          <w:sz w:val="28"/>
          <w:szCs w:val="28"/>
          <w:lang w:eastAsia="ru-RU"/>
        </w:rPr>
        <w:t xml:space="preserve"> тыс. человек, а занятых в экономике города –  </w:t>
      </w:r>
      <w:r w:rsidRPr="00550535">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0,6 тыс.</w:t>
      </w:r>
      <w:r w:rsidRPr="00550535">
        <w:rPr>
          <w:rFonts w:ascii="Times New Roman" w:eastAsia="Times New Roman" w:hAnsi="Times New Roman" w:cs="Times New Roman"/>
          <w:sz w:val="28"/>
          <w:szCs w:val="28"/>
          <w:lang w:eastAsia="ru-RU"/>
        </w:rPr>
        <w:t xml:space="preserve"> человек. </w:t>
      </w:r>
    </w:p>
    <w:p w:rsidR="00550535" w:rsidRDefault="0038139E" w:rsidP="00550535">
      <w:pPr>
        <w:spacing w:before="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0535" w:rsidRPr="00550535">
        <w:rPr>
          <w:rFonts w:ascii="Times New Roman" w:eastAsia="Times New Roman" w:hAnsi="Times New Roman" w:cs="Times New Roman"/>
          <w:color w:val="000000"/>
          <w:sz w:val="28"/>
          <w:szCs w:val="28"/>
          <w:lang w:eastAsia="ru-RU"/>
        </w:rPr>
        <w:t xml:space="preserve">Уровень безработицы в </w:t>
      </w:r>
      <w:proofErr w:type="spellStart"/>
      <w:r w:rsidR="00550535" w:rsidRPr="00550535">
        <w:rPr>
          <w:rFonts w:ascii="Times New Roman" w:eastAsia="Times New Roman" w:hAnsi="Times New Roman" w:cs="Times New Roman"/>
          <w:color w:val="000000"/>
          <w:sz w:val="28"/>
          <w:szCs w:val="28"/>
          <w:lang w:eastAsia="ru-RU"/>
        </w:rPr>
        <w:t>Салаирском</w:t>
      </w:r>
      <w:proofErr w:type="spellEnd"/>
      <w:r w:rsidR="00550535" w:rsidRPr="00550535">
        <w:rPr>
          <w:rFonts w:ascii="Times New Roman" w:eastAsia="Times New Roman" w:hAnsi="Times New Roman" w:cs="Times New Roman"/>
          <w:color w:val="000000"/>
          <w:sz w:val="28"/>
          <w:szCs w:val="28"/>
          <w:lang w:eastAsia="ru-RU"/>
        </w:rPr>
        <w:t xml:space="preserve"> городском поселении  за </w:t>
      </w:r>
      <w:r w:rsidR="0036096F">
        <w:rPr>
          <w:rFonts w:ascii="Times New Roman" w:eastAsia="Times New Roman" w:hAnsi="Times New Roman" w:cs="Times New Roman"/>
          <w:color w:val="000000"/>
          <w:sz w:val="28"/>
          <w:szCs w:val="28"/>
          <w:lang w:eastAsia="ru-RU"/>
        </w:rPr>
        <w:t xml:space="preserve">период с 2010 до 2012 года </w:t>
      </w:r>
      <w:r w:rsidR="006015B5">
        <w:rPr>
          <w:rFonts w:ascii="Times New Roman" w:eastAsia="Times New Roman" w:hAnsi="Times New Roman" w:cs="Times New Roman"/>
          <w:color w:val="000000"/>
          <w:sz w:val="28"/>
          <w:szCs w:val="28"/>
          <w:lang w:eastAsia="ru-RU"/>
        </w:rPr>
        <w:t>показал положительную динамику</w:t>
      </w:r>
      <w:r w:rsidR="0036096F">
        <w:rPr>
          <w:rFonts w:ascii="Times New Roman" w:eastAsia="Times New Roman" w:hAnsi="Times New Roman" w:cs="Times New Roman"/>
          <w:color w:val="000000"/>
          <w:sz w:val="28"/>
          <w:szCs w:val="28"/>
          <w:lang w:eastAsia="ru-RU"/>
        </w:rPr>
        <w:t xml:space="preserve"> благодаря стабильной работе градообразующего предприятия, но в связи с консервацией предприятия в 2013 году уровень безработицы резко возрос – до 5,7%.</w:t>
      </w:r>
    </w:p>
    <w:p w:rsidR="00550535" w:rsidRPr="00550535" w:rsidRDefault="00550535" w:rsidP="00550535">
      <w:pPr>
        <w:spacing w:before="120"/>
        <w:jc w:val="right"/>
        <w:rPr>
          <w:rFonts w:ascii="Times New Roman" w:eastAsia="Times New Roman" w:hAnsi="Times New Roman" w:cs="Times New Roman"/>
          <w:color w:val="000000"/>
          <w:sz w:val="24"/>
          <w:szCs w:val="24"/>
          <w:lang w:eastAsia="ru-RU"/>
        </w:rPr>
      </w:pPr>
      <w:r w:rsidRPr="00550535">
        <w:rPr>
          <w:rFonts w:ascii="Times New Roman" w:eastAsia="Times New Roman" w:hAnsi="Times New Roman" w:cs="Times New Roman"/>
          <w:color w:val="000000"/>
          <w:sz w:val="24"/>
          <w:szCs w:val="24"/>
          <w:lang w:eastAsia="ru-RU"/>
        </w:rPr>
        <w:t>Рисунок 2</w:t>
      </w:r>
    </w:p>
    <w:p w:rsidR="00E5645E" w:rsidRPr="00E5645E" w:rsidRDefault="00550535" w:rsidP="006A1CD7">
      <w:pPr>
        <w:spacing w:before="120"/>
        <w:ind w:left="284"/>
        <w:rPr>
          <w:sz w:val="24"/>
          <w:szCs w:val="24"/>
        </w:rPr>
      </w:pPr>
      <w:r>
        <w:rPr>
          <w:noProof/>
          <w:sz w:val="24"/>
          <w:szCs w:val="24"/>
          <w:lang w:eastAsia="ru-RU"/>
        </w:rPr>
        <w:drawing>
          <wp:inline distT="0" distB="0" distL="0" distR="0">
            <wp:extent cx="5419725" cy="32670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096F" w:rsidRDefault="0036096F" w:rsidP="0036096F">
      <w:pPr>
        <w:spacing w:before="120"/>
        <w:jc w:val="both"/>
        <w:rPr>
          <w:rFonts w:ascii="Times New Roman" w:hAnsi="Times New Roman" w:cs="Times New Roman"/>
          <w:color w:val="000000"/>
          <w:sz w:val="28"/>
          <w:szCs w:val="28"/>
        </w:rPr>
      </w:pPr>
      <w:r w:rsidRPr="0036096F">
        <w:rPr>
          <w:rFonts w:ascii="Times New Roman" w:hAnsi="Times New Roman" w:cs="Times New Roman"/>
          <w:color w:val="000000"/>
          <w:sz w:val="28"/>
          <w:szCs w:val="28"/>
        </w:rPr>
        <w:t>Современное состояние рынка труда в город</w:t>
      </w:r>
      <w:r>
        <w:rPr>
          <w:rFonts w:ascii="Times New Roman" w:hAnsi="Times New Roman" w:cs="Times New Roman"/>
          <w:color w:val="000000"/>
          <w:sz w:val="28"/>
          <w:szCs w:val="28"/>
        </w:rPr>
        <w:t>ском поселении</w:t>
      </w:r>
      <w:r w:rsidRPr="0036096F">
        <w:rPr>
          <w:rFonts w:ascii="Times New Roman" w:hAnsi="Times New Roman" w:cs="Times New Roman"/>
          <w:color w:val="000000"/>
          <w:sz w:val="28"/>
          <w:szCs w:val="28"/>
        </w:rPr>
        <w:t xml:space="preserve"> характеризуется как напряженное. </w:t>
      </w:r>
      <w:r w:rsidR="00AD0BE9">
        <w:rPr>
          <w:rFonts w:ascii="Times New Roman" w:hAnsi="Times New Roman" w:cs="Times New Roman"/>
          <w:color w:val="000000"/>
          <w:sz w:val="28"/>
          <w:szCs w:val="28"/>
        </w:rPr>
        <w:t>По состоянию на 01.10</w:t>
      </w:r>
      <w:r>
        <w:rPr>
          <w:rFonts w:ascii="Times New Roman" w:hAnsi="Times New Roman" w:cs="Times New Roman"/>
          <w:color w:val="000000"/>
          <w:sz w:val="28"/>
          <w:szCs w:val="28"/>
        </w:rPr>
        <w:t>.2014</w:t>
      </w:r>
      <w:r w:rsidRPr="0036096F">
        <w:rPr>
          <w:rFonts w:ascii="Times New Roman" w:hAnsi="Times New Roman" w:cs="Times New Roman"/>
          <w:color w:val="000000"/>
          <w:sz w:val="28"/>
          <w:szCs w:val="28"/>
        </w:rPr>
        <w:t xml:space="preserve">г. количество официально зарегистрированных на учете безработных жителей </w:t>
      </w:r>
      <w:r w:rsidR="00AD0BE9">
        <w:rPr>
          <w:rFonts w:ascii="Times New Roman" w:hAnsi="Times New Roman" w:cs="Times New Roman"/>
          <w:color w:val="000000"/>
          <w:sz w:val="28"/>
          <w:szCs w:val="28"/>
        </w:rPr>
        <w:t>составило 225</w:t>
      </w:r>
      <w:r>
        <w:rPr>
          <w:rFonts w:ascii="Times New Roman" w:hAnsi="Times New Roman" w:cs="Times New Roman"/>
          <w:color w:val="000000"/>
          <w:sz w:val="28"/>
          <w:szCs w:val="28"/>
        </w:rPr>
        <w:t xml:space="preserve"> человек.</w:t>
      </w:r>
    </w:p>
    <w:p w:rsidR="00355091" w:rsidRPr="00355091" w:rsidRDefault="0038139E" w:rsidP="0038139E">
      <w:pPr>
        <w:pStyle w:val="21"/>
        <w:spacing w:before="120" w:after="0" w:line="240" w:lineRule="auto"/>
        <w:ind w:left="0"/>
        <w:jc w:val="both"/>
        <w:rPr>
          <w:sz w:val="28"/>
          <w:szCs w:val="28"/>
        </w:rPr>
      </w:pPr>
      <w:r>
        <w:rPr>
          <w:sz w:val="28"/>
          <w:szCs w:val="28"/>
        </w:rPr>
        <w:t xml:space="preserve">  </w:t>
      </w:r>
      <w:r w:rsidR="00355091" w:rsidRPr="00355091">
        <w:rPr>
          <w:sz w:val="28"/>
          <w:szCs w:val="28"/>
        </w:rPr>
        <w:t>Основными проблемами для город</w:t>
      </w:r>
      <w:r w:rsidR="00355091">
        <w:rPr>
          <w:sz w:val="28"/>
          <w:szCs w:val="28"/>
        </w:rPr>
        <w:t>ского поселения</w:t>
      </w:r>
      <w:r w:rsidR="00355091" w:rsidRPr="00355091">
        <w:rPr>
          <w:sz w:val="28"/>
          <w:szCs w:val="28"/>
        </w:rPr>
        <w:t xml:space="preserve"> в сфере демографии и занятости являются:</w:t>
      </w:r>
    </w:p>
    <w:p w:rsidR="00355091" w:rsidRPr="00355091" w:rsidRDefault="00355091" w:rsidP="00984F06">
      <w:pPr>
        <w:pStyle w:val="21"/>
        <w:spacing w:before="120" w:after="0" w:line="240" w:lineRule="auto"/>
        <w:ind w:left="0"/>
        <w:jc w:val="both"/>
        <w:rPr>
          <w:sz w:val="28"/>
          <w:szCs w:val="28"/>
        </w:rPr>
      </w:pPr>
      <w:r w:rsidRPr="00355091">
        <w:rPr>
          <w:sz w:val="28"/>
          <w:szCs w:val="28"/>
        </w:rPr>
        <w:t>– дальнейшее снижение численности населения;</w:t>
      </w:r>
    </w:p>
    <w:p w:rsidR="00355091" w:rsidRPr="00355091" w:rsidRDefault="00355091" w:rsidP="00984F06">
      <w:pPr>
        <w:pStyle w:val="21"/>
        <w:spacing w:before="120" w:after="0" w:line="240" w:lineRule="auto"/>
        <w:ind w:left="0"/>
        <w:jc w:val="both"/>
        <w:rPr>
          <w:sz w:val="28"/>
          <w:szCs w:val="28"/>
        </w:rPr>
      </w:pPr>
      <w:r w:rsidRPr="00355091">
        <w:rPr>
          <w:sz w:val="28"/>
          <w:szCs w:val="28"/>
        </w:rPr>
        <w:t>– высокий уровень населения старше трудоспособного возраста;</w:t>
      </w:r>
    </w:p>
    <w:p w:rsidR="00E4177E" w:rsidRPr="00946EA1" w:rsidRDefault="00355091" w:rsidP="00E4177E">
      <w:pPr>
        <w:pStyle w:val="21"/>
        <w:spacing w:before="120" w:after="0" w:line="240" w:lineRule="auto"/>
        <w:ind w:left="0"/>
        <w:jc w:val="both"/>
        <w:rPr>
          <w:sz w:val="28"/>
          <w:szCs w:val="28"/>
        </w:rPr>
      </w:pPr>
      <w:r w:rsidRPr="00355091">
        <w:rPr>
          <w:sz w:val="28"/>
          <w:szCs w:val="28"/>
        </w:rPr>
        <w:t xml:space="preserve">– отток квалифицированных кадров в соседние муниципальные </w:t>
      </w:r>
      <w:proofErr w:type="gramStart"/>
      <w:r w:rsidRPr="00355091">
        <w:rPr>
          <w:sz w:val="28"/>
          <w:szCs w:val="28"/>
        </w:rPr>
        <w:t>образования;</w:t>
      </w:r>
      <w:r w:rsidR="0038139E">
        <w:rPr>
          <w:sz w:val="28"/>
          <w:szCs w:val="28"/>
        </w:rPr>
        <w:t xml:space="preserve">  </w:t>
      </w:r>
      <w:r w:rsidR="0038139E" w:rsidRPr="00355091">
        <w:rPr>
          <w:sz w:val="28"/>
          <w:szCs w:val="28"/>
        </w:rPr>
        <w:t>–</w:t>
      </w:r>
      <w:proofErr w:type="gramEnd"/>
      <w:r w:rsidR="0038139E">
        <w:rPr>
          <w:sz w:val="28"/>
          <w:szCs w:val="28"/>
        </w:rPr>
        <w:t xml:space="preserve"> </w:t>
      </w:r>
      <w:r w:rsidRPr="00355091">
        <w:rPr>
          <w:sz w:val="28"/>
          <w:szCs w:val="28"/>
        </w:rPr>
        <w:t>высокий уровень безработицы.</w:t>
      </w:r>
    </w:p>
    <w:p w:rsidR="00650D75" w:rsidRPr="002010D4" w:rsidRDefault="00355091" w:rsidP="00A4138B">
      <w:pPr>
        <w:pStyle w:val="2"/>
        <w:numPr>
          <w:ilvl w:val="1"/>
          <w:numId w:val="13"/>
        </w:numPr>
        <w:ind w:left="851"/>
        <w:jc w:val="center"/>
        <w:rPr>
          <w:rFonts w:ascii="Times New Roman" w:hAnsi="Times New Roman"/>
          <w:i w:val="0"/>
          <w:iCs w:val="0"/>
        </w:rPr>
      </w:pPr>
      <w:bookmarkStart w:id="13" w:name="_Toc359939901"/>
      <w:bookmarkStart w:id="14" w:name="_Toc359939965"/>
      <w:bookmarkStart w:id="15" w:name="_Toc359940029"/>
      <w:bookmarkStart w:id="16" w:name="_Toc359940297"/>
      <w:r w:rsidRPr="004659B0">
        <w:rPr>
          <w:rFonts w:ascii="Times New Roman" w:hAnsi="Times New Roman"/>
          <w:i w:val="0"/>
          <w:iCs w:val="0"/>
        </w:rPr>
        <w:t xml:space="preserve">Финансово-экономическое положение </w:t>
      </w:r>
      <w:bookmarkEnd w:id="13"/>
      <w:bookmarkEnd w:id="14"/>
      <w:bookmarkEnd w:id="15"/>
      <w:bookmarkEnd w:id="16"/>
      <w:r>
        <w:rPr>
          <w:rFonts w:ascii="Times New Roman" w:hAnsi="Times New Roman"/>
          <w:i w:val="0"/>
          <w:iCs w:val="0"/>
        </w:rPr>
        <w:t>Салаирского городского поселения</w:t>
      </w:r>
      <w:r w:rsidR="00650D75">
        <w:rPr>
          <w:rFonts w:ascii="Times New Roman" w:hAnsi="Times New Roman"/>
          <w:i w:val="0"/>
          <w:iCs w:val="0"/>
        </w:rPr>
        <w:t>.</w:t>
      </w:r>
    </w:p>
    <w:p w:rsidR="00650D75" w:rsidRPr="00650D75" w:rsidRDefault="00650D75" w:rsidP="00650D75">
      <w:pPr>
        <w:pStyle w:val="a9"/>
        <w:spacing w:before="0" w:beforeAutospacing="0" w:after="0" w:afterAutospacing="0" w:line="225" w:lineRule="atLeast"/>
        <w:jc w:val="both"/>
        <w:rPr>
          <w:color w:val="000000" w:themeColor="text1"/>
          <w:sz w:val="28"/>
          <w:szCs w:val="28"/>
        </w:rPr>
      </w:pPr>
      <w:r w:rsidRPr="00650D75">
        <w:rPr>
          <w:color w:val="000000" w:themeColor="text1"/>
          <w:sz w:val="28"/>
          <w:szCs w:val="28"/>
        </w:rPr>
        <w:t xml:space="preserve">   Ведущее предприятие Салаирского городского поселения – обособленное структурное подразделение «Салаирское горнорудное производство». Производство баритовых, медных, золото и серебросодержащих концентратов.</w:t>
      </w:r>
    </w:p>
    <w:p w:rsidR="00650D75" w:rsidRPr="00650D75" w:rsidRDefault="00650D75" w:rsidP="002010D4">
      <w:pPr>
        <w:spacing w:after="0"/>
        <w:jc w:val="both"/>
        <w:rPr>
          <w:rFonts w:ascii="Times New Roman" w:hAnsi="Times New Roman" w:cs="Times New Roman"/>
          <w:sz w:val="28"/>
          <w:szCs w:val="28"/>
          <w:lang w:eastAsia="ru-RU"/>
        </w:rPr>
      </w:pPr>
      <w:r w:rsidRPr="00650D75">
        <w:rPr>
          <w:rFonts w:ascii="Times New Roman" w:hAnsi="Times New Roman" w:cs="Times New Roman"/>
          <w:sz w:val="28"/>
          <w:szCs w:val="28"/>
          <w:lang w:eastAsia="ru-RU"/>
        </w:rPr>
        <w:t>Собственник предприятия – «УГМК-Холдинг» - принял решение о закрытии производства в Салаире в связи с его нерентабельностью. С марта 2013г. были остановлены работы на карьере «</w:t>
      </w:r>
      <w:proofErr w:type="spellStart"/>
      <w:r w:rsidRPr="00650D75">
        <w:rPr>
          <w:rFonts w:ascii="Times New Roman" w:hAnsi="Times New Roman" w:cs="Times New Roman"/>
          <w:sz w:val="28"/>
          <w:szCs w:val="28"/>
          <w:lang w:eastAsia="ru-RU"/>
        </w:rPr>
        <w:t>Каменушинский</w:t>
      </w:r>
      <w:proofErr w:type="spellEnd"/>
      <w:r w:rsidRPr="00650D75">
        <w:rPr>
          <w:rFonts w:ascii="Times New Roman" w:hAnsi="Times New Roman" w:cs="Times New Roman"/>
          <w:sz w:val="28"/>
          <w:szCs w:val="28"/>
          <w:lang w:eastAsia="ru-RU"/>
        </w:rPr>
        <w:t xml:space="preserve">» (медь).   С июля </w:t>
      </w:r>
      <w:r>
        <w:rPr>
          <w:rFonts w:ascii="Times New Roman" w:hAnsi="Times New Roman" w:cs="Times New Roman"/>
          <w:sz w:val="28"/>
          <w:szCs w:val="28"/>
          <w:lang w:eastAsia="ru-RU"/>
        </w:rPr>
        <w:t xml:space="preserve">2013г. </w:t>
      </w:r>
      <w:r w:rsidRPr="00650D75">
        <w:rPr>
          <w:rFonts w:ascii="Times New Roman" w:hAnsi="Times New Roman" w:cs="Times New Roman"/>
          <w:sz w:val="28"/>
          <w:szCs w:val="28"/>
          <w:lang w:eastAsia="ru-RU"/>
        </w:rPr>
        <w:lastRenderedPageBreak/>
        <w:t xml:space="preserve">полностью прекратили деятельность карьер «Ново-Салаирский», </w:t>
      </w:r>
      <w:proofErr w:type="spellStart"/>
      <w:r w:rsidRPr="00650D75">
        <w:rPr>
          <w:rFonts w:ascii="Times New Roman" w:hAnsi="Times New Roman" w:cs="Times New Roman"/>
          <w:sz w:val="28"/>
          <w:szCs w:val="28"/>
          <w:lang w:eastAsia="ru-RU"/>
        </w:rPr>
        <w:t>золотоизвлекательная</w:t>
      </w:r>
      <w:proofErr w:type="spellEnd"/>
      <w:r w:rsidRPr="00650D75">
        <w:rPr>
          <w:rFonts w:ascii="Times New Roman" w:hAnsi="Times New Roman" w:cs="Times New Roman"/>
          <w:sz w:val="28"/>
          <w:szCs w:val="28"/>
          <w:lang w:eastAsia="ru-RU"/>
        </w:rPr>
        <w:t xml:space="preserve"> и обогатительная фабрики, тракторно-бульдозерный и ремонтно-механический участки и т.д. По состоянию на 03.09.2013г. были уволены 456 человек, 257 человек переведены в другие филиалы «</w:t>
      </w:r>
      <w:proofErr w:type="spellStart"/>
      <w:r w:rsidRPr="00650D75">
        <w:rPr>
          <w:rFonts w:ascii="Times New Roman" w:hAnsi="Times New Roman" w:cs="Times New Roman"/>
          <w:sz w:val="28"/>
          <w:szCs w:val="28"/>
          <w:lang w:eastAsia="ru-RU"/>
        </w:rPr>
        <w:t>Кузбассразрезугля</w:t>
      </w:r>
      <w:proofErr w:type="spellEnd"/>
      <w:r w:rsidRPr="00650D75">
        <w:rPr>
          <w:rFonts w:ascii="Times New Roman" w:hAnsi="Times New Roman" w:cs="Times New Roman"/>
          <w:sz w:val="28"/>
          <w:szCs w:val="28"/>
          <w:lang w:eastAsia="ru-RU"/>
        </w:rPr>
        <w:t>» - разрезы  и рудники в соседних районах (</w:t>
      </w:r>
      <w:proofErr w:type="spellStart"/>
      <w:r w:rsidRPr="00650D75">
        <w:rPr>
          <w:rFonts w:ascii="Times New Roman" w:hAnsi="Times New Roman" w:cs="Times New Roman"/>
          <w:sz w:val="28"/>
          <w:szCs w:val="28"/>
          <w:lang w:eastAsia="ru-RU"/>
        </w:rPr>
        <w:t>Беловский</w:t>
      </w:r>
      <w:proofErr w:type="spellEnd"/>
      <w:r w:rsidRPr="00650D75">
        <w:rPr>
          <w:rFonts w:ascii="Times New Roman" w:hAnsi="Times New Roman" w:cs="Times New Roman"/>
          <w:sz w:val="28"/>
          <w:szCs w:val="28"/>
          <w:lang w:eastAsia="ru-RU"/>
        </w:rPr>
        <w:t xml:space="preserve">, Краснобродский), 147 человек </w:t>
      </w:r>
      <w:r>
        <w:rPr>
          <w:rFonts w:ascii="Times New Roman" w:hAnsi="Times New Roman" w:cs="Times New Roman"/>
          <w:sz w:val="28"/>
          <w:szCs w:val="28"/>
          <w:lang w:eastAsia="ru-RU"/>
        </w:rPr>
        <w:t>вели</w:t>
      </w:r>
      <w:r w:rsidRPr="00650D75">
        <w:rPr>
          <w:rFonts w:ascii="Times New Roman" w:hAnsi="Times New Roman" w:cs="Times New Roman"/>
          <w:sz w:val="28"/>
          <w:szCs w:val="28"/>
          <w:lang w:eastAsia="ru-RU"/>
        </w:rPr>
        <w:t xml:space="preserve"> демонтаж оборудования и зданий.</w:t>
      </w:r>
    </w:p>
    <w:p w:rsidR="00650D75" w:rsidRPr="00650D75" w:rsidRDefault="00650D75" w:rsidP="002010D4">
      <w:pPr>
        <w:spacing w:after="0"/>
        <w:jc w:val="both"/>
        <w:rPr>
          <w:rFonts w:ascii="Times New Roman" w:hAnsi="Times New Roman" w:cs="Times New Roman"/>
          <w:sz w:val="28"/>
          <w:szCs w:val="28"/>
          <w:lang w:eastAsia="ru-RU"/>
        </w:rPr>
      </w:pPr>
      <w:r w:rsidRPr="00650D75">
        <w:rPr>
          <w:rFonts w:ascii="Times New Roman" w:hAnsi="Times New Roman" w:cs="Times New Roman"/>
          <w:sz w:val="28"/>
          <w:szCs w:val="28"/>
          <w:lang w:eastAsia="ru-RU"/>
        </w:rPr>
        <w:t xml:space="preserve">  С июля  2013г.  – проведен тендер на выполнение проекта по консервации – ликвидации производства.</w:t>
      </w:r>
    </w:p>
    <w:p w:rsidR="00650D75" w:rsidRPr="00650D75" w:rsidRDefault="00650D75" w:rsidP="002010D4">
      <w:pPr>
        <w:spacing w:after="0"/>
        <w:jc w:val="both"/>
        <w:rPr>
          <w:rFonts w:ascii="Times New Roman" w:hAnsi="Times New Roman" w:cs="Times New Roman"/>
          <w:sz w:val="28"/>
          <w:szCs w:val="28"/>
          <w:lang w:eastAsia="ru-RU"/>
        </w:rPr>
      </w:pPr>
      <w:r w:rsidRPr="00650D75">
        <w:rPr>
          <w:rFonts w:ascii="Times New Roman" w:hAnsi="Times New Roman" w:cs="Times New Roman"/>
          <w:sz w:val="28"/>
          <w:szCs w:val="28"/>
          <w:lang w:eastAsia="ru-RU"/>
        </w:rPr>
        <w:t xml:space="preserve">   В результате высвобождения занятых на предприятии </w:t>
      </w:r>
      <w:r w:rsidR="0041524E">
        <w:rPr>
          <w:rFonts w:ascii="Times New Roman" w:hAnsi="Times New Roman" w:cs="Times New Roman"/>
          <w:sz w:val="28"/>
          <w:szCs w:val="28"/>
          <w:lang w:eastAsia="ru-RU"/>
        </w:rPr>
        <w:t xml:space="preserve">уровень зарегистрированной безработицы поднялся и составил </w:t>
      </w:r>
      <w:r w:rsidR="006015B5">
        <w:rPr>
          <w:rFonts w:ascii="Times New Roman" w:hAnsi="Times New Roman" w:cs="Times New Roman"/>
          <w:sz w:val="28"/>
          <w:szCs w:val="28"/>
          <w:lang w:eastAsia="ru-RU"/>
        </w:rPr>
        <w:t>5,7</w:t>
      </w:r>
      <w:r w:rsidRPr="00650D75">
        <w:rPr>
          <w:rFonts w:ascii="Times New Roman" w:hAnsi="Times New Roman" w:cs="Times New Roman"/>
          <w:sz w:val="28"/>
          <w:szCs w:val="28"/>
          <w:lang w:eastAsia="ru-RU"/>
        </w:rPr>
        <w:t>%.</w:t>
      </w:r>
    </w:p>
    <w:p w:rsidR="00355091" w:rsidRDefault="00650D75" w:rsidP="008D078E">
      <w:pPr>
        <w:tabs>
          <w:tab w:val="left" w:pos="7395"/>
        </w:tabs>
        <w:spacing w:after="0"/>
        <w:jc w:val="both"/>
        <w:rPr>
          <w:rFonts w:ascii="Times New Roman" w:hAnsi="Times New Roman" w:cs="Times New Roman"/>
          <w:sz w:val="28"/>
          <w:szCs w:val="28"/>
          <w:lang w:eastAsia="ru-RU"/>
        </w:rPr>
      </w:pPr>
      <w:r w:rsidRPr="00650D75">
        <w:rPr>
          <w:rFonts w:ascii="Times New Roman" w:hAnsi="Times New Roman" w:cs="Times New Roman"/>
          <w:sz w:val="28"/>
          <w:szCs w:val="28"/>
          <w:lang w:eastAsia="ru-RU"/>
        </w:rPr>
        <w:t xml:space="preserve"> В связи с принятым решением о прекращении деятельности Обособленного структурного подразделения «Салаирское горнорудное производство» в 2013г</w:t>
      </w:r>
      <w:r w:rsidR="006018C2">
        <w:rPr>
          <w:rFonts w:ascii="Times New Roman" w:hAnsi="Times New Roman" w:cs="Times New Roman"/>
          <w:sz w:val="28"/>
          <w:szCs w:val="28"/>
          <w:lang w:eastAsia="ru-RU"/>
        </w:rPr>
        <w:t>. деятельность предприятия была</w:t>
      </w:r>
      <w:r w:rsidRPr="00650D75">
        <w:rPr>
          <w:rFonts w:ascii="Times New Roman" w:hAnsi="Times New Roman" w:cs="Times New Roman"/>
          <w:sz w:val="28"/>
          <w:szCs w:val="28"/>
          <w:lang w:eastAsia="ru-RU"/>
        </w:rPr>
        <w:t xml:space="preserve"> остановлена </w:t>
      </w:r>
      <w:proofErr w:type="gramStart"/>
      <w:r w:rsidRPr="00650D75">
        <w:rPr>
          <w:rFonts w:ascii="Times New Roman" w:hAnsi="Times New Roman" w:cs="Times New Roman"/>
          <w:sz w:val="28"/>
          <w:szCs w:val="28"/>
          <w:lang w:eastAsia="ru-RU"/>
        </w:rPr>
        <w:t>и  на</w:t>
      </w:r>
      <w:proofErr w:type="gramEnd"/>
      <w:r w:rsidRPr="00650D75">
        <w:rPr>
          <w:rFonts w:ascii="Times New Roman" w:hAnsi="Times New Roman" w:cs="Times New Roman"/>
          <w:sz w:val="28"/>
          <w:szCs w:val="28"/>
          <w:lang w:eastAsia="ru-RU"/>
        </w:rPr>
        <w:t xml:space="preserve"> 2014-2016гг. не планируется. </w:t>
      </w:r>
    </w:p>
    <w:p w:rsidR="008D078E" w:rsidRPr="008D078E" w:rsidRDefault="008D078E" w:rsidP="008D078E">
      <w:pPr>
        <w:tabs>
          <w:tab w:val="left" w:pos="7395"/>
        </w:tabs>
        <w:spacing w:after="0"/>
        <w:jc w:val="both"/>
        <w:rPr>
          <w:rFonts w:ascii="Times New Roman" w:hAnsi="Times New Roman" w:cs="Times New Roman"/>
          <w:sz w:val="28"/>
          <w:szCs w:val="28"/>
          <w:lang w:eastAsia="ru-RU"/>
        </w:rPr>
      </w:pPr>
    </w:p>
    <w:p w:rsidR="00355091" w:rsidRPr="0054795D" w:rsidRDefault="0054795D" w:rsidP="00A4138B">
      <w:pPr>
        <w:pStyle w:val="a3"/>
        <w:numPr>
          <w:ilvl w:val="1"/>
          <w:numId w:val="13"/>
        </w:numPr>
        <w:spacing w:before="120"/>
        <w:ind w:left="426"/>
        <w:jc w:val="center"/>
        <w:rPr>
          <w:rFonts w:ascii="Times New Roman" w:hAnsi="Times New Roman" w:cs="Times New Roman"/>
          <w:b/>
          <w:color w:val="000000"/>
          <w:sz w:val="28"/>
          <w:szCs w:val="28"/>
        </w:rPr>
      </w:pPr>
      <w:bookmarkStart w:id="17" w:name="_Toc359939902"/>
      <w:bookmarkStart w:id="18" w:name="_Toc359939966"/>
      <w:bookmarkStart w:id="19" w:name="_Toc359940030"/>
      <w:bookmarkStart w:id="20" w:name="_Toc359940298"/>
      <w:r w:rsidRPr="0054795D">
        <w:rPr>
          <w:rFonts w:ascii="Times New Roman" w:hAnsi="Times New Roman"/>
          <w:b/>
          <w:iCs/>
          <w:sz w:val="28"/>
          <w:szCs w:val="28"/>
        </w:rPr>
        <w:t>Развитие местной промышленности и малого бизнеса</w:t>
      </w:r>
      <w:bookmarkEnd w:id="17"/>
      <w:bookmarkEnd w:id="18"/>
      <w:bookmarkEnd w:id="19"/>
      <w:bookmarkEnd w:id="20"/>
      <w:r>
        <w:rPr>
          <w:rFonts w:ascii="Times New Roman" w:hAnsi="Times New Roman"/>
          <w:b/>
          <w:iCs/>
          <w:sz w:val="28"/>
          <w:szCs w:val="28"/>
        </w:rPr>
        <w:t xml:space="preserve"> моногорода</w:t>
      </w:r>
    </w:p>
    <w:p w:rsidR="004274F7" w:rsidRDefault="00984F06" w:rsidP="00D90E63">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С </w:t>
      </w:r>
      <w:r w:rsidR="004274F7" w:rsidRPr="004274F7">
        <w:rPr>
          <w:rFonts w:ascii="Times New Roman" w:hAnsi="Times New Roman" w:cs="Times New Roman"/>
          <w:sz w:val="28"/>
          <w:szCs w:val="28"/>
        </w:rPr>
        <w:t>2005 по 2012гг. градообразующей отраслью являлась добыча и производство</w:t>
      </w:r>
      <w:r w:rsidR="004274F7" w:rsidRPr="004274F7">
        <w:rPr>
          <w:rFonts w:ascii="Times New Roman" w:hAnsi="Times New Roman" w:cs="Times New Roman"/>
          <w:color w:val="000000" w:themeColor="text1"/>
          <w:sz w:val="28"/>
          <w:szCs w:val="28"/>
        </w:rPr>
        <w:t xml:space="preserve"> баритовых, медных, золото и серебросодержащих концентратов (Обособленное структурное подразделение «Салаирское горнорудное производство»).</w:t>
      </w:r>
    </w:p>
    <w:p w:rsidR="00837878" w:rsidRPr="004274F7" w:rsidRDefault="00837878" w:rsidP="00D90E63">
      <w:pPr>
        <w:spacing w:after="0"/>
        <w:jc w:val="both"/>
        <w:rPr>
          <w:rFonts w:ascii="Times New Roman" w:hAnsi="Times New Roman" w:cs="Times New Roman"/>
          <w:color w:val="000000" w:themeColor="text1"/>
          <w:sz w:val="28"/>
          <w:szCs w:val="28"/>
        </w:rPr>
      </w:pPr>
    </w:p>
    <w:p w:rsidR="004274F7" w:rsidRDefault="00984F06" w:rsidP="00D90E63">
      <w:pPr>
        <w:spacing w:after="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4274F7" w:rsidRPr="004274F7">
        <w:rPr>
          <w:rFonts w:ascii="Times New Roman" w:hAnsi="Times New Roman" w:cs="Times New Roman"/>
          <w:sz w:val="28"/>
          <w:szCs w:val="28"/>
        </w:rPr>
        <w:t>Объем промышленного производства</w:t>
      </w:r>
      <w:r w:rsidR="00A83F95">
        <w:rPr>
          <w:rFonts w:ascii="Times New Roman" w:hAnsi="Times New Roman" w:cs="Times New Roman"/>
          <w:sz w:val="28"/>
          <w:szCs w:val="28"/>
        </w:rPr>
        <w:t xml:space="preserve"> в 2012 году</w:t>
      </w:r>
      <w:r w:rsidR="004274F7" w:rsidRPr="004274F7">
        <w:rPr>
          <w:rFonts w:ascii="Times New Roman" w:hAnsi="Times New Roman" w:cs="Times New Roman"/>
          <w:sz w:val="28"/>
          <w:szCs w:val="28"/>
        </w:rPr>
        <w:t xml:space="preserve"> составил </w:t>
      </w:r>
      <w:r w:rsidR="00A83F95">
        <w:rPr>
          <w:rFonts w:ascii="Times New Roman" w:hAnsi="Times New Roman" w:cs="Times New Roman"/>
          <w:sz w:val="28"/>
          <w:szCs w:val="28"/>
        </w:rPr>
        <w:t xml:space="preserve">113 % к уровню предыдущего года. </w:t>
      </w:r>
      <w:r w:rsidR="00A83F95">
        <w:rPr>
          <w:rFonts w:ascii="Times New Roman" w:hAnsi="Times New Roman" w:cs="Times New Roman"/>
          <w:sz w:val="28"/>
          <w:szCs w:val="28"/>
          <w:lang w:eastAsia="ru-RU"/>
        </w:rPr>
        <w:t>О</w:t>
      </w:r>
      <w:r w:rsidR="004274F7" w:rsidRPr="004274F7">
        <w:rPr>
          <w:rFonts w:ascii="Times New Roman" w:hAnsi="Times New Roman" w:cs="Times New Roman"/>
          <w:sz w:val="28"/>
          <w:szCs w:val="28"/>
          <w:lang w:eastAsia="ru-RU"/>
        </w:rPr>
        <w:t>бъемы производства по сравнению с 2011 годом уменьшились: объем вскрыши на 18%, объем добычи руды на 16%, объем переработки руды на 29%, выпуск продукции в целом на 23 %.  На сегодняшний день деяте</w:t>
      </w:r>
      <w:r w:rsidR="00A83F95">
        <w:rPr>
          <w:rFonts w:ascii="Times New Roman" w:hAnsi="Times New Roman" w:cs="Times New Roman"/>
          <w:sz w:val="28"/>
          <w:szCs w:val="28"/>
          <w:lang w:eastAsia="ru-RU"/>
        </w:rPr>
        <w:t>льность предприятия остановлена.</w:t>
      </w:r>
    </w:p>
    <w:p w:rsidR="00837878" w:rsidRDefault="00837878" w:rsidP="00D90E63">
      <w:pPr>
        <w:spacing w:after="0"/>
        <w:jc w:val="both"/>
        <w:rPr>
          <w:rFonts w:ascii="Times New Roman" w:hAnsi="Times New Roman" w:cs="Times New Roman"/>
          <w:sz w:val="28"/>
          <w:szCs w:val="28"/>
          <w:lang w:eastAsia="ru-RU"/>
        </w:rPr>
      </w:pPr>
    </w:p>
    <w:p w:rsidR="00984F06" w:rsidRDefault="00A83F95" w:rsidP="00984F06">
      <w:pPr>
        <w:spacing w:after="0"/>
        <w:jc w:val="both"/>
        <w:rPr>
          <w:rFonts w:ascii="Times New Roman" w:eastAsia="Times New Roman" w:hAnsi="Times New Roman" w:cs="Times New Roman"/>
          <w:color w:val="000000"/>
          <w:sz w:val="28"/>
          <w:szCs w:val="28"/>
          <w:lang w:eastAsia="ru-RU"/>
        </w:rPr>
      </w:pPr>
      <w:r w:rsidRPr="00A83F95">
        <w:rPr>
          <w:rFonts w:ascii="Times New Roman" w:eastAsia="Times New Roman" w:hAnsi="Times New Roman" w:cs="Times New Roman"/>
          <w:color w:val="000000"/>
          <w:sz w:val="28"/>
          <w:szCs w:val="28"/>
          <w:lang w:eastAsia="ru-RU"/>
        </w:rPr>
        <w:t xml:space="preserve">  </w:t>
      </w:r>
      <w:r w:rsidR="00984F06">
        <w:rPr>
          <w:rFonts w:ascii="Times New Roman" w:eastAsia="Times New Roman" w:hAnsi="Times New Roman" w:cs="Times New Roman"/>
          <w:color w:val="000000"/>
          <w:sz w:val="28"/>
          <w:szCs w:val="28"/>
          <w:lang w:eastAsia="ru-RU"/>
        </w:rPr>
        <w:t xml:space="preserve"> </w:t>
      </w:r>
      <w:r w:rsidRPr="00A83F95">
        <w:rPr>
          <w:rFonts w:ascii="Times New Roman" w:eastAsia="Times New Roman" w:hAnsi="Times New Roman" w:cs="Times New Roman"/>
          <w:color w:val="000000"/>
          <w:sz w:val="28"/>
          <w:szCs w:val="28"/>
          <w:lang w:eastAsia="ru-RU"/>
        </w:rPr>
        <w:t xml:space="preserve">На </w:t>
      </w:r>
      <w:r w:rsidR="00984F06">
        <w:rPr>
          <w:rFonts w:ascii="Times New Roman" w:eastAsia="Times New Roman" w:hAnsi="Times New Roman" w:cs="Times New Roman"/>
          <w:color w:val="000000"/>
          <w:sz w:val="28"/>
          <w:szCs w:val="28"/>
          <w:lang w:eastAsia="ru-RU"/>
        </w:rPr>
        <w:t xml:space="preserve">  </w:t>
      </w:r>
      <w:r w:rsidRPr="00A83F95">
        <w:rPr>
          <w:rFonts w:ascii="Times New Roman" w:eastAsia="Times New Roman" w:hAnsi="Times New Roman" w:cs="Times New Roman"/>
          <w:color w:val="000000"/>
          <w:sz w:val="28"/>
          <w:szCs w:val="28"/>
          <w:lang w:eastAsia="ru-RU"/>
        </w:rPr>
        <w:t>территории</w:t>
      </w:r>
      <w:r w:rsidR="00984F06">
        <w:rPr>
          <w:rFonts w:ascii="Times New Roman" w:eastAsia="Times New Roman" w:hAnsi="Times New Roman" w:cs="Times New Roman"/>
          <w:color w:val="000000"/>
          <w:sz w:val="28"/>
          <w:szCs w:val="28"/>
          <w:lang w:eastAsia="ru-RU"/>
        </w:rPr>
        <w:t xml:space="preserve">  </w:t>
      </w:r>
      <w:r w:rsidRPr="00A83F95">
        <w:rPr>
          <w:rFonts w:ascii="Times New Roman" w:eastAsia="Times New Roman" w:hAnsi="Times New Roman" w:cs="Times New Roman"/>
          <w:color w:val="000000"/>
          <w:sz w:val="28"/>
          <w:szCs w:val="28"/>
          <w:lang w:eastAsia="ru-RU"/>
        </w:rPr>
        <w:t xml:space="preserve"> поселения розничную торг</w:t>
      </w:r>
      <w:r w:rsidR="00543F76">
        <w:rPr>
          <w:rFonts w:ascii="Times New Roman" w:eastAsia="Times New Roman" w:hAnsi="Times New Roman" w:cs="Times New Roman"/>
          <w:color w:val="000000"/>
          <w:sz w:val="28"/>
          <w:szCs w:val="28"/>
          <w:lang w:eastAsia="ru-RU"/>
        </w:rPr>
        <w:t>овлю осуществляют 34</w:t>
      </w:r>
      <w:r>
        <w:rPr>
          <w:rFonts w:ascii="Times New Roman" w:eastAsia="Times New Roman" w:hAnsi="Times New Roman" w:cs="Times New Roman"/>
          <w:color w:val="000000"/>
          <w:sz w:val="28"/>
          <w:szCs w:val="28"/>
          <w:lang w:eastAsia="ru-RU"/>
        </w:rPr>
        <w:t xml:space="preserve"> магазина,</w:t>
      </w:r>
    </w:p>
    <w:p w:rsidR="00D90E63" w:rsidRDefault="00A83F95" w:rsidP="00984F06">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Pr="00A83F95">
        <w:rPr>
          <w:rFonts w:ascii="Times New Roman" w:eastAsia="Times New Roman" w:hAnsi="Times New Roman" w:cs="Times New Roman"/>
          <w:color w:val="000000"/>
          <w:sz w:val="28"/>
          <w:szCs w:val="28"/>
          <w:lang w:eastAsia="ru-RU"/>
        </w:rPr>
        <w:t xml:space="preserve"> магазин</w:t>
      </w:r>
      <w:r>
        <w:rPr>
          <w:rFonts w:ascii="Times New Roman" w:eastAsia="Times New Roman" w:hAnsi="Times New Roman" w:cs="Times New Roman"/>
          <w:color w:val="000000"/>
          <w:sz w:val="28"/>
          <w:szCs w:val="28"/>
          <w:lang w:eastAsia="ru-RU"/>
        </w:rPr>
        <w:t>а сетевых структур</w:t>
      </w:r>
      <w:r w:rsidR="00984F0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ЗАО «Чибис»,</w:t>
      </w:r>
      <w:r w:rsidRPr="00A83F95">
        <w:rPr>
          <w:rFonts w:ascii="Times New Roman" w:eastAsia="Times New Roman" w:hAnsi="Times New Roman" w:cs="Times New Roman"/>
          <w:color w:val="000000"/>
          <w:sz w:val="28"/>
          <w:szCs w:val="28"/>
          <w:lang w:eastAsia="ru-RU"/>
        </w:rPr>
        <w:t xml:space="preserve"> «Мария-Ра»,</w:t>
      </w:r>
      <w:r w:rsidR="00D90E63">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Холидей</w:t>
      </w:r>
      <w:proofErr w:type="spellEnd"/>
      <w:r>
        <w:rPr>
          <w:rFonts w:ascii="Times New Roman" w:eastAsia="Times New Roman" w:hAnsi="Times New Roman" w:cs="Times New Roman"/>
          <w:color w:val="000000"/>
          <w:sz w:val="28"/>
          <w:szCs w:val="28"/>
          <w:lang w:eastAsia="ru-RU"/>
        </w:rPr>
        <w:t>».</w:t>
      </w:r>
      <w:r w:rsidR="00984F06">
        <w:rPr>
          <w:rFonts w:ascii="Times New Roman" w:eastAsia="Times New Roman" w:hAnsi="Times New Roman" w:cs="Times New Roman"/>
          <w:color w:val="000000"/>
          <w:sz w:val="28"/>
          <w:szCs w:val="28"/>
          <w:lang w:eastAsia="ru-RU"/>
        </w:rPr>
        <w:t xml:space="preserve"> </w:t>
      </w:r>
      <w:r w:rsidR="004D3957" w:rsidRPr="00D90E63">
        <w:rPr>
          <w:rFonts w:ascii="Times New Roman" w:hAnsi="Times New Roman" w:cs="Times New Roman"/>
          <w:sz w:val="28"/>
          <w:szCs w:val="28"/>
          <w:lang w:eastAsia="ru-RU"/>
        </w:rPr>
        <w:t xml:space="preserve">Осуществляют  деятельность следующие предприятия: </w:t>
      </w:r>
      <w:r w:rsidR="00D90E63">
        <w:rPr>
          <w:rFonts w:ascii="Times New Roman" w:hAnsi="Times New Roman" w:cs="Times New Roman"/>
          <w:sz w:val="28"/>
          <w:szCs w:val="28"/>
          <w:lang w:eastAsia="ru-RU"/>
        </w:rPr>
        <w:t>ООО «</w:t>
      </w:r>
      <w:r w:rsidR="004D3957" w:rsidRPr="00D90E63">
        <w:rPr>
          <w:rFonts w:ascii="Times New Roman" w:hAnsi="Times New Roman" w:cs="Times New Roman"/>
          <w:sz w:val="28"/>
          <w:szCs w:val="28"/>
          <w:lang w:eastAsia="ru-RU"/>
        </w:rPr>
        <w:t>Диана», ООО «</w:t>
      </w:r>
      <w:proofErr w:type="spellStart"/>
      <w:r w:rsidR="004D3957" w:rsidRPr="00D90E63">
        <w:rPr>
          <w:rFonts w:ascii="Times New Roman" w:hAnsi="Times New Roman" w:cs="Times New Roman"/>
          <w:sz w:val="28"/>
          <w:szCs w:val="28"/>
          <w:lang w:eastAsia="ru-RU"/>
        </w:rPr>
        <w:t>Сибстройлес</w:t>
      </w:r>
      <w:proofErr w:type="spellEnd"/>
      <w:r w:rsidR="004D3957" w:rsidRPr="00D90E63">
        <w:rPr>
          <w:rFonts w:ascii="Times New Roman" w:hAnsi="Times New Roman" w:cs="Times New Roman"/>
          <w:sz w:val="28"/>
          <w:szCs w:val="28"/>
          <w:lang w:eastAsia="ru-RU"/>
        </w:rPr>
        <w:t>», ООО «Сириус», ООО «Регина», индивидуальные предприниматели, личные подсобные хозяйства, предприятия жилищно-коммунального комплекса.</w:t>
      </w:r>
      <w:r w:rsidR="00984F06">
        <w:rPr>
          <w:rFonts w:ascii="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Д</w:t>
      </w:r>
      <w:r w:rsidRPr="00A83F95">
        <w:rPr>
          <w:rFonts w:ascii="Times New Roman" w:eastAsia="Times New Roman" w:hAnsi="Times New Roman" w:cs="Times New Roman"/>
          <w:color w:val="000000"/>
          <w:sz w:val="28"/>
          <w:szCs w:val="28"/>
          <w:lang w:eastAsia="ru-RU"/>
        </w:rPr>
        <w:t>ействуют объекты мелко-розничной торговли в летний период времени.</w:t>
      </w:r>
    </w:p>
    <w:p w:rsidR="00984F06" w:rsidRDefault="00984F06" w:rsidP="00984F06">
      <w:pPr>
        <w:spacing w:after="0"/>
        <w:jc w:val="both"/>
        <w:rPr>
          <w:rFonts w:ascii="Times New Roman" w:eastAsia="Times New Roman" w:hAnsi="Times New Roman" w:cs="Times New Roman"/>
          <w:color w:val="000000"/>
          <w:sz w:val="28"/>
          <w:szCs w:val="28"/>
          <w:lang w:eastAsia="ru-RU"/>
        </w:rPr>
      </w:pPr>
    </w:p>
    <w:p w:rsidR="00A83F95" w:rsidRDefault="00A83F95" w:rsidP="00D90E63">
      <w:pPr>
        <w:ind w:firstLine="180"/>
        <w:jc w:val="both"/>
        <w:rPr>
          <w:rFonts w:ascii="Times New Roman" w:eastAsia="Times New Roman" w:hAnsi="Times New Roman" w:cs="Times New Roman"/>
          <w:color w:val="000000"/>
          <w:sz w:val="28"/>
          <w:szCs w:val="28"/>
          <w:lang w:eastAsia="ru-RU"/>
        </w:rPr>
      </w:pPr>
      <w:r w:rsidRPr="00A83F95">
        <w:rPr>
          <w:rFonts w:ascii="Times New Roman" w:eastAsia="Times New Roman" w:hAnsi="Times New Roman" w:cs="Times New Roman"/>
          <w:color w:val="000000"/>
          <w:sz w:val="28"/>
          <w:szCs w:val="28"/>
          <w:lang w:eastAsia="ru-RU"/>
        </w:rPr>
        <w:t xml:space="preserve"> Розничный </w:t>
      </w:r>
      <w:r w:rsidR="00543F76">
        <w:rPr>
          <w:rFonts w:ascii="Times New Roman" w:eastAsia="Times New Roman" w:hAnsi="Times New Roman" w:cs="Times New Roman"/>
          <w:color w:val="000000"/>
          <w:sz w:val="28"/>
          <w:szCs w:val="28"/>
          <w:lang w:eastAsia="ru-RU"/>
        </w:rPr>
        <w:t>товарооборот за период 2010-2013</w:t>
      </w:r>
      <w:r w:rsidRPr="00A83F95">
        <w:rPr>
          <w:rFonts w:ascii="Times New Roman" w:eastAsia="Times New Roman" w:hAnsi="Times New Roman" w:cs="Times New Roman"/>
          <w:color w:val="000000"/>
          <w:sz w:val="28"/>
          <w:szCs w:val="28"/>
          <w:lang w:eastAsia="ru-RU"/>
        </w:rPr>
        <w:t>г.г составил:</w:t>
      </w:r>
    </w:p>
    <w:p w:rsidR="00554C4F" w:rsidRDefault="00554C4F" w:rsidP="00D90E63">
      <w:pPr>
        <w:ind w:firstLine="180"/>
        <w:jc w:val="both"/>
        <w:rPr>
          <w:rFonts w:ascii="Times New Roman" w:eastAsia="Times New Roman" w:hAnsi="Times New Roman" w:cs="Times New Roman"/>
          <w:color w:val="000000"/>
          <w:sz w:val="28"/>
          <w:szCs w:val="28"/>
          <w:lang w:eastAsia="ru-RU"/>
        </w:rPr>
      </w:pPr>
    </w:p>
    <w:p w:rsidR="00554C4F" w:rsidRDefault="00554C4F" w:rsidP="00D90E63">
      <w:pPr>
        <w:ind w:firstLine="180"/>
        <w:jc w:val="both"/>
        <w:rPr>
          <w:rFonts w:ascii="Times New Roman" w:eastAsia="Times New Roman" w:hAnsi="Times New Roman" w:cs="Times New Roman"/>
          <w:color w:val="000000"/>
          <w:sz w:val="28"/>
          <w:szCs w:val="28"/>
          <w:lang w:eastAsia="ru-RU"/>
        </w:rPr>
      </w:pPr>
    </w:p>
    <w:p w:rsidR="00554C4F" w:rsidRDefault="00554C4F" w:rsidP="00D90E63">
      <w:pPr>
        <w:ind w:firstLine="180"/>
        <w:jc w:val="both"/>
        <w:rPr>
          <w:rFonts w:ascii="Times New Roman" w:eastAsia="Times New Roman" w:hAnsi="Times New Roman" w:cs="Times New Roman"/>
          <w:color w:val="000000"/>
          <w:sz w:val="28"/>
          <w:szCs w:val="28"/>
          <w:lang w:eastAsia="ru-RU"/>
        </w:rPr>
      </w:pPr>
    </w:p>
    <w:p w:rsidR="00554C4F" w:rsidRDefault="00554C4F" w:rsidP="00D90E63">
      <w:pPr>
        <w:ind w:firstLine="180"/>
        <w:jc w:val="both"/>
        <w:rPr>
          <w:rFonts w:ascii="Times New Roman" w:hAnsi="Times New Roman" w:cs="Times New Roman"/>
          <w:sz w:val="28"/>
          <w:szCs w:val="28"/>
          <w:lang w:eastAsia="ru-RU"/>
        </w:rPr>
      </w:pPr>
    </w:p>
    <w:p w:rsidR="007A1826" w:rsidRPr="00D90E63" w:rsidRDefault="007A1826" w:rsidP="00D90E63">
      <w:pPr>
        <w:ind w:firstLine="180"/>
        <w:jc w:val="both"/>
        <w:rPr>
          <w:rFonts w:ascii="Times New Roman" w:hAnsi="Times New Roman" w:cs="Times New Roman"/>
          <w:sz w:val="28"/>
          <w:szCs w:val="28"/>
          <w:lang w:eastAsia="ru-RU"/>
        </w:rPr>
      </w:pPr>
    </w:p>
    <w:p w:rsidR="002010D4" w:rsidRDefault="002010D4" w:rsidP="00984F06">
      <w:pPr>
        <w:spacing w:before="120"/>
        <w:rPr>
          <w:rFonts w:ascii="Times New Roman" w:eastAsia="Times New Roman" w:hAnsi="Times New Roman" w:cs="Times New Roman"/>
          <w:color w:val="000000"/>
          <w:sz w:val="28"/>
          <w:szCs w:val="28"/>
          <w:lang w:eastAsia="ru-RU"/>
        </w:rPr>
      </w:pPr>
    </w:p>
    <w:p w:rsidR="00A83F95" w:rsidRPr="00543F76" w:rsidRDefault="00543F76" w:rsidP="00543F76">
      <w:pPr>
        <w:spacing w:before="1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Таблица 2</w:t>
      </w:r>
    </w:p>
    <w:p w:rsidR="00A83F95" w:rsidRPr="00231957" w:rsidRDefault="00A83F95" w:rsidP="00A83F95">
      <w:pPr>
        <w:spacing w:before="120"/>
        <w:jc w:val="both"/>
        <w:rPr>
          <w:rFonts w:ascii="Times New Roman" w:eastAsia="Times New Roman" w:hAnsi="Times New Roman" w:cs="Times New Roman"/>
          <w:b/>
          <w:i/>
          <w:color w:val="000000"/>
          <w:sz w:val="28"/>
          <w:szCs w:val="28"/>
          <w:lang w:eastAsia="ru-RU"/>
        </w:rPr>
      </w:pPr>
      <w:r w:rsidRPr="00231957">
        <w:rPr>
          <w:rFonts w:ascii="Times New Roman" w:eastAsia="Times New Roman" w:hAnsi="Times New Roman" w:cs="Times New Roman"/>
          <w:b/>
          <w:i/>
          <w:color w:val="000000"/>
          <w:sz w:val="28"/>
          <w:szCs w:val="28"/>
          <w:lang w:eastAsia="ru-RU"/>
        </w:rPr>
        <w:t xml:space="preserve">Розничный </w:t>
      </w:r>
      <w:r w:rsidR="004D3957" w:rsidRPr="00231957">
        <w:rPr>
          <w:rFonts w:ascii="Times New Roman" w:eastAsia="Times New Roman" w:hAnsi="Times New Roman" w:cs="Times New Roman"/>
          <w:b/>
          <w:i/>
          <w:color w:val="000000"/>
          <w:sz w:val="28"/>
          <w:szCs w:val="28"/>
          <w:lang w:eastAsia="ru-RU"/>
        </w:rPr>
        <w:t>товарооборот за период 2010-2013</w:t>
      </w:r>
      <w:r w:rsidRPr="00231957">
        <w:rPr>
          <w:rFonts w:ascii="Times New Roman" w:eastAsia="Times New Roman" w:hAnsi="Times New Roman" w:cs="Times New Roman"/>
          <w:b/>
          <w:i/>
          <w:color w:val="000000"/>
          <w:sz w:val="28"/>
          <w:szCs w:val="28"/>
          <w:lang w:eastAsia="ru-RU"/>
        </w:rPr>
        <w:t>г.г (тыс. руб.)</w:t>
      </w:r>
    </w:p>
    <w:p w:rsidR="00D90E63" w:rsidRDefault="00D90E63" w:rsidP="00A83F95">
      <w:pPr>
        <w:spacing w:before="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4F05F85F" wp14:editId="33163BFD">
            <wp:extent cx="5743575" cy="23431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0D07" w:rsidRPr="00AF0D07" w:rsidRDefault="006015B5" w:rsidP="00984F06">
      <w:pPr>
        <w:tabs>
          <w:tab w:val="left" w:pos="-5387"/>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0073657D">
        <w:rPr>
          <w:rFonts w:ascii="Times New Roman" w:eastAsia="Times New Roman" w:hAnsi="Times New Roman" w:cs="Times New Roman"/>
          <w:color w:val="000000" w:themeColor="text1"/>
          <w:sz w:val="28"/>
          <w:szCs w:val="28"/>
          <w:lang w:eastAsia="ru-RU"/>
        </w:rPr>
        <w:t>В 2013 году</w:t>
      </w:r>
      <w:r w:rsidR="0073657D" w:rsidRPr="004274F7">
        <w:rPr>
          <w:rFonts w:ascii="Times New Roman" w:eastAsia="Times New Roman" w:hAnsi="Times New Roman" w:cs="Times New Roman"/>
          <w:color w:val="000000" w:themeColor="text1"/>
          <w:sz w:val="28"/>
          <w:szCs w:val="28"/>
          <w:lang w:eastAsia="ru-RU"/>
        </w:rPr>
        <w:t xml:space="preserve"> </w:t>
      </w:r>
      <w:r w:rsidR="0073657D">
        <w:rPr>
          <w:rFonts w:ascii="Times New Roman" w:eastAsia="Times New Roman" w:hAnsi="Times New Roman" w:cs="Times New Roman"/>
          <w:color w:val="000000" w:themeColor="text1"/>
          <w:sz w:val="28"/>
          <w:szCs w:val="28"/>
          <w:lang w:eastAsia="ru-RU"/>
        </w:rPr>
        <w:t>была открыта и</w:t>
      </w:r>
      <w:r>
        <w:rPr>
          <w:rFonts w:ascii="Times New Roman" w:hAnsi="Times New Roman" w:cs="Times New Roman"/>
          <w:sz w:val="28"/>
          <w:szCs w:val="28"/>
          <w:lang w:eastAsia="ru-RU"/>
        </w:rPr>
        <w:t xml:space="preserve"> </w:t>
      </w:r>
      <w:r w:rsidR="00AF0D07">
        <w:rPr>
          <w:rFonts w:ascii="Times New Roman" w:hAnsi="Times New Roman" w:cs="Times New Roman"/>
          <w:sz w:val="28"/>
          <w:szCs w:val="28"/>
          <w:lang w:eastAsia="ru-RU"/>
        </w:rPr>
        <w:t>работает</w:t>
      </w:r>
      <w:r w:rsidR="00AF0D07">
        <w:rPr>
          <w:rFonts w:ascii="Times New Roman" w:eastAsia="Times New Roman" w:hAnsi="Times New Roman" w:cs="Times New Roman"/>
          <w:color w:val="000000" w:themeColor="text1"/>
          <w:sz w:val="28"/>
          <w:szCs w:val="28"/>
          <w:lang w:eastAsia="ru-RU"/>
        </w:rPr>
        <w:t xml:space="preserve"> швейная фабрика </w:t>
      </w:r>
      <w:r w:rsidR="00AF0D07" w:rsidRPr="004274F7">
        <w:rPr>
          <w:rFonts w:ascii="Times New Roman" w:eastAsia="Times New Roman" w:hAnsi="Times New Roman" w:cs="Times New Roman"/>
          <w:color w:val="000000" w:themeColor="text1"/>
          <w:sz w:val="28"/>
          <w:szCs w:val="28"/>
          <w:lang w:eastAsia="ru-RU"/>
        </w:rPr>
        <w:t xml:space="preserve">по пошиву </w:t>
      </w:r>
      <w:r w:rsidR="00AF0D07" w:rsidRPr="004274F7">
        <w:rPr>
          <w:rFonts w:ascii="Times New Roman" w:hAnsi="Times New Roman" w:cs="Times New Roman"/>
          <w:sz w:val="28"/>
          <w:szCs w:val="28"/>
        </w:rPr>
        <w:t>и реализации школьной фо</w:t>
      </w:r>
      <w:r w:rsidR="00AF0D07">
        <w:rPr>
          <w:rFonts w:ascii="Times New Roman" w:hAnsi="Times New Roman" w:cs="Times New Roman"/>
          <w:sz w:val="28"/>
          <w:szCs w:val="28"/>
        </w:rPr>
        <w:t>рм</w:t>
      </w:r>
      <w:r w:rsidR="006018C2">
        <w:rPr>
          <w:rFonts w:ascii="Times New Roman" w:hAnsi="Times New Roman" w:cs="Times New Roman"/>
          <w:sz w:val="28"/>
          <w:szCs w:val="28"/>
        </w:rPr>
        <w:t>ы, годовой оборот</w:t>
      </w:r>
      <w:r w:rsidR="00AB7B7B">
        <w:rPr>
          <w:rFonts w:ascii="Times New Roman" w:hAnsi="Times New Roman" w:cs="Times New Roman"/>
          <w:sz w:val="28"/>
          <w:szCs w:val="28"/>
        </w:rPr>
        <w:t xml:space="preserve"> </w:t>
      </w:r>
      <w:r w:rsidR="006018C2">
        <w:rPr>
          <w:rFonts w:ascii="Times New Roman" w:hAnsi="Times New Roman" w:cs="Times New Roman"/>
          <w:sz w:val="28"/>
          <w:szCs w:val="28"/>
        </w:rPr>
        <w:t xml:space="preserve">которой </w:t>
      </w:r>
      <w:proofErr w:type="spellStart"/>
      <w:r w:rsidR="00AB7B7B">
        <w:rPr>
          <w:rFonts w:ascii="Times New Roman" w:hAnsi="Times New Roman" w:cs="Times New Roman"/>
          <w:sz w:val="28"/>
          <w:szCs w:val="28"/>
        </w:rPr>
        <w:t>планово</w:t>
      </w:r>
      <w:proofErr w:type="spellEnd"/>
      <w:r w:rsidR="006018C2">
        <w:rPr>
          <w:rFonts w:ascii="Times New Roman" w:hAnsi="Times New Roman" w:cs="Times New Roman"/>
          <w:sz w:val="28"/>
          <w:szCs w:val="28"/>
        </w:rPr>
        <w:t xml:space="preserve"> </w:t>
      </w:r>
      <w:r w:rsidR="0073657D">
        <w:rPr>
          <w:rFonts w:ascii="Times New Roman" w:hAnsi="Times New Roman" w:cs="Times New Roman"/>
          <w:sz w:val="28"/>
          <w:szCs w:val="28"/>
        </w:rPr>
        <w:t xml:space="preserve">должен составить </w:t>
      </w:r>
      <w:r w:rsidR="00AF0D07" w:rsidRPr="004274F7">
        <w:rPr>
          <w:rFonts w:ascii="Times New Roman" w:hAnsi="Times New Roman" w:cs="Times New Roman"/>
          <w:sz w:val="28"/>
          <w:szCs w:val="28"/>
        </w:rPr>
        <w:t xml:space="preserve">26 000 тыс. рублей. Фабрика рассчитана на 130 рабочих мест. Производство </w:t>
      </w:r>
      <w:r w:rsidR="00AF0D07">
        <w:rPr>
          <w:rFonts w:ascii="Times New Roman" w:hAnsi="Times New Roman" w:cs="Times New Roman"/>
          <w:sz w:val="28"/>
          <w:szCs w:val="28"/>
        </w:rPr>
        <w:t xml:space="preserve">школьной формы </w:t>
      </w:r>
      <w:r w:rsidR="00AB7B7B">
        <w:rPr>
          <w:rFonts w:ascii="Times New Roman" w:hAnsi="Times New Roman" w:cs="Times New Roman"/>
          <w:sz w:val="28"/>
          <w:szCs w:val="28"/>
        </w:rPr>
        <w:t>должно</w:t>
      </w:r>
      <w:r w:rsidR="00AF0D07" w:rsidRPr="004274F7">
        <w:rPr>
          <w:rFonts w:ascii="Times New Roman" w:hAnsi="Times New Roman" w:cs="Times New Roman"/>
          <w:sz w:val="28"/>
          <w:szCs w:val="28"/>
        </w:rPr>
        <w:t xml:space="preserve"> обеспечить формой около 270 </w:t>
      </w:r>
      <w:r w:rsidR="00AF0D07">
        <w:rPr>
          <w:rFonts w:ascii="Times New Roman" w:hAnsi="Times New Roman" w:cs="Times New Roman"/>
          <w:sz w:val="28"/>
          <w:szCs w:val="28"/>
        </w:rPr>
        <w:t>тыс.</w:t>
      </w:r>
      <w:r w:rsidR="00AF0D07" w:rsidRPr="004274F7">
        <w:rPr>
          <w:rFonts w:ascii="Times New Roman" w:hAnsi="Times New Roman" w:cs="Times New Roman"/>
          <w:sz w:val="28"/>
          <w:szCs w:val="28"/>
        </w:rPr>
        <w:t xml:space="preserve"> школьников, рынками сбыта </w:t>
      </w:r>
      <w:r w:rsidR="00AF0D07">
        <w:rPr>
          <w:rFonts w:ascii="Times New Roman" w:hAnsi="Times New Roman" w:cs="Times New Roman"/>
          <w:sz w:val="28"/>
          <w:szCs w:val="28"/>
        </w:rPr>
        <w:t>являются</w:t>
      </w:r>
      <w:r w:rsidR="00AF0D07" w:rsidRPr="004274F7">
        <w:rPr>
          <w:rFonts w:ascii="Times New Roman" w:hAnsi="Times New Roman" w:cs="Times New Roman"/>
          <w:sz w:val="28"/>
          <w:szCs w:val="28"/>
        </w:rPr>
        <w:t xml:space="preserve"> школы Кемеровской области и другие регионы.</w:t>
      </w:r>
    </w:p>
    <w:p w:rsidR="00626E69" w:rsidRPr="00A83F95" w:rsidRDefault="00A83F95" w:rsidP="00984F06">
      <w:pPr>
        <w:spacing w:after="0"/>
        <w:jc w:val="both"/>
        <w:rPr>
          <w:rFonts w:ascii="Times New Roman" w:eastAsia="Times New Roman" w:hAnsi="Times New Roman" w:cs="Times New Roman"/>
          <w:color w:val="000000"/>
          <w:sz w:val="28"/>
          <w:szCs w:val="28"/>
          <w:lang w:eastAsia="ru-RU"/>
        </w:rPr>
      </w:pPr>
      <w:r w:rsidRPr="00A83F95">
        <w:rPr>
          <w:rFonts w:ascii="Times New Roman" w:eastAsia="Times New Roman" w:hAnsi="Times New Roman" w:cs="Times New Roman"/>
          <w:color w:val="000000"/>
          <w:sz w:val="28"/>
          <w:szCs w:val="28"/>
          <w:lang w:eastAsia="ru-RU"/>
        </w:rPr>
        <w:t>Важным элементом потребительского рынка Салаирского городского поселения является бытовое обслуживание населения. Практически нет дефицита в предложении различного вида услуг, расширяется ассортимент, улучшается качество. Развитие малого предпринимательства является важным условием функционирования рыночной экономики. От малого бизнеса  зависит  и устойчивость экономического роста, и формирование среднего класса, и решение проблемы занятости.</w:t>
      </w:r>
    </w:p>
    <w:p w:rsidR="00A83F95" w:rsidRPr="00A83F95" w:rsidRDefault="00A83F95" w:rsidP="00984F06">
      <w:pPr>
        <w:spacing w:after="0"/>
        <w:jc w:val="both"/>
        <w:rPr>
          <w:rFonts w:ascii="Times New Roman" w:eastAsia="Times New Roman" w:hAnsi="Times New Roman" w:cs="Times New Roman"/>
          <w:color w:val="000000"/>
          <w:sz w:val="28"/>
          <w:szCs w:val="28"/>
          <w:lang w:eastAsia="ru-RU"/>
        </w:rPr>
      </w:pPr>
      <w:r w:rsidRPr="00A83F95">
        <w:rPr>
          <w:rFonts w:ascii="Times New Roman" w:eastAsia="Times New Roman" w:hAnsi="Times New Roman" w:cs="Times New Roman"/>
          <w:color w:val="000000"/>
          <w:sz w:val="28"/>
          <w:szCs w:val="28"/>
          <w:lang w:eastAsia="ru-RU"/>
        </w:rPr>
        <w:t xml:space="preserve">  На территории Салаирского городского поселения предпринимательской деятельностью охвачены следующие отрасли экономики:</w:t>
      </w:r>
    </w:p>
    <w:p w:rsidR="00A83F95" w:rsidRPr="00A83F95" w:rsidRDefault="00984F06" w:rsidP="00984F06">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010D4">
        <w:rPr>
          <w:rFonts w:ascii="Times New Roman" w:eastAsia="Times New Roman" w:hAnsi="Times New Roman" w:cs="Times New Roman"/>
          <w:color w:val="000000"/>
          <w:sz w:val="28"/>
          <w:szCs w:val="28"/>
          <w:lang w:eastAsia="ru-RU"/>
        </w:rPr>
        <w:t>Оптовая и розничная торговля.</w:t>
      </w:r>
    </w:p>
    <w:p w:rsidR="00A83F95" w:rsidRPr="00A83F95" w:rsidRDefault="00984F06" w:rsidP="00984F06">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83F95" w:rsidRPr="00A83F95">
        <w:rPr>
          <w:rFonts w:ascii="Times New Roman" w:eastAsia="Times New Roman" w:hAnsi="Times New Roman" w:cs="Times New Roman"/>
          <w:color w:val="000000"/>
          <w:sz w:val="28"/>
          <w:szCs w:val="28"/>
          <w:lang w:eastAsia="ru-RU"/>
        </w:rPr>
        <w:t>Бытовое о</w:t>
      </w:r>
      <w:r w:rsidR="002010D4">
        <w:rPr>
          <w:rFonts w:ascii="Times New Roman" w:eastAsia="Times New Roman" w:hAnsi="Times New Roman" w:cs="Times New Roman"/>
          <w:color w:val="000000"/>
          <w:sz w:val="28"/>
          <w:szCs w:val="28"/>
          <w:lang w:eastAsia="ru-RU"/>
        </w:rPr>
        <w:t>бслуживание.</w:t>
      </w:r>
    </w:p>
    <w:p w:rsidR="00626E69" w:rsidRDefault="00984F06" w:rsidP="00984F06">
      <w:pPr>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83F95" w:rsidRPr="00A83F95">
        <w:rPr>
          <w:rFonts w:ascii="Times New Roman" w:eastAsia="Times New Roman" w:hAnsi="Times New Roman" w:cs="Times New Roman"/>
          <w:color w:val="000000"/>
          <w:sz w:val="28"/>
          <w:szCs w:val="28"/>
          <w:lang w:eastAsia="ru-RU"/>
        </w:rPr>
        <w:t>Переработка древесины.</w:t>
      </w:r>
    </w:p>
    <w:p w:rsidR="00AB7B7B" w:rsidRDefault="00984F06" w:rsidP="00AB7B7B">
      <w:pPr>
        <w:tabs>
          <w:tab w:val="left" w:pos="2160"/>
        </w:tabs>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626E69" w:rsidRPr="00626E69">
        <w:rPr>
          <w:rFonts w:ascii="Times New Roman" w:hAnsi="Times New Roman" w:cs="Times New Roman"/>
          <w:sz w:val="28"/>
          <w:szCs w:val="28"/>
        </w:rPr>
        <w:t xml:space="preserve">При создании условий для ускоренного развития малый и средний бизнес могут стать серьезной движущей силой социально-экономического развития </w:t>
      </w:r>
      <w:r w:rsidR="00626E69">
        <w:rPr>
          <w:rFonts w:ascii="Times New Roman" w:hAnsi="Times New Roman" w:cs="Times New Roman"/>
          <w:sz w:val="28"/>
          <w:szCs w:val="28"/>
        </w:rPr>
        <w:t>городского поселения</w:t>
      </w:r>
      <w:r w:rsidR="00AB7B7B">
        <w:rPr>
          <w:rFonts w:ascii="Times New Roman" w:hAnsi="Times New Roman" w:cs="Times New Roman"/>
          <w:sz w:val="28"/>
          <w:szCs w:val="28"/>
        </w:rPr>
        <w:t>.</w:t>
      </w:r>
    </w:p>
    <w:p w:rsidR="00626E69" w:rsidRPr="00626E69" w:rsidRDefault="00626E69" w:rsidP="00AB7B7B">
      <w:pPr>
        <w:tabs>
          <w:tab w:val="left" w:pos="2160"/>
        </w:tabs>
        <w:spacing w:before="120"/>
        <w:jc w:val="both"/>
        <w:rPr>
          <w:rFonts w:ascii="Times New Roman" w:hAnsi="Times New Roman" w:cs="Times New Roman"/>
          <w:sz w:val="28"/>
          <w:szCs w:val="28"/>
        </w:rPr>
      </w:pPr>
      <w:r w:rsidRPr="00626E69">
        <w:rPr>
          <w:rFonts w:ascii="Times New Roman" w:hAnsi="Times New Roman" w:cs="Times New Roman"/>
          <w:sz w:val="28"/>
          <w:szCs w:val="28"/>
        </w:rPr>
        <w:t xml:space="preserve">Основные проблемы местной промышленности и малого бизнеса, требующие своего решения: </w:t>
      </w:r>
    </w:p>
    <w:p w:rsidR="00626E69" w:rsidRPr="00626E69" w:rsidRDefault="00984F06" w:rsidP="00984F06">
      <w:pPr>
        <w:pStyle w:val="a3"/>
        <w:widowControl w:val="0"/>
        <w:tabs>
          <w:tab w:val="left" w:pos="1080"/>
        </w:tabs>
        <w:spacing w:before="120"/>
        <w:ind w:left="0"/>
        <w:jc w:val="both"/>
        <w:rPr>
          <w:rFonts w:ascii="Times New Roman" w:hAnsi="Times New Roman" w:cs="Times New Roman"/>
          <w:sz w:val="28"/>
          <w:szCs w:val="28"/>
        </w:rPr>
      </w:pPr>
      <w:r>
        <w:rPr>
          <w:rFonts w:ascii="Times New Roman" w:hAnsi="Times New Roman" w:cs="Times New Roman"/>
          <w:sz w:val="28"/>
          <w:szCs w:val="28"/>
        </w:rPr>
        <w:t>-</w:t>
      </w:r>
      <w:r w:rsidR="00626E69">
        <w:rPr>
          <w:rFonts w:ascii="Times New Roman" w:hAnsi="Times New Roman" w:cs="Times New Roman"/>
          <w:sz w:val="28"/>
          <w:szCs w:val="28"/>
        </w:rPr>
        <w:t xml:space="preserve"> </w:t>
      </w:r>
      <w:r w:rsidR="00626E69" w:rsidRPr="00626E69">
        <w:rPr>
          <w:rFonts w:ascii="Times New Roman" w:hAnsi="Times New Roman" w:cs="Times New Roman"/>
          <w:sz w:val="28"/>
          <w:szCs w:val="28"/>
        </w:rPr>
        <w:t>недостаточное развитие малого бизнеса в сферах промышленного</w:t>
      </w:r>
      <w:r>
        <w:rPr>
          <w:rFonts w:ascii="Times New Roman" w:hAnsi="Times New Roman" w:cs="Times New Roman"/>
          <w:sz w:val="28"/>
          <w:szCs w:val="28"/>
        </w:rPr>
        <w:t xml:space="preserve"> </w:t>
      </w:r>
      <w:r w:rsidR="00626E69" w:rsidRPr="00626E69">
        <w:rPr>
          <w:rFonts w:ascii="Times New Roman" w:hAnsi="Times New Roman" w:cs="Times New Roman"/>
          <w:sz w:val="28"/>
          <w:szCs w:val="28"/>
        </w:rPr>
        <w:t>производства и предоставления услуг социального характера;</w:t>
      </w:r>
    </w:p>
    <w:p w:rsidR="00626E69" w:rsidRPr="00626E69" w:rsidRDefault="00984F06" w:rsidP="00984F06">
      <w:pPr>
        <w:pStyle w:val="a3"/>
        <w:widowControl w:val="0"/>
        <w:tabs>
          <w:tab w:val="left" w:pos="1080"/>
        </w:tabs>
        <w:spacing w:before="12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26E69" w:rsidRPr="00626E69">
        <w:rPr>
          <w:rFonts w:ascii="Times New Roman" w:hAnsi="Times New Roman" w:cs="Times New Roman"/>
          <w:sz w:val="28"/>
          <w:szCs w:val="28"/>
        </w:rPr>
        <w:t xml:space="preserve">отсутствие инфраструктуры для развития малого и среднего бизнеса; </w:t>
      </w:r>
    </w:p>
    <w:p w:rsidR="00626E69" w:rsidRPr="00626E69" w:rsidRDefault="00626E69" w:rsidP="00984F06">
      <w:pPr>
        <w:pStyle w:val="a3"/>
        <w:widowControl w:val="0"/>
        <w:tabs>
          <w:tab w:val="left" w:pos="1080"/>
        </w:tabs>
        <w:spacing w:before="12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26E69">
        <w:rPr>
          <w:rFonts w:ascii="Times New Roman" w:hAnsi="Times New Roman" w:cs="Times New Roman"/>
          <w:sz w:val="28"/>
          <w:szCs w:val="28"/>
        </w:rPr>
        <w:t xml:space="preserve"> низкий уровень доходов населения;</w:t>
      </w:r>
    </w:p>
    <w:p w:rsidR="00AB7B7B" w:rsidRDefault="0041524E" w:rsidP="00984F06">
      <w:pPr>
        <w:pStyle w:val="a3"/>
        <w:widowControl w:val="0"/>
        <w:tabs>
          <w:tab w:val="left" w:pos="1080"/>
        </w:tabs>
        <w:spacing w:before="12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26E69" w:rsidRPr="00626E69">
        <w:rPr>
          <w:rFonts w:ascii="Times New Roman" w:hAnsi="Times New Roman" w:cs="Times New Roman"/>
          <w:sz w:val="28"/>
          <w:szCs w:val="28"/>
        </w:rPr>
        <w:t>нестабильный спрос на продукцию пред</w:t>
      </w:r>
      <w:r>
        <w:rPr>
          <w:rFonts w:ascii="Times New Roman" w:hAnsi="Times New Roman" w:cs="Times New Roman"/>
          <w:sz w:val="28"/>
          <w:szCs w:val="28"/>
        </w:rPr>
        <w:t>приятий обрабатывающих отраслей;</w:t>
      </w:r>
    </w:p>
    <w:p w:rsidR="0041524E" w:rsidRPr="00626E69" w:rsidRDefault="0041524E" w:rsidP="00984F06">
      <w:pPr>
        <w:pStyle w:val="a3"/>
        <w:widowControl w:val="0"/>
        <w:tabs>
          <w:tab w:val="left" w:pos="1080"/>
        </w:tabs>
        <w:spacing w:before="120"/>
        <w:ind w:left="0"/>
        <w:jc w:val="both"/>
        <w:rPr>
          <w:rFonts w:ascii="Times New Roman" w:hAnsi="Times New Roman" w:cs="Times New Roman"/>
          <w:sz w:val="28"/>
          <w:szCs w:val="28"/>
        </w:rPr>
      </w:pPr>
      <w:r>
        <w:rPr>
          <w:rFonts w:ascii="Times New Roman" w:hAnsi="Times New Roman" w:cs="Times New Roman"/>
          <w:sz w:val="28"/>
          <w:szCs w:val="28"/>
        </w:rPr>
        <w:t>-  безработица.</w:t>
      </w:r>
    </w:p>
    <w:p w:rsidR="00626E69" w:rsidRPr="00626E69" w:rsidRDefault="00626E69" w:rsidP="00626E69">
      <w:pPr>
        <w:spacing w:after="0" w:line="276" w:lineRule="auto"/>
        <w:ind w:left="720"/>
        <w:contextualSpacing/>
        <w:jc w:val="both"/>
        <w:rPr>
          <w:rFonts w:ascii="Times New Roman" w:eastAsia="Times New Roman" w:hAnsi="Times New Roman" w:cs="Times New Roman"/>
          <w:color w:val="000000"/>
          <w:sz w:val="28"/>
          <w:szCs w:val="28"/>
          <w:lang w:eastAsia="ru-RU"/>
        </w:rPr>
      </w:pPr>
    </w:p>
    <w:p w:rsidR="004274F7" w:rsidRPr="00AF0D07" w:rsidRDefault="00A4138B" w:rsidP="00A4138B">
      <w:pPr>
        <w:pStyle w:val="a3"/>
        <w:numPr>
          <w:ilvl w:val="1"/>
          <w:numId w:val="13"/>
        </w:numPr>
        <w:tabs>
          <w:tab w:val="left" w:pos="-5387"/>
        </w:tabs>
        <w:spacing w:after="0" w:line="240" w:lineRule="auto"/>
        <w:ind w:hanging="447"/>
        <w:jc w:val="center"/>
        <w:rPr>
          <w:rFonts w:ascii="Times New Roman" w:hAnsi="Times New Roman" w:cs="Times New Roman"/>
          <w:b/>
          <w:sz w:val="28"/>
          <w:szCs w:val="28"/>
        </w:rPr>
      </w:pPr>
      <w:r>
        <w:rPr>
          <w:rFonts w:ascii="Times New Roman" w:hAnsi="Times New Roman" w:cs="Times New Roman"/>
          <w:b/>
          <w:sz w:val="28"/>
          <w:szCs w:val="28"/>
        </w:rPr>
        <w:t xml:space="preserve"> </w:t>
      </w:r>
      <w:r w:rsidR="00AF0D07" w:rsidRPr="00AF0D07">
        <w:rPr>
          <w:rFonts w:ascii="Times New Roman" w:hAnsi="Times New Roman" w:cs="Times New Roman"/>
          <w:b/>
          <w:sz w:val="28"/>
          <w:szCs w:val="28"/>
        </w:rPr>
        <w:t>Анализ состояния жилой, транспортной и социальной инфраструктуры моногорода.</w:t>
      </w:r>
    </w:p>
    <w:p w:rsidR="0064499A" w:rsidRPr="00AF0D07" w:rsidRDefault="0064499A" w:rsidP="00554C4F">
      <w:pPr>
        <w:spacing w:after="0"/>
        <w:ind w:left="-284" w:firstLine="284"/>
        <w:jc w:val="center"/>
        <w:rPr>
          <w:rFonts w:ascii="Times New Roman" w:hAnsi="Times New Roman" w:cs="Times New Roman"/>
          <w:b/>
          <w:sz w:val="28"/>
          <w:szCs w:val="28"/>
        </w:rPr>
      </w:pPr>
    </w:p>
    <w:p w:rsidR="00626E69" w:rsidRPr="00626E69" w:rsidRDefault="00626E69" w:rsidP="00626E69">
      <w:pPr>
        <w:tabs>
          <w:tab w:val="left" w:pos="1665"/>
        </w:tabs>
        <w:spacing w:after="0"/>
        <w:jc w:val="both"/>
        <w:rPr>
          <w:rFonts w:ascii="Times New Roman" w:hAnsi="Times New Roman" w:cs="Times New Roman"/>
          <w:color w:val="000000" w:themeColor="text1"/>
          <w:sz w:val="28"/>
          <w:szCs w:val="28"/>
        </w:rPr>
      </w:pPr>
      <w:r w:rsidRPr="00626E69">
        <w:rPr>
          <w:rFonts w:ascii="Times New Roman" w:hAnsi="Times New Roman" w:cs="Times New Roman"/>
          <w:sz w:val="28"/>
          <w:szCs w:val="28"/>
          <w:lang w:eastAsia="ru-RU"/>
        </w:rPr>
        <w:t xml:space="preserve">    Все населенные пункты городского поселения соединены автомобильной дорогой с твердым асфальтовым покрытием. Общая протяженность дорог поселения – 180 км, в том числе с твердым асфальтовым покрытием – 81,6 тыс. </w:t>
      </w:r>
      <w:proofErr w:type="spellStart"/>
      <w:r w:rsidRPr="00626E69">
        <w:rPr>
          <w:rFonts w:ascii="Times New Roman" w:hAnsi="Times New Roman" w:cs="Times New Roman"/>
          <w:sz w:val="28"/>
          <w:szCs w:val="28"/>
          <w:lang w:eastAsia="ru-RU"/>
        </w:rPr>
        <w:t>кв.м</w:t>
      </w:r>
      <w:proofErr w:type="spellEnd"/>
      <w:r w:rsidRPr="00626E69">
        <w:rPr>
          <w:rFonts w:ascii="Times New Roman" w:hAnsi="Times New Roman" w:cs="Times New Roman"/>
          <w:sz w:val="28"/>
          <w:szCs w:val="28"/>
          <w:lang w:eastAsia="ru-RU"/>
        </w:rPr>
        <w:t xml:space="preserve">, с щебеночным покрытием -28,8 </w:t>
      </w:r>
      <w:proofErr w:type="spellStart"/>
      <w:r w:rsidRPr="00626E69">
        <w:rPr>
          <w:rFonts w:ascii="Times New Roman" w:hAnsi="Times New Roman" w:cs="Times New Roman"/>
          <w:sz w:val="28"/>
          <w:szCs w:val="28"/>
          <w:lang w:eastAsia="ru-RU"/>
        </w:rPr>
        <w:t>тыс.кв.м</w:t>
      </w:r>
      <w:proofErr w:type="spellEnd"/>
      <w:r w:rsidRPr="00626E69">
        <w:rPr>
          <w:rFonts w:ascii="Times New Roman" w:hAnsi="Times New Roman" w:cs="Times New Roman"/>
          <w:sz w:val="28"/>
          <w:szCs w:val="28"/>
          <w:lang w:eastAsia="ru-RU"/>
        </w:rPr>
        <w:t xml:space="preserve">., грунтовые-93,27 </w:t>
      </w:r>
      <w:proofErr w:type="spellStart"/>
      <w:r w:rsidRPr="00626E69">
        <w:rPr>
          <w:rFonts w:ascii="Times New Roman" w:hAnsi="Times New Roman" w:cs="Times New Roman"/>
          <w:sz w:val="28"/>
          <w:szCs w:val="28"/>
          <w:lang w:eastAsia="ru-RU"/>
        </w:rPr>
        <w:t>тыс.кв.м.</w:t>
      </w:r>
      <w:r w:rsidRPr="00626E69">
        <w:rPr>
          <w:rFonts w:ascii="Times New Roman" w:hAnsi="Times New Roman" w:cs="Times New Roman"/>
          <w:color w:val="000000" w:themeColor="text1"/>
          <w:sz w:val="28"/>
          <w:szCs w:val="28"/>
        </w:rPr>
        <w:t>С</w:t>
      </w:r>
      <w:proofErr w:type="spellEnd"/>
      <w:r w:rsidRPr="00626E69">
        <w:rPr>
          <w:rFonts w:ascii="Times New Roman" w:hAnsi="Times New Roman" w:cs="Times New Roman"/>
          <w:color w:val="000000" w:themeColor="text1"/>
          <w:sz w:val="28"/>
          <w:szCs w:val="28"/>
        </w:rPr>
        <w:t xml:space="preserve"> </w:t>
      </w:r>
      <w:proofErr w:type="spellStart"/>
      <w:r w:rsidRPr="00626E69">
        <w:rPr>
          <w:rFonts w:ascii="Times New Roman" w:hAnsi="Times New Roman" w:cs="Times New Roman"/>
          <w:color w:val="000000" w:themeColor="text1"/>
          <w:sz w:val="28"/>
          <w:szCs w:val="28"/>
        </w:rPr>
        <w:t>Гурьевским</w:t>
      </w:r>
      <w:proofErr w:type="spellEnd"/>
      <w:r w:rsidRPr="00626E69">
        <w:rPr>
          <w:rFonts w:ascii="Times New Roman" w:hAnsi="Times New Roman" w:cs="Times New Roman"/>
          <w:color w:val="000000" w:themeColor="text1"/>
          <w:sz w:val="28"/>
          <w:szCs w:val="28"/>
        </w:rPr>
        <w:t xml:space="preserve"> городским поселением населенные пункты связаны автобусным сообщением № 108, число перевезенных за год пассажиров составило в 2012г. – 0,1 млн. человек.</w:t>
      </w:r>
    </w:p>
    <w:p w:rsidR="00626E69" w:rsidRPr="00626E69" w:rsidRDefault="00626E69" w:rsidP="00626E69">
      <w:pPr>
        <w:tabs>
          <w:tab w:val="left" w:pos="1665"/>
        </w:tabs>
        <w:spacing w:after="0"/>
        <w:jc w:val="both"/>
        <w:rPr>
          <w:rFonts w:ascii="Times New Roman" w:hAnsi="Times New Roman" w:cs="Times New Roman"/>
          <w:color w:val="000000" w:themeColor="text1"/>
          <w:sz w:val="28"/>
          <w:szCs w:val="28"/>
        </w:rPr>
      </w:pPr>
      <w:r w:rsidRPr="00626E69">
        <w:rPr>
          <w:rFonts w:ascii="Times New Roman" w:hAnsi="Times New Roman" w:cs="Times New Roman"/>
          <w:color w:val="000000" w:themeColor="text1"/>
          <w:sz w:val="28"/>
          <w:szCs w:val="28"/>
        </w:rPr>
        <w:t xml:space="preserve"> Отрасль «связь» включает почтовую, телефонную, электронную. Услуги почтовой связи оказывает Гурьевский филиал управления федеральной почтовой связи Кемеровской области, услуги телефонной и электронной связи - «Ростелеком».</w:t>
      </w:r>
      <w:r>
        <w:rPr>
          <w:rFonts w:ascii="Times New Roman" w:hAnsi="Times New Roman" w:cs="Times New Roman"/>
          <w:color w:val="000000" w:themeColor="text1"/>
          <w:sz w:val="28"/>
          <w:szCs w:val="28"/>
        </w:rPr>
        <w:t xml:space="preserve"> В</w:t>
      </w:r>
      <w:r w:rsidRPr="00626E69">
        <w:rPr>
          <w:rFonts w:ascii="Times New Roman" w:hAnsi="Times New Roman" w:cs="Times New Roman"/>
          <w:color w:val="000000" w:themeColor="text1"/>
          <w:sz w:val="28"/>
          <w:szCs w:val="28"/>
        </w:rPr>
        <w:t xml:space="preserve"> поселении есть возможность подключения Интернета.</w:t>
      </w:r>
    </w:p>
    <w:p w:rsidR="00626E69" w:rsidRPr="00626E69" w:rsidRDefault="00626E69" w:rsidP="00626E69">
      <w:pPr>
        <w:spacing w:after="0"/>
        <w:jc w:val="both"/>
        <w:rPr>
          <w:rFonts w:ascii="Times New Roman" w:hAnsi="Times New Roman" w:cs="Times New Roman"/>
          <w:sz w:val="28"/>
          <w:szCs w:val="28"/>
          <w:lang w:eastAsia="ru-RU"/>
        </w:rPr>
      </w:pPr>
      <w:r w:rsidRPr="00626E69">
        <w:rPr>
          <w:rFonts w:ascii="Times New Roman" w:hAnsi="Times New Roman" w:cs="Times New Roman"/>
          <w:sz w:val="28"/>
          <w:szCs w:val="28"/>
          <w:lang w:eastAsia="ru-RU"/>
        </w:rPr>
        <w:t xml:space="preserve">   Коммунальные услуги населению Салаирского городского поселения оказывает ООО «Сибирь-Городская котельная-2», которая обеспечивает население поселения услугами по водоснабжению, водоотведению и теплоснабжению.</w:t>
      </w:r>
    </w:p>
    <w:p w:rsidR="00626E69" w:rsidRPr="00626E69" w:rsidRDefault="00626E69" w:rsidP="00626E69">
      <w:pPr>
        <w:tabs>
          <w:tab w:val="left" w:pos="1665"/>
        </w:tabs>
        <w:spacing w:after="0"/>
        <w:jc w:val="both"/>
        <w:rPr>
          <w:rFonts w:ascii="Times New Roman" w:hAnsi="Times New Roman" w:cs="Times New Roman"/>
          <w:color w:val="000000" w:themeColor="text1"/>
          <w:sz w:val="28"/>
          <w:szCs w:val="28"/>
          <w:lang w:eastAsia="ru-RU"/>
        </w:rPr>
      </w:pPr>
      <w:r w:rsidRPr="00626E69">
        <w:rPr>
          <w:rFonts w:ascii="Times New Roman" w:hAnsi="Times New Roman" w:cs="Times New Roman"/>
          <w:sz w:val="28"/>
          <w:szCs w:val="28"/>
          <w:lang w:eastAsia="ru-RU"/>
        </w:rPr>
        <w:t xml:space="preserve">В </w:t>
      </w:r>
      <w:proofErr w:type="spellStart"/>
      <w:r w:rsidRPr="00626E69">
        <w:rPr>
          <w:rFonts w:ascii="Times New Roman" w:hAnsi="Times New Roman" w:cs="Times New Roman"/>
          <w:sz w:val="28"/>
          <w:szCs w:val="28"/>
          <w:lang w:eastAsia="ru-RU"/>
        </w:rPr>
        <w:t>Салаирском</w:t>
      </w:r>
      <w:proofErr w:type="spellEnd"/>
      <w:r w:rsidRPr="00626E69">
        <w:rPr>
          <w:rFonts w:ascii="Times New Roman" w:hAnsi="Times New Roman" w:cs="Times New Roman"/>
          <w:sz w:val="28"/>
          <w:szCs w:val="28"/>
          <w:lang w:eastAsia="ru-RU"/>
        </w:rPr>
        <w:t xml:space="preserve"> городском поселении отмечена высокая изношенность инженерных сетей.</w:t>
      </w:r>
      <w:r w:rsidRPr="00626E69">
        <w:rPr>
          <w:rFonts w:ascii="Times New Roman" w:hAnsi="Times New Roman" w:cs="Times New Roman"/>
          <w:color w:val="000000" w:themeColor="text1"/>
          <w:sz w:val="28"/>
          <w:szCs w:val="28"/>
          <w:lang w:eastAsia="ru-RU"/>
        </w:rPr>
        <w:t xml:space="preserve"> Протяженность водопроводных сетей составляет 108,4км, износ которых составляет 90%, 80 %  износа составляют канализационные сети. Весь объем жилищно-коммунальных услуг предоставляется без сбоев.</w:t>
      </w:r>
    </w:p>
    <w:p w:rsidR="00626E69" w:rsidRPr="00626E69" w:rsidRDefault="00626E69" w:rsidP="00626E69">
      <w:pPr>
        <w:tabs>
          <w:tab w:val="left" w:pos="1665"/>
        </w:tabs>
        <w:spacing w:after="0"/>
        <w:jc w:val="both"/>
        <w:rPr>
          <w:rFonts w:ascii="Times New Roman" w:hAnsi="Times New Roman" w:cs="Times New Roman"/>
          <w:color w:val="000000" w:themeColor="text1"/>
          <w:sz w:val="28"/>
          <w:szCs w:val="28"/>
          <w:lang w:eastAsia="ru-RU"/>
        </w:rPr>
      </w:pPr>
      <w:r w:rsidRPr="00626E69">
        <w:rPr>
          <w:rFonts w:ascii="Times New Roman" w:hAnsi="Times New Roman" w:cs="Times New Roman"/>
          <w:color w:val="000000" w:themeColor="text1"/>
          <w:sz w:val="28"/>
          <w:szCs w:val="28"/>
          <w:lang w:eastAsia="ru-RU"/>
        </w:rPr>
        <w:t xml:space="preserve">  Своевременно устраняются порывы в водопроводной сети, производиться замена водонапорных колонок, запорной арматуры.</w:t>
      </w:r>
    </w:p>
    <w:p w:rsidR="00626E69" w:rsidRPr="00626E69" w:rsidRDefault="00626E69" w:rsidP="00626E69">
      <w:pPr>
        <w:tabs>
          <w:tab w:val="left" w:pos="1665"/>
        </w:tabs>
        <w:spacing w:after="0"/>
        <w:jc w:val="both"/>
        <w:rPr>
          <w:rFonts w:ascii="Times New Roman" w:hAnsi="Times New Roman" w:cs="Times New Roman"/>
          <w:color w:val="000000" w:themeColor="text1"/>
          <w:sz w:val="28"/>
          <w:szCs w:val="28"/>
          <w:lang w:eastAsia="ru-RU"/>
        </w:rPr>
      </w:pPr>
      <w:r w:rsidRPr="00626E69">
        <w:rPr>
          <w:rFonts w:ascii="Times New Roman" w:hAnsi="Times New Roman" w:cs="Times New Roman"/>
          <w:color w:val="000000" w:themeColor="text1"/>
          <w:sz w:val="28"/>
          <w:szCs w:val="28"/>
          <w:lang w:eastAsia="ru-RU"/>
        </w:rPr>
        <w:t xml:space="preserve">    Электроснабжение Салаирского городского поселения  осуществляет Гурьевский участок филиала «</w:t>
      </w:r>
      <w:proofErr w:type="spellStart"/>
      <w:r w:rsidRPr="00626E69">
        <w:rPr>
          <w:rFonts w:ascii="Times New Roman" w:hAnsi="Times New Roman" w:cs="Times New Roman"/>
          <w:color w:val="000000" w:themeColor="text1"/>
          <w:sz w:val="28"/>
          <w:szCs w:val="28"/>
          <w:lang w:eastAsia="ru-RU"/>
        </w:rPr>
        <w:t>Энергосбыт</w:t>
      </w:r>
      <w:proofErr w:type="spellEnd"/>
      <w:r w:rsidRPr="00626E69">
        <w:rPr>
          <w:rFonts w:ascii="Times New Roman" w:hAnsi="Times New Roman" w:cs="Times New Roman"/>
          <w:color w:val="000000" w:themeColor="text1"/>
          <w:sz w:val="28"/>
          <w:szCs w:val="28"/>
          <w:lang w:eastAsia="ru-RU"/>
        </w:rPr>
        <w:t>». Все населенные пункты поселения электрифицированы. Деятельность по эксплуатации объектов газификации и газоснабжения поселения осуществляется филиалом ОАО «</w:t>
      </w:r>
      <w:proofErr w:type="spellStart"/>
      <w:r w:rsidRPr="00626E69">
        <w:rPr>
          <w:rFonts w:ascii="Times New Roman" w:hAnsi="Times New Roman" w:cs="Times New Roman"/>
          <w:color w:val="000000" w:themeColor="text1"/>
          <w:sz w:val="28"/>
          <w:szCs w:val="28"/>
          <w:lang w:eastAsia="ru-RU"/>
        </w:rPr>
        <w:t>Беловомежрайгаз</w:t>
      </w:r>
      <w:proofErr w:type="spellEnd"/>
      <w:r w:rsidRPr="00626E69">
        <w:rPr>
          <w:rFonts w:ascii="Times New Roman" w:hAnsi="Times New Roman" w:cs="Times New Roman"/>
          <w:color w:val="000000" w:themeColor="text1"/>
          <w:sz w:val="28"/>
          <w:szCs w:val="28"/>
          <w:lang w:eastAsia="ru-RU"/>
        </w:rPr>
        <w:t>».</w:t>
      </w:r>
    </w:p>
    <w:p w:rsidR="00984F06" w:rsidRDefault="00626E69" w:rsidP="00984F06">
      <w:pPr>
        <w:tabs>
          <w:tab w:val="left" w:pos="1665"/>
        </w:tabs>
        <w:spacing w:after="0"/>
        <w:jc w:val="both"/>
        <w:rPr>
          <w:rFonts w:ascii="Times New Roman" w:hAnsi="Times New Roman" w:cs="Times New Roman"/>
          <w:color w:val="000000" w:themeColor="text1"/>
          <w:sz w:val="28"/>
          <w:szCs w:val="28"/>
          <w:lang w:eastAsia="ru-RU"/>
        </w:rPr>
      </w:pPr>
      <w:r w:rsidRPr="00626E69">
        <w:rPr>
          <w:rFonts w:ascii="Times New Roman" w:hAnsi="Times New Roman" w:cs="Times New Roman"/>
          <w:color w:val="000000" w:themeColor="text1"/>
          <w:sz w:val="28"/>
          <w:szCs w:val="28"/>
          <w:lang w:eastAsia="ru-RU"/>
        </w:rPr>
        <w:t xml:space="preserve">  Жилищно-коммунальное хозяйство городского поселения не обеспечивает растущие потребности населения, не удовлетворяет современные требования к услугам, </w:t>
      </w:r>
      <w:r w:rsidR="00210D88">
        <w:rPr>
          <w:rFonts w:ascii="Times New Roman" w:hAnsi="Times New Roman" w:cs="Times New Roman"/>
          <w:color w:val="000000" w:themeColor="text1"/>
          <w:sz w:val="28"/>
          <w:szCs w:val="28"/>
          <w:lang w:eastAsia="ru-RU"/>
        </w:rPr>
        <w:t>уровень износа основных средств</w:t>
      </w:r>
      <w:r w:rsidR="00984F06">
        <w:rPr>
          <w:rFonts w:ascii="Times New Roman" w:hAnsi="Times New Roman" w:cs="Times New Roman"/>
          <w:color w:val="000000" w:themeColor="text1"/>
          <w:sz w:val="28"/>
          <w:szCs w:val="28"/>
          <w:lang w:eastAsia="ru-RU"/>
        </w:rPr>
        <w:t xml:space="preserve">  продолжает увеличиваться.</w:t>
      </w:r>
    </w:p>
    <w:p w:rsidR="006C5689" w:rsidRPr="00984F06" w:rsidRDefault="00626E69" w:rsidP="00984F06">
      <w:pPr>
        <w:tabs>
          <w:tab w:val="left" w:pos="1665"/>
        </w:tabs>
        <w:spacing w:after="0"/>
        <w:jc w:val="both"/>
        <w:rPr>
          <w:rFonts w:ascii="Times New Roman" w:hAnsi="Times New Roman" w:cs="Times New Roman"/>
          <w:color w:val="000000" w:themeColor="text1"/>
          <w:sz w:val="28"/>
          <w:szCs w:val="28"/>
          <w:lang w:eastAsia="ru-RU"/>
        </w:rPr>
      </w:pPr>
      <w:r w:rsidRPr="00626E69">
        <w:rPr>
          <w:rFonts w:ascii="Times New Roman" w:hAnsi="Times New Roman"/>
          <w:color w:val="000000" w:themeColor="text1"/>
          <w:sz w:val="28"/>
          <w:szCs w:val="28"/>
        </w:rPr>
        <w:t xml:space="preserve">  Проблема аварийного и ветхого жилья, на сегодняшний день стоит остро. В реестре  ветхого и аварийного жилья числится </w:t>
      </w:r>
      <w:r w:rsidR="00254D64">
        <w:rPr>
          <w:rFonts w:ascii="Times New Roman" w:hAnsi="Times New Roman"/>
          <w:color w:val="000000" w:themeColor="text1"/>
          <w:sz w:val="28"/>
          <w:szCs w:val="28"/>
        </w:rPr>
        <w:t>26,4</w:t>
      </w:r>
      <w:r w:rsidRPr="00626E69">
        <w:rPr>
          <w:rFonts w:ascii="Times New Roman" w:hAnsi="Times New Roman"/>
          <w:color w:val="000000" w:themeColor="text1"/>
          <w:sz w:val="28"/>
          <w:szCs w:val="28"/>
        </w:rPr>
        <w:t>тыс.кв.м, количество очередников на получе</w:t>
      </w:r>
      <w:r w:rsidR="00EE0360">
        <w:rPr>
          <w:rFonts w:ascii="Times New Roman" w:hAnsi="Times New Roman"/>
          <w:color w:val="000000" w:themeColor="text1"/>
          <w:sz w:val="28"/>
          <w:szCs w:val="28"/>
        </w:rPr>
        <w:t xml:space="preserve">ние жилья, состоящих на учете </w:t>
      </w:r>
      <w:r w:rsidRPr="00626E69">
        <w:rPr>
          <w:rFonts w:ascii="Times New Roman" w:hAnsi="Times New Roman"/>
          <w:color w:val="000000" w:themeColor="text1"/>
          <w:sz w:val="28"/>
          <w:szCs w:val="28"/>
        </w:rPr>
        <w:t xml:space="preserve">составляет </w:t>
      </w:r>
      <w:r w:rsidR="001D3358">
        <w:rPr>
          <w:rFonts w:ascii="Times New Roman" w:hAnsi="Times New Roman"/>
          <w:color w:val="000000" w:themeColor="text1"/>
          <w:sz w:val="28"/>
          <w:szCs w:val="28"/>
        </w:rPr>
        <w:t xml:space="preserve">290 </w:t>
      </w:r>
      <w:r w:rsidRPr="00626E69">
        <w:rPr>
          <w:rFonts w:ascii="Times New Roman" w:hAnsi="Times New Roman"/>
          <w:color w:val="000000" w:themeColor="text1"/>
          <w:sz w:val="28"/>
          <w:szCs w:val="28"/>
        </w:rPr>
        <w:t>человек. В н</w:t>
      </w:r>
      <w:r w:rsidR="00DE4FD5">
        <w:rPr>
          <w:rFonts w:ascii="Times New Roman" w:hAnsi="Times New Roman"/>
          <w:color w:val="000000" w:themeColor="text1"/>
          <w:sz w:val="28"/>
          <w:szCs w:val="28"/>
        </w:rPr>
        <w:t>астоящее время в городском поселении</w:t>
      </w:r>
      <w:r w:rsidR="00361797">
        <w:rPr>
          <w:rFonts w:ascii="Times New Roman" w:hAnsi="Times New Roman"/>
          <w:color w:val="000000" w:themeColor="text1"/>
          <w:sz w:val="28"/>
          <w:szCs w:val="28"/>
        </w:rPr>
        <w:t xml:space="preserve"> </w:t>
      </w:r>
      <w:r w:rsidR="00DE4FD5">
        <w:rPr>
          <w:rFonts w:ascii="Times New Roman" w:hAnsi="Times New Roman"/>
          <w:color w:val="000000" w:themeColor="text1"/>
          <w:sz w:val="28"/>
          <w:szCs w:val="28"/>
        </w:rPr>
        <w:t>построено два</w:t>
      </w:r>
      <w:r w:rsidRPr="00626E69">
        <w:rPr>
          <w:rFonts w:ascii="Times New Roman" w:hAnsi="Times New Roman"/>
          <w:color w:val="000000" w:themeColor="text1"/>
          <w:sz w:val="28"/>
          <w:szCs w:val="28"/>
        </w:rPr>
        <w:t xml:space="preserve"> жилых</w:t>
      </w:r>
      <w:r w:rsidR="00DE4FD5">
        <w:rPr>
          <w:rFonts w:ascii="Times New Roman" w:hAnsi="Times New Roman"/>
          <w:color w:val="000000" w:themeColor="text1"/>
          <w:sz w:val="28"/>
          <w:szCs w:val="28"/>
        </w:rPr>
        <w:t xml:space="preserve"> многок</w:t>
      </w:r>
      <w:r w:rsidR="00254D64">
        <w:rPr>
          <w:rFonts w:ascii="Times New Roman" w:hAnsi="Times New Roman"/>
          <w:color w:val="000000" w:themeColor="text1"/>
          <w:sz w:val="28"/>
          <w:szCs w:val="28"/>
        </w:rPr>
        <w:t>вартирных дома площадью 2,998</w:t>
      </w:r>
      <w:r w:rsidR="00361797">
        <w:rPr>
          <w:rFonts w:ascii="Times New Roman" w:hAnsi="Times New Roman"/>
          <w:color w:val="000000" w:themeColor="text1"/>
          <w:sz w:val="28"/>
          <w:szCs w:val="28"/>
        </w:rPr>
        <w:t xml:space="preserve"> </w:t>
      </w:r>
      <w:proofErr w:type="spellStart"/>
      <w:r w:rsidR="00DE4FD5">
        <w:rPr>
          <w:rFonts w:ascii="Times New Roman" w:hAnsi="Times New Roman"/>
          <w:color w:val="000000" w:themeColor="text1"/>
          <w:sz w:val="28"/>
          <w:szCs w:val="28"/>
        </w:rPr>
        <w:t>кв.м</w:t>
      </w:r>
      <w:proofErr w:type="spellEnd"/>
      <w:r w:rsidR="00DE4FD5">
        <w:rPr>
          <w:rFonts w:ascii="Times New Roman" w:hAnsi="Times New Roman"/>
          <w:color w:val="000000" w:themeColor="text1"/>
          <w:sz w:val="28"/>
          <w:szCs w:val="28"/>
        </w:rPr>
        <w:t>, ведется строительство еще двух жилых домов, что позволит</w:t>
      </w:r>
      <w:r w:rsidR="00DE4FD5" w:rsidRPr="00626E69">
        <w:rPr>
          <w:rFonts w:ascii="Times New Roman" w:hAnsi="Times New Roman"/>
          <w:color w:val="000000" w:themeColor="text1"/>
          <w:sz w:val="28"/>
          <w:szCs w:val="28"/>
        </w:rPr>
        <w:t xml:space="preserve"> частично решить проблему с аварийным  и ветхим жильём.</w:t>
      </w:r>
      <w:r w:rsidR="00984F06">
        <w:rPr>
          <w:rFonts w:ascii="Times New Roman" w:hAnsi="Times New Roman"/>
          <w:color w:val="000000" w:themeColor="text1"/>
          <w:sz w:val="28"/>
          <w:szCs w:val="28"/>
        </w:rPr>
        <w:t xml:space="preserve"> </w:t>
      </w:r>
      <w:r w:rsidR="006C5689" w:rsidRPr="00502346">
        <w:rPr>
          <w:rFonts w:ascii="Times New Roman" w:hAnsi="Times New Roman"/>
          <w:sz w:val="28"/>
        </w:rPr>
        <w:t xml:space="preserve">Наиболее низкий уровень благоустроенности жилищного фонда </w:t>
      </w:r>
      <w:r w:rsidR="006C5689">
        <w:rPr>
          <w:rFonts w:ascii="Times New Roman" w:hAnsi="Times New Roman"/>
          <w:sz w:val="28"/>
        </w:rPr>
        <w:t>характерен для частного сектора.</w:t>
      </w:r>
    </w:p>
    <w:p w:rsidR="006C5689" w:rsidRDefault="006C5689" w:rsidP="006C5689">
      <w:pPr>
        <w:pStyle w:val="Iauiue"/>
        <w:widowControl/>
        <w:spacing w:before="120"/>
        <w:ind w:firstLine="142"/>
        <w:jc w:val="both"/>
        <w:rPr>
          <w:rFonts w:ascii="Times New Roman" w:hAnsi="Times New Roman"/>
          <w:sz w:val="28"/>
          <w:szCs w:val="28"/>
        </w:rPr>
      </w:pPr>
      <w:r w:rsidRPr="006C5689">
        <w:rPr>
          <w:rFonts w:ascii="Times New Roman" w:hAnsi="Times New Roman"/>
          <w:sz w:val="28"/>
          <w:szCs w:val="28"/>
        </w:rPr>
        <w:t>Жилищный фонд</w:t>
      </w:r>
      <w:r>
        <w:rPr>
          <w:rFonts w:ascii="Times New Roman" w:hAnsi="Times New Roman"/>
          <w:sz w:val="28"/>
          <w:szCs w:val="28"/>
        </w:rPr>
        <w:t xml:space="preserve"> городского поселения</w:t>
      </w:r>
      <w:r w:rsidRPr="006C5689">
        <w:rPr>
          <w:rFonts w:ascii="Times New Roman" w:hAnsi="Times New Roman"/>
          <w:sz w:val="28"/>
          <w:szCs w:val="28"/>
        </w:rPr>
        <w:t xml:space="preserve"> требует значительных затрат на содержание и ремонт. Решение проблемы потребует либо увеличения тарифа на </w:t>
      </w:r>
      <w:r w:rsidRPr="006C5689">
        <w:rPr>
          <w:rFonts w:ascii="Times New Roman" w:hAnsi="Times New Roman"/>
          <w:sz w:val="28"/>
          <w:szCs w:val="28"/>
        </w:rPr>
        <w:lastRenderedPageBreak/>
        <w:t>содержание жилищного фонда, либо оказания государственной поддержки за счет средств Фонда содействия реформированию ЖКХ.</w:t>
      </w:r>
    </w:p>
    <w:p w:rsidR="006C5689" w:rsidRDefault="006C5689" w:rsidP="006C5689">
      <w:pPr>
        <w:spacing w:before="120" w:after="0" w:line="240" w:lineRule="auto"/>
        <w:jc w:val="both"/>
        <w:rPr>
          <w:rFonts w:ascii="Times New Roman" w:eastAsia="Times New Roman" w:hAnsi="Times New Roman" w:cs="Times New Roman"/>
          <w:sz w:val="28"/>
          <w:szCs w:val="28"/>
          <w:lang w:eastAsia="ru-RU"/>
        </w:rPr>
      </w:pPr>
      <w:r w:rsidRPr="006C5689">
        <w:rPr>
          <w:rFonts w:ascii="Times New Roman" w:eastAsia="Times New Roman" w:hAnsi="Times New Roman" w:cs="Times New Roman"/>
          <w:sz w:val="28"/>
          <w:szCs w:val="28"/>
          <w:lang w:eastAsia="ru-RU"/>
        </w:rPr>
        <w:t xml:space="preserve">На территории Салаирского городского поселения функционируют школьные, детские учреждения, культурно-зрелищные объекты, поликлиника и т.д., что свидетельствует о развитии социальной инфраструктуры. </w:t>
      </w:r>
    </w:p>
    <w:p w:rsidR="00CE55C6" w:rsidRPr="006C5689" w:rsidRDefault="00CE55C6" w:rsidP="006C5689">
      <w:pPr>
        <w:spacing w:before="120" w:after="0" w:line="240" w:lineRule="auto"/>
        <w:jc w:val="both"/>
        <w:rPr>
          <w:rFonts w:ascii="Times New Roman" w:eastAsia="Times New Roman" w:hAnsi="Times New Roman" w:cs="Times New Roman"/>
          <w:sz w:val="28"/>
          <w:szCs w:val="28"/>
          <w:lang w:eastAsia="ru-RU"/>
        </w:rPr>
      </w:pPr>
    </w:p>
    <w:p w:rsidR="006C5689" w:rsidRDefault="006C5689" w:rsidP="006C5689">
      <w:pPr>
        <w:spacing w:after="0" w:line="225" w:lineRule="atLeast"/>
        <w:jc w:val="both"/>
        <w:rPr>
          <w:rFonts w:ascii="Times New Roman" w:eastAsia="Times New Roman" w:hAnsi="Times New Roman" w:cs="Times New Roman"/>
          <w:color w:val="000000" w:themeColor="text1"/>
          <w:sz w:val="28"/>
          <w:szCs w:val="28"/>
          <w:lang w:eastAsia="ru-RU"/>
        </w:rPr>
      </w:pPr>
      <w:r w:rsidRPr="006C5689">
        <w:rPr>
          <w:rFonts w:ascii="Times New Roman" w:eastAsia="Times New Roman" w:hAnsi="Times New Roman" w:cs="Times New Roman"/>
          <w:color w:val="000000" w:themeColor="text1"/>
          <w:sz w:val="28"/>
          <w:szCs w:val="28"/>
          <w:lang w:eastAsia="ru-RU"/>
        </w:rPr>
        <w:t xml:space="preserve">  Здравоохранение в поселении представлено в поликлинике № 2, станцией скорой помощи и стоматологическим кабинетом, которые входят в структуру МУЗ ЦРБ </w:t>
      </w:r>
      <w:proofErr w:type="gramStart"/>
      <w:r w:rsidRPr="006C5689">
        <w:rPr>
          <w:rFonts w:ascii="Times New Roman" w:eastAsia="Times New Roman" w:hAnsi="Times New Roman" w:cs="Times New Roman"/>
          <w:color w:val="000000" w:themeColor="text1"/>
          <w:sz w:val="28"/>
          <w:szCs w:val="28"/>
          <w:lang w:eastAsia="ru-RU"/>
        </w:rPr>
        <w:t>Гурьевского  района</w:t>
      </w:r>
      <w:proofErr w:type="gramEnd"/>
      <w:r w:rsidRPr="006C5689">
        <w:rPr>
          <w:rFonts w:ascii="Times New Roman" w:eastAsia="Times New Roman" w:hAnsi="Times New Roman" w:cs="Times New Roman"/>
          <w:color w:val="000000" w:themeColor="text1"/>
          <w:sz w:val="28"/>
          <w:szCs w:val="28"/>
          <w:lang w:eastAsia="ru-RU"/>
        </w:rPr>
        <w:t>.</w:t>
      </w:r>
    </w:p>
    <w:p w:rsidR="00CE55C6" w:rsidRPr="006C5689" w:rsidRDefault="00CE55C6" w:rsidP="006C5689">
      <w:pPr>
        <w:spacing w:after="0" w:line="225" w:lineRule="atLeast"/>
        <w:jc w:val="both"/>
        <w:rPr>
          <w:rFonts w:ascii="Times New Roman" w:eastAsia="Times New Roman" w:hAnsi="Times New Roman" w:cs="Times New Roman"/>
          <w:color w:val="000000" w:themeColor="text1"/>
          <w:sz w:val="28"/>
          <w:szCs w:val="28"/>
          <w:lang w:eastAsia="ru-RU"/>
        </w:rPr>
      </w:pPr>
    </w:p>
    <w:p w:rsidR="00CE55C6" w:rsidRDefault="006C5689" w:rsidP="006C5689">
      <w:pPr>
        <w:spacing w:after="0" w:line="225" w:lineRule="atLeast"/>
        <w:jc w:val="both"/>
        <w:rPr>
          <w:rFonts w:ascii="Times New Roman" w:eastAsia="Times New Roman" w:hAnsi="Times New Roman" w:cs="Times New Roman"/>
          <w:color w:val="000000" w:themeColor="text1"/>
          <w:sz w:val="28"/>
          <w:szCs w:val="28"/>
          <w:lang w:eastAsia="ru-RU"/>
        </w:rPr>
      </w:pPr>
      <w:r w:rsidRPr="006C5689">
        <w:rPr>
          <w:rFonts w:ascii="Times New Roman" w:eastAsia="Times New Roman" w:hAnsi="Times New Roman" w:cs="Times New Roman"/>
          <w:color w:val="000000" w:themeColor="text1"/>
          <w:sz w:val="28"/>
          <w:szCs w:val="28"/>
          <w:lang w:eastAsia="ru-RU"/>
        </w:rPr>
        <w:t xml:space="preserve">  Структуру</w:t>
      </w:r>
      <w:r>
        <w:rPr>
          <w:rFonts w:ascii="Times New Roman" w:eastAsia="Times New Roman" w:hAnsi="Times New Roman" w:cs="Times New Roman"/>
          <w:color w:val="000000" w:themeColor="text1"/>
          <w:sz w:val="28"/>
          <w:szCs w:val="28"/>
          <w:lang w:eastAsia="ru-RU"/>
        </w:rPr>
        <w:t xml:space="preserve"> образования в поселении на 2013</w:t>
      </w:r>
      <w:r w:rsidRPr="006C5689">
        <w:rPr>
          <w:rFonts w:ascii="Times New Roman" w:eastAsia="Times New Roman" w:hAnsi="Times New Roman" w:cs="Times New Roman"/>
          <w:color w:val="000000" w:themeColor="text1"/>
          <w:sz w:val="28"/>
          <w:szCs w:val="28"/>
          <w:lang w:eastAsia="ru-RU"/>
        </w:rPr>
        <w:t xml:space="preserve"> год представляют две средние общеобразова</w:t>
      </w:r>
      <w:r>
        <w:rPr>
          <w:rFonts w:ascii="Times New Roman" w:eastAsia="Times New Roman" w:hAnsi="Times New Roman" w:cs="Times New Roman"/>
          <w:color w:val="000000" w:themeColor="text1"/>
          <w:sz w:val="28"/>
          <w:szCs w:val="28"/>
          <w:lang w:eastAsia="ru-RU"/>
        </w:rPr>
        <w:t>тельные школы. В 2012-2013</w:t>
      </w:r>
      <w:r w:rsidRPr="006C5689">
        <w:rPr>
          <w:rFonts w:ascii="Times New Roman" w:eastAsia="Times New Roman" w:hAnsi="Times New Roman" w:cs="Times New Roman"/>
          <w:color w:val="000000" w:themeColor="text1"/>
          <w:sz w:val="28"/>
          <w:szCs w:val="28"/>
          <w:lang w:eastAsia="ru-RU"/>
        </w:rPr>
        <w:t xml:space="preserve"> учебном году обучалось 772 учащихся, обучают 68 учителей.</w:t>
      </w:r>
    </w:p>
    <w:p w:rsidR="006C5689" w:rsidRPr="006C5689" w:rsidRDefault="006C5689" w:rsidP="006C5689">
      <w:pPr>
        <w:spacing w:after="0" w:line="225" w:lineRule="atLeast"/>
        <w:jc w:val="both"/>
        <w:rPr>
          <w:rFonts w:ascii="Times New Roman" w:eastAsia="Times New Roman" w:hAnsi="Times New Roman" w:cs="Times New Roman"/>
          <w:color w:val="000000" w:themeColor="text1"/>
          <w:sz w:val="28"/>
          <w:szCs w:val="28"/>
          <w:lang w:eastAsia="ru-RU"/>
        </w:rPr>
      </w:pPr>
      <w:r w:rsidRPr="006C5689">
        <w:rPr>
          <w:rFonts w:ascii="Times New Roman" w:eastAsia="Times New Roman" w:hAnsi="Times New Roman" w:cs="Times New Roman"/>
          <w:color w:val="000000" w:themeColor="text1"/>
          <w:sz w:val="28"/>
          <w:szCs w:val="28"/>
          <w:lang w:eastAsia="ru-RU"/>
        </w:rPr>
        <w:t xml:space="preserve"> </w:t>
      </w:r>
    </w:p>
    <w:p w:rsidR="00CE55C6" w:rsidRDefault="006C5689" w:rsidP="006C5689">
      <w:pPr>
        <w:spacing w:after="0" w:line="225" w:lineRule="atLeast"/>
        <w:jc w:val="both"/>
        <w:rPr>
          <w:rFonts w:ascii="Times New Roman" w:eastAsia="Times New Roman" w:hAnsi="Times New Roman" w:cs="Times New Roman"/>
          <w:color w:val="000000" w:themeColor="text1"/>
          <w:sz w:val="28"/>
          <w:szCs w:val="28"/>
          <w:lang w:eastAsia="ru-RU"/>
        </w:rPr>
      </w:pPr>
      <w:r w:rsidRPr="006C5689">
        <w:rPr>
          <w:rFonts w:ascii="Times New Roman" w:eastAsia="Times New Roman" w:hAnsi="Times New Roman" w:cs="Times New Roman"/>
          <w:color w:val="000000" w:themeColor="text1"/>
          <w:sz w:val="28"/>
          <w:szCs w:val="28"/>
          <w:lang w:eastAsia="ru-RU"/>
        </w:rPr>
        <w:t xml:space="preserve">  Имеется три дошкольных образовательных учреждения, д/с «Солнышко», д/с «Ладушки», д/с «Светлячок», которые посещают 252ребенка.</w:t>
      </w:r>
    </w:p>
    <w:p w:rsidR="006C5689" w:rsidRPr="006C5689" w:rsidRDefault="006C5689" w:rsidP="006C5689">
      <w:pPr>
        <w:spacing w:after="0" w:line="225" w:lineRule="atLeast"/>
        <w:jc w:val="both"/>
        <w:rPr>
          <w:rFonts w:ascii="Times New Roman" w:eastAsia="Times New Roman" w:hAnsi="Times New Roman" w:cs="Times New Roman"/>
          <w:color w:val="000000" w:themeColor="text1"/>
          <w:sz w:val="28"/>
          <w:szCs w:val="28"/>
          <w:lang w:eastAsia="ru-RU"/>
        </w:rPr>
      </w:pPr>
      <w:r w:rsidRPr="006C5689">
        <w:rPr>
          <w:rFonts w:ascii="Times New Roman" w:eastAsia="Times New Roman" w:hAnsi="Times New Roman" w:cs="Times New Roman"/>
          <w:color w:val="000000" w:themeColor="text1"/>
          <w:sz w:val="28"/>
          <w:szCs w:val="28"/>
          <w:lang w:eastAsia="ru-RU"/>
        </w:rPr>
        <w:t xml:space="preserve"> В структуру учреждений культуры Салаирского городского поселения входят:</w:t>
      </w:r>
    </w:p>
    <w:p w:rsidR="006C5689" w:rsidRPr="006C5689" w:rsidRDefault="00EE0360" w:rsidP="006C5689">
      <w:pPr>
        <w:spacing w:after="0" w:line="22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Салаирский дворец Культуры;</w:t>
      </w:r>
    </w:p>
    <w:p w:rsidR="006C5689" w:rsidRPr="006C5689" w:rsidRDefault="00EE0360" w:rsidP="006C5689">
      <w:pPr>
        <w:spacing w:after="0" w:line="22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б</w:t>
      </w:r>
      <w:r w:rsidR="006C5689" w:rsidRPr="006C5689">
        <w:rPr>
          <w:rFonts w:ascii="Times New Roman" w:eastAsia="Times New Roman" w:hAnsi="Times New Roman" w:cs="Times New Roman"/>
          <w:color w:val="000000" w:themeColor="text1"/>
          <w:sz w:val="28"/>
          <w:szCs w:val="28"/>
          <w:lang w:eastAsia="ru-RU"/>
        </w:rPr>
        <w:t>иблиотека (взрослая и детская)</w:t>
      </w:r>
      <w:r>
        <w:rPr>
          <w:rFonts w:ascii="Times New Roman" w:eastAsia="Times New Roman" w:hAnsi="Times New Roman" w:cs="Times New Roman"/>
          <w:color w:val="000000" w:themeColor="text1"/>
          <w:sz w:val="28"/>
          <w:szCs w:val="28"/>
          <w:lang w:eastAsia="ru-RU"/>
        </w:rPr>
        <w:t>;</w:t>
      </w:r>
    </w:p>
    <w:p w:rsidR="00EE0360" w:rsidRDefault="00EE0360" w:rsidP="006C5689">
      <w:pPr>
        <w:spacing w:after="0" w:line="22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ф</w:t>
      </w:r>
      <w:r w:rsidR="006C5689" w:rsidRPr="006C5689">
        <w:rPr>
          <w:rFonts w:ascii="Times New Roman" w:eastAsia="Times New Roman" w:hAnsi="Times New Roman" w:cs="Times New Roman"/>
          <w:color w:val="000000" w:themeColor="text1"/>
          <w:sz w:val="28"/>
          <w:szCs w:val="28"/>
          <w:lang w:eastAsia="ru-RU"/>
        </w:rPr>
        <w:t>илиал Г</w:t>
      </w:r>
      <w:r>
        <w:rPr>
          <w:rFonts w:ascii="Times New Roman" w:eastAsia="Times New Roman" w:hAnsi="Times New Roman" w:cs="Times New Roman"/>
          <w:color w:val="000000" w:themeColor="text1"/>
          <w:sz w:val="28"/>
          <w:szCs w:val="28"/>
          <w:lang w:eastAsia="ru-RU"/>
        </w:rPr>
        <w:t>урьевского краеведческого музея;</w:t>
      </w:r>
    </w:p>
    <w:p w:rsidR="006C5689" w:rsidRDefault="00EE0360" w:rsidP="006C5689">
      <w:pPr>
        <w:spacing w:after="0" w:line="22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476F3">
        <w:rPr>
          <w:rFonts w:ascii="Times New Roman" w:eastAsia="Times New Roman" w:hAnsi="Times New Roman" w:cs="Times New Roman"/>
          <w:color w:val="000000" w:themeColor="text1"/>
          <w:sz w:val="28"/>
          <w:szCs w:val="28"/>
          <w:lang w:eastAsia="ru-RU"/>
        </w:rPr>
        <w:t xml:space="preserve"> ДШИ № 2.</w:t>
      </w:r>
    </w:p>
    <w:p w:rsidR="00CE55C6" w:rsidRDefault="00CE55C6" w:rsidP="006C5689">
      <w:pPr>
        <w:spacing w:after="0" w:line="225" w:lineRule="atLeast"/>
        <w:jc w:val="both"/>
        <w:rPr>
          <w:rFonts w:ascii="Times New Roman" w:eastAsia="Times New Roman" w:hAnsi="Times New Roman" w:cs="Times New Roman"/>
          <w:color w:val="000000" w:themeColor="text1"/>
          <w:sz w:val="28"/>
          <w:szCs w:val="28"/>
          <w:lang w:eastAsia="ru-RU"/>
        </w:rPr>
      </w:pPr>
    </w:p>
    <w:p w:rsidR="008D078E" w:rsidRDefault="00CE55C6" w:rsidP="006C5689">
      <w:pPr>
        <w:spacing w:after="0" w:line="225"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C5689" w:rsidRPr="006C5689">
        <w:rPr>
          <w:rFonts w:ascii="Times New Roman" w:eastAsia="Times New Roman" w:hAnsi="Times New Roman" w:cs="Times New Roman"/>
          <w:color w:val="000000" w:themeColor="text1"/>
          <w:sz w:val="28"/>
          <w:szCs w:val="28"/>
          <w:lang w:eastAsia="ru-RU"/>
        </w:rPr>
        <w:t xml:space="preserve"> Основными объектами физкультуры и спорта на территории поселения являются футбольное поле, волейбольное поле, рядом с которым установлены турники для взрослых и детей, спортивный и тренажерный залы в зданиях школ и на стадионе «Горняк».</w:t>
      </w:r>
    </w:p>
    <w:p w:rsidR="00CE55C6" w:rsidRPr="006C5689" w:rsidRDefault="00CE55C6" w:rsidP="006C5689">
      <w:pPr>
        <w:spacing w:after="0" w:line="225" w:lineRule="atLeast"/>
        <w:jc w:val="both"/>
        <w:rPr>
          <w:rFonts w:ascii="Times New Roman" w:eastAsia="Times New Roman" w:hAnsi="Times New Roman" w:cs="Times New Roman"/>
          <w:color w:val="000000" w:themeColor="text1"/>
          <w:sz w:val="28"/>
          <w:szCs w:val="28"/>
          <w:lang w:eastAsia="ru-RU"/>
        </w:rPr>
      </w:pPr>
    </w:p>
    <w:p w:rsidR="006C5689" w:rsidRPr="006C5689" w:rsidRDefault="006C5689" w:rsidP="006C5689">
      <w:pPr>
        <w:spacing w:after="0" w:line="225" w:lineRule="atLeast"/>
        <w:jc w:val="both"/>
        <w:rPr>
          <w:rFonts w:ascii="Times New Roman" w:eastAsia="Times New Roman" w:hAnsi="Times New Roman" w:cs="Times New Roman"/>
          <w:b/>
          <w:color w:val="000000" w:themeColor="text1"/>
          <w:sz w:val="28"/>
          <w:szCs w:val="28"/>
          <w:lang w:eastAsia="ru-RU"/>
        </w:rPr>
      </w:pPr>
      <w:r>
        <w:rPr>
          <w:rFonts w:ascii="Times New Roman" w:hAnsi="Times New Roman" w:cs="Times New Roman"/>
          <w:color w:val="000000" w:themeColor="text1"/>
          <w:sz w:val="28"/>
          <w:szCs w:val="28"/>
        </w:rPr>
        <w:t> </w:t>
      </w:r>
      <w:r w:rsidR="00CE55C6">
        <w:rPr>
          <w:rFonts w:ascii="Times New Roman" w:hAnsi="Times New Roman" w:cs="Times New Roman"/>
          <w:color w:val="000000" w:themeColor="text1"/>
          <w:sz w:val="28"/>
          <w:szCs w:val="28"/>
        </w:rPr>
        <w:t xml:space="preserve"> </w:t>
      </w:r>
      <w:r w:rsidRPr="006C5689">
        <w:rPr>
          <w:rFonts w:ascii="Times New Roman" w:hAnsi="Times New Roman" w:cs="Times New Roman"/>
          <w:color w:val="000000" w:themeColor="text1"/>
          <w:sz w:val="28"/>
          <w:szCs w:val="28"/>
        </w:rPr>
        <w:t>В окрестностях Салаира в сосновом бору расположены: санаторий «Жемчужина Кузбасса», ж/д «Магистраль», «Лесное озеро», «Алые паруса».</w:t>
      </w:r>
    </w:p>
    <w:p w:rsidR="006C5689" w:rsidRDefault="006C5689" w:rsidP="006C5689">
      <w:pPr>
        <w:spacing w:after="0" w:line="225" w:lineRule="atLeast"/>
        <w:jc w:val="both"/>
        <w:rPr>
          <w:rFonts w:ascii="Times New Roman" w:eastAsia="Times New Roman" w:hAnsi="Times New Roman" w:cs="Times New Roman"/>
          <w:color w:val="000000" w:themeColor="text1"/>
          <w:sz w:val="28"/>
          <w:szCs w:val="28"/>
          <w:lang w:eastAsia="ru-RU"/>
        </w:rPr>
      </w:pPr>
      <w:r w:rsidRPr="006C5689">
        <w:rPr>
          <w:rFonts w:ascii="Times New Roman" w:eastAsia="Times New Roman" w:hAnsi="Times New Roman" w:cs="Times New Roman"/>
          <w:color w:val="000000" w:themeColor="text1"/>
          <w:sz w:val="28"/>
          <w:szCs w:val="28"/>
          <w:lang w:eastAsia="ru-RU"/>
        </w:rPr>
        <w:t xml:space="preserve">На территории имеются и функционируют почтовое отделение, пункт бытового обслуживания населения, филиал «Сберегательного банка». </w:t>
      </w:r>
    </w:p>
    <w:p w:rsidR="00A4138B" w:rsidRDefault="00A4138B" w:rsidP="006C5689">
      <w:pPr>
        <w:spacing w:after="0" w:line="225" w:lineRule="atLeast"/>
        <w:jc w:val="both"/>
        <w:rPr>
          <w:rFonts w:ascii="Times New Roman" w:eastAsia="Times New Roman" w:hAnsi="Times New Roman" w:cs="Times New Roman"/>
          <w:color w:val="000000" w:themeColor="text1"/>
          <w:sz w:val="28"/>
          <w:szCs w:val="28"/>
          <w:lang w:eastAsia="ru-RU"/>
        </w:rPr>
      </w:pPr>
    </w:p>
    <w:p w:rsidR="006C5689" w:rsidRDefault="000C37E4" w:rsidP="00A4138B">
      <w:pPr>
        <w:pStyle w:val="a3"/>
        <w:numPr>
          <w:ilvl w:val="1"/>
          <w:numId w:val="13"/>
        </w:numPr>
        <w:spacing w:after="0" w:line="225" w:lineRule="atLeast"/>
        <w:ind w:left="851" w:hanging="447"/>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Финансово-бюджетная ситуация</w:t>
      </w:r>
      <w:r w:rsidR="006C5689">
        <w:rPr>
          <w:rFonts w:ascii="Times New Roman" w:eastAsia="Times New Roman" w:hAnsi="Times New Roman" w:cs="Times New Roman"/>
          <w:b/>
          <w:color w:val="000000" w:themeColor="text1"/>
          <w:sz w:val="28"/>
          <w:szCs w:val="28"/>
          <w:lang w:eastAsia="ru-RU"/>
        </w:rPr>
        <w:t xml:space="preserve"> моногорода.</w:t>
      </w:r>
    </w:p>
    <w:p w:rsidR="006C5689" w:rsidRPr="000C37E4" w:rsidRDefault="006C5689" w:rsidP="000C37E4">
      <w:pPr>
        <w:spacing w:after="0" w:line="225" w:lineRule="atLeast"/>
        <w:jc w:val="both"/>
        <w:rPr>
          <w:rFonts w:ascii="Times New Roman" w:eastAsia="Times New Roman" w:hAnsi="Times New Roman" w:cs="Times New Roman"/>
          <w:b/>
          <w:color w:val="000000" w:themeColor="text1"/>
          <w:sz w:val="28"/>
          <w:szCs w:val="28"/>
          <w:lang w:eastAsia="ru-RU"/>
        </w:rPr>
      </w:pPr>
    </w:p>
    <w:p w:rsidR="00A4138B" w:rsidRDefault="000C37E4" w:rsidP="000C37E4">
      <w:pPr>
        <w:jc w:val="both"/>
        <w:rPr>
          <w:rFonts w:ascii="Times New Roman" w:hAnsi="Times New Roman" w:cs="Times New Roman"/>
          <w:sz w:val="28"/>
          <w:szCs w:val="28"/>
          <w:lang w:eastAsia="ru-RU"/>
        </w:rPr>
      </w:pPr>
      <w:r w:rsidRPr="000C37E4">
        <w:rPr>
          <w:rFonts w:ascii="Times New Roman" w:hAnsi="Times New Roman" w:cs="Times New Roman"/>
          <w:sz w:val="28"/>
          <w:szCs w:val="28"/>
          <w:lang w:eastAsia="ru-RU"/>
        </w:rPr>
        <w:t xml:space="preserve">    Администрацией поселения на постоянной основе осуществляется ряд комплексных мер по обеспечению устойчивого социально-экономического развития поселения. Основным источником доходной части бюджета является земельный налог. Расходы в основном направлены на благоустройство и жилищно-коммунальное хозяйство.</w:t>
      </w:r>
      <w:r w:rsidR="00CE55C6">
        <w:rPr>
          <w:rFonts w:ascii="Times New Roman" w:hAnsi="Times New Roman" w:cs="Times New Roman"/>
          <w:sz w:val="28"/>
          <w:szCs w:val="28"/>
          <w:lang w:eastAsia="ru-RU"/>
        </w:rPr>
        <w:t xml:space="preserve"> </w:t>
      </w:r>
    </w:p>
    <w:p w:rsidR="00A4138B" w:rsidRDefault="00A4138B" w:rsidP="000C37E4">
      <w:pPr>
        <w:jc w:val="both"/>
        <w:rPr>
          <w:rFonts w:ascii="Times New Roman" w:hAnsi="Times New Roman" w:cs="Times New Roman"/>
          <w:sz w:val="28"/>
          <w:szCs w:val="28"/>
          <w:lang w:eastAsia="ru-RU"/>
        </w:rPr>
      </w:pPr>
    </w:p>
    <w:p w:rsidR="00CE55C6" w:rsidRDefault="000C37E4" w:rsidP="000C37E4">
      <w:pPr>
        <w:tabs>
          <w:tab w:val="left" w:pos="754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CE55C6" w:rsidRDefault="00CE55C6" w:rsidP="000C37E4">
      <w:pPr>
        <w:tabs>
          <w:tab w:val="left" w:pos="7545"/>
        </w:tabs>
        <w:jc w:val="both"/>
        <w:rPr>
          <w:rFonts w:ascii="Times New Roman" w:hAnsi="Times New Roman" w:cs="Times New Roman"/>
          <w:sz w:val="28"/>
          <w:szCs w:val="28"/>
          <w:lang w:eastAsia="ru-RU"/>
        </w:rPr>
      </w:pPr>
    </w:p>
    <w:p w:rsidR="00CE55C6" w:rsidRDefault="00CE55C6" w:rsidP="000C37E4">
      <w:pPr>
        <w:tabs>
          <w:tab w:val="left" w:pos="7545"/>
        </w:tabs>
        <w:jc w:val="both"/>
        <w:rPr>
          <w:rFonts w:ascii="Times New Roman" w:hAnsi="Times New Roman" w:cs="Times New Roman"/>
          <w:sz w:val="28"/>
          <w:szCs w:val="28"/>
          <w:lang w:eastAsia="ru-RU"/>
        </w:rPr>
      </w:pPr>
    </w:p>
    <w:p w:rsidR="000C37E4" w:rsidRPr="000C37E4" w:rsidRDefault="00554C4F" w:rsidP="00CE55C6">
      <w:pPr>
        <w:tabs>
          <w:tab w:val="left" w:pos="7545"/>
        </w:tabs>
        <w:jc w:val="right"/>
        <w:rPr>
          <w:rFonts w:ascii="Times New Roman" w:hAnsi="Times New Roman" w:cs="Times New Roman"/>
          <w:sz w:val="24"/>
          <w:szCs w:val="24"/>
          <w:lang w:eastAsia="ru-RU"/>
        </w:rPr>
      </w:pPr>
      <w:r>
        <w:rPr>
          <w:rFonts w:ascii="Times New Roman" w:hAnsi="Times New Roman" w:cs="Times New Roman"/>
          <w:sz w:val="28"/>
          <w:szCs w:val="28"/>
          <w:lang w:eastAsia="ru-RU"/>
        </w:rPr>
        <w:lastRenderedPageBreak/>
        <w:t xml:space="preserve">        </w:t>
      </w:r>
      <w:r w:rsidR="000C37E4" w:rsidRPr="000C37E4">
        <w:rPr>
          <w:rFonts w:ascii="Times New Roman" w:hAnsi="Times New Roman" w:cs="Times New Roman"/>
          <w:sz w:val="24"/>
          <w:szCs w:val="24"/>
          <w:lang w:eastAsia="ru-RU"/>
        </w:rPr>
        <w:t>Таблица 3</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873"/>
        <w:gridCol w:w="1047"/>
        <w:gridCol w:w="1047"/>
        <w:gridCol w:w="1119"/>
        <w:gridCol w:w="973"/>
        <w:gridCol w:w="969"/>
        <w:gridCol w:w="1137"/>
      </w:tblGrid>
      <w:tr w:rsidR="000C37E4" w:rsidRPr="000C37E4" w:rsidTr="00984F06">
        <w:trPr>
          <w:cantSplit/>
        </w:trPr>
        <w:tc>
          <w:tcPr>
            <w:tcW w:w="4707" w:type="dxa"/>
            <w:gridSpan w:val="3"/>
            <w:shd w:val="clear" w:color="auto" w:fill="BDD6EE" w:themeFill="accent1" w:themeFillTint="66"/>
          </w:tcPr>
          <w:p w:rsidR="000C37E4" w:rsidRPr="000C37E4" w:rsidRDefault="000C37E4" w:rsidP="00AB291C">
            <w:pPr>
              <w:spacing w:after="0" w:line="240" w:lineRule="auto"/>
              <w:jc w:val="center"/>
              <w:rPr>
                <w:rFonts w:ascii="Times New Roman" w:eastAsia="Calibri" w:hAnsi="Times New Roman" w:cs="Times New Roman"/>
                <w:b/>
                <w:sz w:val="28"/>
                <w:szCs w:val="28"/>
              </w:rPr>
            </w:pPr>
            <w:r w:rsidRPr="000C37E4">
              <w:rPr>
                <w:rFonts w:ascii="Times New Roman" w:eastAsia="Calibri" w:hAnsi="Times New Roman" w:cs="Times New Roman"/>
                <w:b/>
                <w:sz w:val="28"/>
                <w:szCs w:val="28"/>
              </w:rPr>
              <w:t>Финансовая сфера</w:t>
            </w:r>
          </w:p>
        </w:tc>
        <w:tc>
          <w:tcPr>
            <w:tcW w:w="1047" w:type="dxa"/>
            <w:shd w:val="clear" w:color="auto" w:fill="BDD6EE" w:themeFill="accent1" w:themeFillTint="66"/>
          </w:tcPr>
          <w:p w:rsidR="000C37E4" w:rsidRPr="000C37E4" w:rsidRDefault="000C37E4" w:rsidP="000C37E4">
            <w:pPr>
              <w:spacing w:after="0" w:line="240" w:lineRule="auto"/>
              <w:rPr>
                <w:rFonts w:ascii="Times New Roman" w:eastAsia="Calibri" w:hAnsi="Times New Roman" w:cs="Times New Roman"/>
                <w:b/>
                <w:sz w:val="28"/>
                <w:szCs w:val="28"/>
              </w:rPr>
            </w:pPr>
            <w:r w:rsidRPr="000C37E4">
              <w:rPr>
                <w:rFonts w:ascii="Times New Roman" w:eastAsia="Calibri" w:hAnsi="Times New Roman" w:cs="Times New Roman"/>
                <w:b/>
                <w:sz w:val="28"/>
                <w:szCs w:val="28"/>
              </w:rPr>
              <w:t>2009</w:t>
            </w:r>
          </w:p>
        </w:tc>
        <w:tc>
          <w:tcPr>
            <w:tcW w:w="1119" w:type="dxa"/>
            <w:shd w:val="clear" w:color="auto" w:fill="BDD6EE" w:themeFill="accent1" w:themeFillTint="66"/>
          </w:tcPr>
          <w:p w:rsidR="000C37E4" w:rsidRPr="000C37E4" w:rsidRDefault="000C37E4" w:rsidP="000C37E4">
            <w:pPr>
              <w:spacing w:after="0" w:line="240" w:lineRule="auto"/>
              <w:rPr>
                <w:rFonts w:ascii="Times New Roman" w:eastAsia="Calibri" w:hAnsi="Times New Roman" w:cs="Times New Roman"/>
                <w:b/>
                <w:sz w:val="28"/>
                <w:szCs w:val="28"/>
              </w:rPr>
            </w:pPr>
            <w:r w:rsidRPr="000C37E4">
              <w:rPr>
                <w:rFonts w:ascii="Times New Roman" w:eastAsia="Calibri" w:hAnsi="Times New Roman" w:cs="Times New Roman"/>
                <w:b/>
                <w:sz w:val="28"/>
                <w:szCs w:val="28"/>
              </w:rPr>
              <w:t>2010</w:t>
            </w:r>
          </w:p>
        </w:tc>
        <w:tc>
          <w:tcPr>
            <w:tcW w:w="973" w:type="dxa"/>
            <w:shd w:val="clear" w:color="auto" w:fill="BDD6EE" w:themeFill="accent1" w:themeFillTint="66"/>
          </w:tcPr>
          <w:p w:rsidR="000C37E4" w:rsidRPr="000C37E4" w:rsidRDefault="000C37E4" w:rsidP="000C37E4">
            <w:pPr>
              <w:spacing w:after="0" w:line="240" w:lineRule="auto"/>
              <w:jc w:val="center"/>
              <w:rPr>
                <w:rFonts w:ascii="Times New Roman" w:eastAsia="Calibri" w:hAnsi="Times New Roman" w:cs="Times New Roman"/>
                <w:b/>
                <w:sz w:val="28"/>
                <w:szCs w:val="28"/>
              </w:rPr>
            </w:pPr>
            <w:r w:rsidRPr="000C37E4">
              <w:rPr>
                <w:rFonts w:ascii="Times New Roman" w:eastAsia="Calibri" w:hAnsi="Times New Roman" w:cs="Times New Roman"/>
                <w:b/>
                <w:sz w:val="28"/>
                <w:szCs w:val="28"/>
              </w:rPr>
              <w:t>2011</w:t>
            </w:r>
          </w:p>
        </w:tc>
        <w:tc>
          <w:tcPr>
            <w:tcW w:w="969" w:type="dxa"/>
            <w:shd w:val="clear" w:color="auto" w:fill="BDD6EE" w:themeFill="accent1" w:themeFillTint="66"/>
          </w:tcPr>
          <w:p w:rsidR="000C37E4" w:rsidRPr="000C37E4" w:rsidRDefault="000C37E4" w:rsidP="000C37E4">
            <w:pPr>
              <w:spacing w:after="0" w:line="240" w:lineRule="auto"/>
              <w:jc w:val="center"/>
              <w:rPr>
                <w:rFonts w:ascii="Times New Roman" w:eastAsia="Calibri" w:hAnsi="Times New Roman" w:cs="Times New Roman"/>
                <w:b/>
                <w:sz w:val="28"/>
                <w:szCs w:val="28"/>
              </w:rPr>
            </w:pPr>
            <w:r w:rsidRPr="000C37E4">
              <w:rPr>
                <w:rFonts w:ascii="Times New Roman" w:eastAsia="Calibri" w:hAnsi="Times New Roman" w:cs="Times New Roman"/>
                <w:b/>
                <w:sz w:val="28"/>
                <w:szCs w:val="28"/>
              </w:rPr>
              <w:t>2012</w:t>
            </w:r>
          </w:p>
        </w:tc>
        <w:tc>
          <w:tcPr>
            <w:tcW w:w="1137" w:type="dxa"/>
            <w:shd w:val="clear" w:color="auto" w:fill="BDD6EE" w:themeFill="accent1" w:themeFillTint="66"/>
          </w:tcPr>
          <w:p w:rsidR="000C37E4" w:rsidRPr="000C37E4" w:rsidRDefault="000C37E4" w:rsidP="000C37E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2013</w:t>
            </w:r>
          </w:p>
        </w:tc>
      </w:tr>
      <w:tr w:rsidR="000C37E4" w:rsidRPr="000C37E4" w:rsidTr="00984F06">
        <w:trPr>
          <w:cantSplit/>
        </w:trPr>
        <w:tc>
          <w:tcPr>
            <w:tcW w:w="787" w:type="dxa"/>
          </w:tcPr>
          <w:p w:rsidR="000C37E4" w:rsidRPr="000C37E4" w:rsidRDefault="000C37E4" w:rsidP="000C37E4">
            <w:pPr>
              <w:numPr>
                <w:ilvl w:val="0"/>
                <w:numId w:val="4"/>
              </w:numPr>
              <w:spacing w:after="0" w:line="240" w:lineRule="auto"/>
              <w:rPr>
                <w:rFonts w:ascii="Times New Roman" w:eastAsia="Calibri" w:hAnsi="Times New Roman" w:cs="Times New Roman"/>
                <w:sz w:val="28"/>
                <w:szCs w:val="28"/>
              </w:rPr>
            </w:pPr>
          </w:p>
        </w:tc>
        <w:tc>
          <w:tcPr>
            <w:tcW w:w="2873"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Собственные доходы, в том числе</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тыс. руб.</w:t>
            </w:r>
          </w:p>
        </w:tc>
        <w:tc>
          <w:tcPr>
            <w:tcW w:w="1047"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15887</w:t>
            </w:r>
          </w:p>
        </w:tc>
        <w:tc>
          <w:tcPr>
            <w:tcW w:w="1119"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42022</w:t>
            </w:r>
          </w:p>
        </w:tc>
        <w:tc>
          <w:tcPr>
            <w:tcW w:w="973"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19515</w:t>
            </w:r>
          </w:p>
        </w:tc>
        <w:tc>
          <w:tcPr>
            <w:tcW w:w="969"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20829</w:t>
            </w:r>
          </w:p>
        </w:tc>
        <w:tc>
          <w:tcPr>
            <w:tcW w:w="1137"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55840</w:t>
            </w:r>
          </w:p>
        </w:tc>
      </w:tr>
      <w:tr w:rsidR="000C37E4" w:rsidRPr="000C37E4" w:rsidTr="00984F06">
        <w:trPr>
          <w:cantSplit/>
        </w:trPr>
        <w:tc>
          <w:tcPr>
            <w:tcW w:w="787" w:type="dxa"/>
          </w:tcPr>
          <w:p w:rsidR="000C37E4" w:rsidRPr="000C37E4" w:rsidRDefault="000C37E4" w:rsidP="000C37E4">
            <w:pPr>
              <w:numPr>
                <w:ilvl w:val="0"/>
                <w:numId w:val="4"/>
              </w:numPr>
              <w:spacing w:after="0" w:line="240" w:lineRule="auto"/>
              <w:rPr>
                <w:rFonts w:ascii="Times New Roman" w:eastAsia="Calibri" w:hAnsi="Times New Roman" w:cs="Times New Roman"/>
                <w:sz w:val="28"/>
                <w:szCs w:val="28"/>
              </w:rPr>
            </w:pPr>
          </w:p>
        </w:tc>
        <w:tc>
          <w:tcPr>
            <w:tcW w:w="2873"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Налоговые доходы, зачисляемые в соответствии с бюджетным законодательством Российской Федерации и законодательством о налогах и сборах в бюджет города</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тыс. руб.</w:t>
            </w:r>
          </w:p>
        </w:tc>
        <w:tc>
          <w:tcPr>
            <w:tcW w:w="1047"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6170</w:t>
            </w:r>
          </w:p>
        </w:tc>
        <w:tc>
          <w:tcPr>
            <w:tcW w:w="1119"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6971</w:t>
            </w:r>
          </w:p>
          <w:p w:rsidR="000C37E4" w:rsidRPr="000C37E4" w:rsidRDefault="000C37E4" w:rsidP="000C37E4">
            <w:pPr>
              <w:spacing w:after="0" w:line="240" w:lineRule="auto"/>
              <w:rPr>
                <w:rFonts w:ascii="Times New Roman" w:eastAsia="Calibri" w:hAnsi="Times New Roman" w:cs="Times New Roman"/>
                <w:sz w:val="28"/>
                <w:szCs w:val="28"/>
              </w:rPr>
            </w:pPr>
          </w:p>
        </w:tc>
        <w:tc>
          <w:tcPr>
            <w:tcW w:w="973"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7880</w:t>
            </w:r>
          </w:p>
        </w:tc>
        <w:tc>
          <w:tcPr>
            <w:tcW w:w="969"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8178</w:t>
            </w:r>
          </w:p>
        </w:tc>
        <w:tc>
          <w:tcPr>
            <w:tcW w:w="1137"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8097</w:t>
            </w:r>
          </w:p>
        </w:tc>
      </w:tr>
      <w:tr w:rsidR="000C37E4" w:rsidRPr="000C37E4" w:rsidTr="00984F06">
        <w:trPr>
          <w:cantSplit/>
        </w:trPr>
        <w:tc>
          <w:tcPr>
            <w:tcW w:w="787" w:type="dxa"/>
          </w:tcPr>
          <w:p w:rsidR="000C37E4" w:rsidRPr="000C37E4" w:rsidRDefault="000C37E4" w:rsidP="000C37E4">
            <w:pPr>
              <w:numPr>
                <w:ilvl w:val="0"/>
                <w:numId w:val="4"/>
              </w:numPr>
              <w:spacing w:after="0" w:line="240" w:lineRule="auto"/>
              <w:rPr>
                <w:rFonts w:ascii="Times New Roman" w:eastAsia="Calibri" w:hAnsi="Times New Roman" w:cs="Times New Roman"/>
                <w:sz w:val="28"/>
                <w:szCs w:val="28"/>
              </w:rPr>
            </w:pPr>
          </w:p>
        </w:tc>
        <w:tc>
          <w:tcPr>
            <w:tcW w:w="2873"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 xml:space="preserve">Неналоговые доходы, зачисляемые в соответствии с законодательством Российской Федерации </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тыс. руб.</w:t>
            </w:r>
          </w:p>
        </w:tc>
        <w:tc>
          <w:tcPr>
            <w:tcW w:w="1047"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6528</w:t>
            </w:r>
          </w:p>
        </w:tc>
        <w:tc>
          <w:tcPr>
            <w:tcW w:w="1119"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8007</w:t>
            </w:r>
          </w:p>
        </w:tc>
        <w:tc>
          <w:tcPr>
            <w:tcW w:w="973"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7454</w:t>
            </w:r>
          </w:p>
        </w:tc>
        <w:tc>
          <w:tcPr>
            <w:tcW w:w="969"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8216</w:t>
            </w:r>
          </w:p>
        </w:tc>
        <w:tc>
          <w:tcPr>
            <w:tcW w:w="1137" w:type="dxa"/>
          </w:tcPr>
          <w:p w:rsidR="000C37E4" w:rsidRPr="000C37E4" w:rsidRDefault="00553D88"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9170</w:t>
            </w:r>
          </w:p>
        </w:tc>
      </w:tr>
      <w:tr w:rsidR="000C37E4" w:rsidRPr="000C37E4" w:rsidTr="00984F06">
        <w:trPr>
          <w:cantSplit/>
        </w:trPr>
        <w:tc>
          <w:tcPr>
            <w:tcW w:w="787" w:type="dxa"/>
          </w:tcPr>
          <w:p w:rsidR="000C37E4" w:rsidRPr="000C37E4" w:rsidRDefault="000C37E4" w:rsidP="000C37E4">
            <w:pPr>
              <w:numPr>
                <w:ilvl w:val="0"/>
                <w:numId w:val="4"/>
              </w:numPr>
              <w:spacing w:after="0" w:line="240" w:lineRule="auto"/>
              <w:rPr>
                <w:rFonts w:ascii="Times New Roman" w:eastAsia="Calibri" w:hAnsi="Times New Roman" w:cs="Times New Roman"/>
                <w:sz w:val="28"/>
                <w:szCs w:val="28"/>
              </w:rPr>
            </w:pPr>
          </w:p>
        </w:tc>
        <w:tc>
          <w:tcPr>
            <w:tcW w:w="2873"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Межбюджетные трансферты, в том числе</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тыс. руб.</w:t>
            </w:r>
          </w:p>
        </w:tc>
        <w:tc>
          <w:tcPr>
            <w:tcW w:w="1047"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295</w:t>
            </w:r>
          </w:p>
        </w:tc>
        <w:tc>
          <w:tcPr>
            <w:tcW w:w="1119"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1161</w:t>
            </w:r>
          </w:p>
        </w:tc>
        <w:tc>
          <w:tcPr>
            <w:tcW w:w="973"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969"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653</w:t>
            </w:r>
          </w:p>
        </w:tc>
        <w:tc>
          <w:tcPr>
            <w:tcW w:w="1137" w:type="dxa"/>
          </w:tcPr>
          <w:p w:rsidR="000C37E4" w:rsidRPr="000C37E4" w:rsidRDefault="00553D88"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130</w:t>
            </w:r>
          </w:p>
        </w:tc>
      </w:tr>
      <w:tr w:rsidR="000C37E4" w:rsidRPr="000C37E4" w:rsidTr="00984F06">
        <w:trPr>
          <w:cantSplit/>
        </w:trPr>
        <w:tc>
          <w:tcPr>
            <w:tcW w:w="787" w:type="dxa"/>
          </w:tcPr>
          <w:p w:rsidR="000C37E4" w:rsidRPr="000C37E4" w:rsidRDefault="000C37E4" w:rsidP="000C37E4">
            <w:pPr>
              <w:numPr>
                <w:ilvl w:val="0"/>
                <w:numId w:val="4"/>
              </w:numPr>
              <w:spacing w:after="0" w:line="240" w:lineRule="auto"/>
              <w:rPr>
                <w:rFonts w:ascii="Times New Roman" w:eastAsia="Calibri" w:hAnsi="Times New Roman" w:cs="Times New Roman"/>
                <w:sz w:val="28"/>
                <w:szCs w:val="28"/>
              </w:rPr>
            </w:pPr>
          </w:p>
        </w:tc>
        <w:tc>
          <w:tcPr>
            <w:tcW w:w="2873"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Дотации</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тыс. руб.</w:t>
            </w:r>
          </w:p>
        </w:tc>
        <w:tc>
          <w:tcPr>
            <w:tcW w:w="1047"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2694</w:t>
            </w:r>
          </w:p>
        </w:tc>
        <w:tc>
          <w:tcPr>
            <w:tcW w:w="1119"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24653</w:t>
            </w:r>
          </w:p>
        </w:tc>
        <w:tc>
          <w:tcPr>
            <w:tcW w:w="973"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4008</w:t>
            </w:r>
          </w:p>
        </w:tc>
        <w:tc>
          <w:tcPr>
            <w:tcW w:w="969"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3624</w:t>
            </w:r>
          </w:p>
        </w:tc>
        <w:tc>
          <w:tcPr>
            <w:tcW w:w="1137" w:type="dxa"/>
          </w:tcPr>
          <w:p w:rsidR="000C37E4" w:rsidRPr="000C37E4" w:rsidRDefault="00553D88"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38245</w:t>
            </w:r>
          </w:p>
        </w:tc>
      </w:tr>
      <w:tr w:rsidR="000C37E4" w:rsidRPr="000C37E4" w:rsidTr="00984F06">
        <w:trPr>
          <w:cantSplit/>
        </w:trPr>
        <w:tc>
          <w:tcPr>
            <w:tcW w:w="787" w:type="dxa"/>
          </w:tcPr>
          <w:p w:rsidR="000C37E4" w:rsidRPr="000C37E4" w:rsidRDefault="000C37E4" w:rsidP="000C37E4">
            <w:pPr>
              <w:numPr>
                <w:ilvl w:val="0"/>
                <w:numId w:val="4"/>
              </w:numPr>
              <w:spacing w:after="0" w:line="240" w:lineRule="auto"/>
              <w:rPr>
                <w:rFonts w:ascii="Times New Roman" w:eastAsia="Calibri" w:hAnsi="Times New Roman" w:cs="Times New Roman"/>
                <w:sz w:val="28"/>
                <w:szCs w:val="28"/>
              </w:rPr>
            </w:pPr>
          </w:p>
        </w:tc>
        <w:tc>
          <w:tcPr>
            <w:tcW w:w="2873"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Иные безвозвратные или безвозмездные перечисления</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тыс. руб.</w:t>
            </w:r>
          </w:p>
        </w:tc>
        <w:tc>
          <w:tcPr>
            <w:tcW w:w="1047"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200</w:t>
            </w:r>
          </w:p>
        </w:tc>
        <w:tc>
          <w:tcPr>
            <w:tcW w:w="1119"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1230</w:t>
            </w:r>
          </w:p>
        </w:tc>
        <w:tc>
          <w:tcPr>
            <w:tcW w:w="973"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153</w:t>
            </w:r>
          </w:p>
        </w:tc>
        <w:tc>
          <w:tcPr>
            <w:tcW w:w="969"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158</w:t>
            </w:r>
          </w:p>
        </w:tc>
        <w:tc>
          <w:tcPr>
            <w:tcW w:w="1137" w:type="dxa"/>
          </w:tcPr>
          <w:p w:rsidR="000C37E4" w:rsidRPr="000C37E4" w:rsidRDefault="00553D88"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199</w:t>
            </w:r>
          </w:p>
        </w:tc>
      </w:tr>
      <w:tr w:rsidR="000C37E4" w:rsidRPr="000C37E4" w:rsidTr="00984F06">
        <w:trPr>
          <w:cantSplit/>
        </w:trPr>
        <w:tc>
          <w:tcPr>
            <w:tcW w:w="787" w:type="dxa"/>
          </w:tcPr>
          <w:p w:rsidR="000C37E4" w:rsidRPr="000C37E4" w:rsidRDefault="000C37E4" w:rsidP="000C37E4">
            <w:pPr>
              <w:numPr>
                <w:ilvl w:val="0"/>
                <w:numId w:val="4"/>
              </w:numPr>
              <w:spacing w:after="0" w:line="240" w:lineRule="auto"/>
              <w:rPr>
                <w:rFonts w:ascii="Times New Roman" w:eastAsia="Calibri" w:hAnsi="Times New Roman" w:cs="Times New Roman"/>
                <w:sz w:val="28"/>
                <w:szCs w:val="28"/>
              </w:rPr>
            </w:pPr>
          </w:p>
        </w:tc>
        <w:tc>
          <w:tcPr>
            <w:tcW w:w="2873"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 xml:space="preserve">Всего расходов </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тыс. руб.</w:t>
            </w:r>
          </w:p>
        </w:tc>
        <w:tc>
          <w:tcPr>
            <w:tcW w:w="1047"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16015</w:t>
            </w:r>
          </w:p>
        </w:tc>
        <w:tc>
          <w:tcPr>
            <w:tcW w:w="1119"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42073</w:t>
            </w:r>
          </w:p>
        </w:tc>
        <w:tc>
          <w:tcPr>
            <w:tcW w:w="973"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18806</w:t>
            </w:r>
          </w:p>
        </w:tc>
        <w:tc>
          <w:tcPr>
            <w:tcW w:w="969" w:type="dxa"/>
          </w:tcPr>
          <w:p w:rsidR="000C37E4" w:rsidRPr="000C37E4" w:rsidRDefault="007D7663"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21272</w:t>
            </w:r>
          </w:p>
        </w:tc>
        <w:tc>
          <w:tcPr>
            <w:tcW w:w="1137" w:type="dxa"/>
          </w:tcPr>
          <w:p w:rsidR="000C37E4" w:rsidRPr="000C37E4" w:rsidRDefault="00553D88"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56169</w:t>
            </w:r>
          </w:p>
        </w:tc>
      </w:tr>
      <w:tr w:rsidR="000C37E4" w:rsidRPr="000C37E4" w:rsidTr="00984F06">
        <w:trPr>
          <w:cantSplit/>
        </w:trPr>
        <w:tc>
          <w:tcPr>
            <w:tcW w:w="787" w:type="dxa"/>
          </w:tcPr>
          <w:p w:rsidR="000C37E4" w:rsidRPr="000C37E4" w:rsidRDefault="000C37E4" w:rsidP="000C37E4">
            <w:pPr>
              <w:numPr>
                <w:ilvl w:val="0"/>
                <w:numId w:val="4"/>
              </w:numPr>
              <w:spacing w:after="0" w:line="240" w:lineRule="auto"/>
              <w:rPr>
                <w:rFonts w:ascii="Times New Roman" w:eastAsia="Calibri" w:hAnsi="Times New Roman" w:cs="Times New Roman"/>
                <w:sz w:val="28"/>
                <w:szCs w:val="28"/>
              </w:rPr>
            </w:pPr>
          </w:p>
        </w:tc>
        <w:tc>
          <w:tcPr>
            <w:tcW w:w="2873"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Дебиторская задолженность (по городу)</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тыс. руб.</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w:t>
            </w:r>
          </w:p>
        </w:tc>
        <w:tc>
          <w:tcPr>
            <w:tcW w:w="1119"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w:t>
            </w:r>
          </w:p>
        </w:tc>
        <w:tc>
          <w:tcPr>
            <w:tcW w:w="973" w:type="dxa"/>
          </w:tcPr>
          <w:p w:rsidR="000C37E4" w:rsidRPr="000C37E4" w:rsidRDefault="007D7663" w:rsidP="000C37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709</w:t>
            </w:r>
          </w:p>
        </w:tc>
        <w:tc>
          <w:tcPr>
            <w:tcW w:w="969" w:type="dxa"/>
          </w:tcPr>
          <w:p w:rsidR="000C37E4" w:rsidRPr="000C37E4" w:rsidRDefault="007D7663" w:rsidP="000C37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137" w:type="dxa"/>
          </w:tcPr>
          <w:p w:rsidR="000C37E4" w:rsidRPr="000C37E4" w:rsidRDefault="002D5CC1"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0C37E4" w:rsidRPr="000C37E4" w:rsidTr="00984F06">
        <w:trPr>
          <w:cantSplit/>
        </w:trPr>
        <w:tc>
          <w:tcPr>
            <w:tcW w:w="787" w:type="dxa"/>
          </w:tcPr>
          <w:p w:rsidR="000C37E4" w:rsidRPr="000C37E4" w:rsidRDefault="000C37E4" w:rsidP="000C37E4">
            <w:pPr>
              <w:numPr>
                <w:ilvl w:val="0"/>
                <w:numId w:val="4"/>
              </w:numPr>
              <w:spacing w:after="0" w:line="240" w:lineRule="auto"/>
              <w:rPr>
                <w:rFonts w:ascii="Times New Roman" w:eastAsia="Calibri" w:hAnsi="Times New Roman" w:cs="Times New Roman"/>
                <w:sz w:val="28"/>
                <w:szCs w:val="28"/>
              </w:rPr>
            </w:pPr>
          </w:p>
        </w:tc>
        <w:tc>
          <w:tcPr>
            <w:tcW w:w="2873" w:type="dxa"/>
          </w:tcPr>
          <w:p w:rsidR="000C37E4" w:rsidRPr="000C37E4" w:rsidRDefault="000C37E4" w:rsidP="000C37E4">
            <w:pPr>
              <w:spacing w:after="0" w:line="240" w:lineRule="auto"/>
              <w:rPr>
                <w:rFonts w:ascii="Times New Roman" w:eastAsia="Calibri" w:hAnsi="Times New Roman" w:cs="Times New Roman"/>
                <w:sz w:val="28"/>
                <w:szCs w:val="28"/>
              </w:rPr>
            </w:pPr>
            <w:r w:rsidRPr="000C37E4">
              <w:rPr>
                <w:rFonts w:ascii="Times New Roman" w:eastAsia="Calibri" w:hAnsi="Times New Roman" w:cs="Times New Roman"/>
                <w:sz w:val="28"/>
                <w:szCs w:val="28"/>
              </w:rPr>
              <w:t>Кредиторская задолженность (по городу)</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тыс. руб.</w:t>
            </w:r>
          </w:p>
        </w:tc>
        <w:tc>
          <w:tcPr>
            <w:tcW w:w="1047"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128</w:t>
            </w:r>
          </w:p>
        </w:tc>
        <w:tc>
          <w:tcPr>
            <w:tcW w:w="1119" w:type="dxa"/>
          </w:tcPr>
          <w:p w:rsidR="000C37E4" w:rsidRPr="000C37E4" w:rsidRDefault="000C37E4" w:rsidP="000C37E4">
            <w:pPr>
              <w:spacing w:after="0" w:line="240" w:lineRule="auto"/>
              <w:jc w:val="center"/>
              <w:rPr>
                <w:rFonts w:ascii="Times New Roman" w:eastAsia="Calibri" w:hAnsi="Times New Roman" w:cs="Times New Roman"/>
                <w:sz w:val="28"/>
                <w:szCs w:val="28"/>
              </w:rPr>
            </w:pPr>
            <w:r w:rsidRPr="000C37E4">
              <w:rPr>
                <w:rFonts w:ascii="Times New Roman" w:eastAsia="Calibri" w:hAnsi="Times New Roman" w:cs="Times New Roman"/>
                <w:sz w:val="28"/>
                <w:szCs w:val="28"/>
              </w:rPr>
              <w:t>51</w:t>
            </w:r>
          </w:p>
        </w:tc>
        <w:tc>
          <w:tcPr>
            <w:tcW w:w="973" w:type="dxa"/>
          </w:tcPr>
          <w:p w:rsidR="000C37E4" w:rsidRPr="000C37E4" w:rsidRDefault="007D7663" w:rsidP="000C37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69" w:type="dxa"/>
          </w:tcPr>
          <w:p w:rsidR="000C37E4" w:rsidRPr="000C37E4" w:rsidRDefault="007D7663" w:rsidP="000C37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443</w:t>
            </w:r>
          </w:p>
        </w:tc>
        <w:tc>
          <w:tcPr>
            <w:tcW w:w="1137" w:type="dxa"/>
          </w:tcPr>
          <w:p w:rsidR="000C37E4" w:rsidRPr="000C37E4" w:rsidRDefault="002D5CC1" w:rsidP="000C37E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329</w:t>
            </w:r>
          </w:p>
        </w:tc>
      </w:tr>
    </w:tbl>
    <w:p w:rsidR="00984F06" w:rsidRDefault="00984F06" w:rsidP="00EE4550">
      <w:pPr>
        <w:pStyle w:val="aa"/>
        <w:spacing w:after="0"/>
        <w:ind w:left="-142"/>
        <w:jc w:val="both"/>
        <w:rPr>
          <w:rFonts w:ascii="Times New Roman" w:hAnsi="Times New Roman" w:cs="Times New Roman"/>
          <w:sz w:val="28"/>
          <w:szCs w:val="28"/>
        </w:rPr>
      </w:pPr>
    </w:p>
    <w:p w:rsidR="000C37E4" w:rsidRPr="000C37E4" w:rsidRDefault="000C37E4" w:rsidP="00EE4550">
      <w:pPr>
        <w:pStyle w:val="aa"/>
        <w:spacing w:after="0"/>
        <w:ind w:left="-142"/>
        <w:jc w:val="both"/>
        <w:rPr>
          <w:rFonts w:ascii="Times New Roman" w:hAnsi="Times New Roman" w:cs="Times New Roman"/>
          <w:sz w:val="28"/>
          <w:szCs w:val="28"/>
        </w:rPr>
      </w:pPr>
      <w:r w:rsidRPr="000C37E4">
        <w:rPr>
          <w:rFonts w:ascii="Times New Roman" w:hAnsi="Times New Roman" w:cs="Times New Roman"/>
          <w:sz w:val="28"/>
          <w:szCs w:val="28"/>
        </w:rPr>
        <w:t>Объем доходов бюджета Салаирс</w:t>
      </w:r>
      <w:r w:rsidR="00DC69A0">
        <w:rPr>
          <w:rFonts w:ascii="Times New Roman" w:hAnsi="Times New Roman" w:cs="Times New Roman"/>
          <w:sz w:val="28"/>
          <w:szCs w:val="28"/>
        </w:rPr>
        <w:t>кого городского поселения в 2013</w:t>
      </w:r>
      <w:r w:rsidRPr="000C37E4">
        <w:rPr>
          <w:rFonts w:ascii="Times New Roman" w:hAnsi="Times New Roman" w:cs="Times New Roman"/>
          <w:sz w:val="28"/>
          <w:szCs w:val="28"/>
        </w:rPr>
        <w:t xml:space="preserve"> году составил </w:t>
      </w:r>
      <w:r w:rsidR="00382219">
        <w:rPr>
          <w:rFonts w:ascii="Times New Roman" w:hAnsi="Times New Roman" w:cs="Times New Roman"/>
          <w:sz w:val="28"/>
          <w:szCs w:val="28"/>
        </w:rPr>
        <w:t xml:space="preserve">55,840 </w:t>
      </w:r>
      <w:r w:rsidRPr="000C37E4">
        <w:rPr>
          <w:rFonts w:ascii="Times New Roman" w:hAnsi="Times New Roman" w:cs="Times New Roman"/>
          <w:sz w:val="28"/>
          <w:szCs w:val="28"/>
        </w:rPr>
        <w:t xml:space="preserve">млн. рублей, что больше поступлений за аналогичный период прошлого года на </w:t>
      </w:r>
      <w:r w:rsidR="00382219">
        <w:rPr>
          <w:rFonts w:ascii="Times New Roman" w:hAnsi="Times New Roman" w:cs="Times New Roman"/>
          <w:sz w:val="28"/>
          <w:szCs w:val="28"/>
        </w:rPr>
        <w:t>35,011</w:t>
      </w:r>
      <w:r w:rsidRPr="000C37E4">
        <w:rPr>
          <w:rFonts w:ascii="Times New Roman" w:hAnsi="Times New Roman" w:cs="Times New Roman"/>
          <w:sz w:val="28"/>
          <w:szCs w:val="28"/>
        </w:rPr>
        <w:t xml:space="preserve"> млн. рублей. </w:t>
      </w:r>
    </w:p>
    <w:p w:rsidR="000C37E4" w:rsidRPr="00C64077" w:rsidRDefault="000C37E4" w:rsidP="00EE4550">
      <w:pPr>
        <w:pStyle w:val="aa"/>
        <w:spacing w:after="0"/>
        <w:ind w:left="-142"/>
        <w:jc w:val="both"/>
        <w:rPr>
          <w:rFonts w:ascii="Times New Roman" w:hAnsi="Times New Roman" w:cs="Times New Roman"/>
          <w:sz w:val="28"/>
          <w:szCs w:val="28"/>
        </w:rPr>
      </w:pPr>
      <w:r w:rsidRPr="000C37E4">
        <w:rPr>
          <w:rFonts w:ascii="Times New Roman" w:hAnsi="Times New Roman" w:cs="Times New Roman"/>
          <w:sz w:val="28"/>
          <w:szCs w:val="28"/>
        </w:rPr>
        <w:t xml:space="preserve">Собственные доходы бюджета Салаирского городского поселения составили  </w:t>
      </w:r>
      <w:r w:rsidR="00503C39">
        <w:rPr>
          <w:rFonts w:ascii="Times New Roman" w:hAnsi="Times New Roman" w:cs="Times New Roman"/>
          <w:sz w:val="28"/>
          <w:szCs w:val="28"/>
        </w:rPr>
        <w:t>17,267 млн</w:t>
      </w:r>
      <w:r w:rsidRPr="000C37E4">
        <w:rPr>
          <w:rFonts w:ascii="Times New Roman" w:hAnsi="Times New Roman" w:cs="Times New Roman"/>
          <w:sz w:val="28"/>
          <w:szCs w:val="28"/>
        </w:rPr>
        <w:t>. рублей. Основным источником собственных доходов бюджета городского поселения является налог на доходы физических лиц. Его доля – 79% (</w:t>
      </w:r>
      <w:r w:rsidR="00503C39">
        <w:rPr>
          <w:rFonts w:ascii="Times New Roman" w:hAnsi="Times New Roman" w:cs="Times New Roman"/>
          <w:sz w:val="28"/>
          <w:szCs w:val="28"/>
        </w:rPr>
        <w:t>17, 267</w:t>
      </w:r>
      <w:r w:rsidRPr="000C37E4">
        <w:rPr>
          <w:rFonts w:ascii="Times New Roman" w:hAnsi="Times New Roman" w:cs="Times New Roman"/>
          <w:sz w:val="28"/>
          <w:szCs w:val="28"/>
        </w:rPr>
        <w:t xml:space="preserve"> млн. рублей).    </w:t>
      </w:r>
    </w:p>
    <w:p w:rsidR="000C37E4" w:rsidRPr="000C37E4" w:rsidRDefault="000C37E4" w:rsidP="00EE4550">
      <w:pPr>
        <w:spacing w:after="0" w:line="240" w:lineRule="auto"/>
        <w:ind w:left="-142"/>
        <w:jc w:val="both"/>
        <w:rPr>
          <w:rFonts w:ascii="Times New Roman" w:hAnsi="Times New Roman" w:cs="Times New Roman"/>
          <w:sz w:val="28"/>
          <w:szCs w:val="28"/>
        </w:rPr>
      </w:pPr>
      <w:r w:rsidRPr="000C37E4">
        <w:rPr>
          <w:rFonts w:ascii="Times New Roman" w:hAnsi="Times New Roman" w:cs="Times New Roman"/>
          <w:sz w:val="28"/>
          <w:szCs w:val="28"/>
        </w:rPr>
        <w:lastRenderedPageBreak/>
        <w:t xml:space="preserve">Расходы бюджета Салаирского городского поселения </w:t>
      </w:r>
      <w:r w:rsidR="00DC69A0">
        <w:rPr>
          <w:rFonts w:ascii="Times New Roman" w:hAnsi="Times New Roman" w:cs="Times New Roman"/>
          <w:sz w:val="28"/>
          <w:szCs w:val="28"/>
        </w:rPr>
        <w:t xml:space="preserve"> за 2013</w:t>
      </w:r>
      <w:r w:rsidRPr="000C37E4">
        <w:rPr>
          <w:rFonts w:ascii="Times New Roman" w:hAnsi="Times New Roman" w:cs="Times New Roman"/>
          <w:sz w:val="28"/>
          <w:szCs w:val="28"/>
        </w:rPr>
        <w:t xml:space="preserve"> год сложились в сумме </w:t>
      </w:r>
      <w:r w:rsidR="00503C39">
        <w:rPr>
          <w:rFonts w:ascii="Times New Roman" w:hAnsi="Times New Roman" w:cs="Times New Roman"/>
          <w:sz w:val="28"/>
          <w:szCs w:val="28"/>
        </w:rPr>
        <w:t>56,169</w:t>
      </w:r>
      <w:r w:rsidRPr="000C37E4">
        <w:rPr>
          <w:rFonts w:ascii="Times New Roman" w:hAnsi="Times New Roman" w:cs="Times New Roman"/>
          <w:sz w:val="28"/>
          <w:szCs w:val="28"/>
        </w:rPr>
        <w:t xml:space="preserve"> млн. рублей. </w:t>
      </w:r>
    </w:p>
    <w:p w:rsidR="000C37E4" w:rsidRPr="000C37E4" w:rsidRDefault="000C37E4" w:rsidP="00EE4550">
      <w:pPr>
        <w:pStyle w:val="aa"/>
        <w:spacing w:after="0"/>
        <w:ind w:left="-142"/>
        <w:jc w:val="both"/>
        <w:rPr>
          <w:rFonts w:ascii="Times New Roman" w:hAnsi="Times New Roman" w:cs="Times New Roman"/>
          <w:sz w:val="28"/>
          <w:szCs w:val="28"/>
        </w:rPr>
      </w:pPr>
      <w:r w:rsidRPr="000C37E4">
        <w:rPr>
          <w:rFonts w:ascii="Times New Roman" w:hAnsi="Times New Roman" w:cs="Times New Roman"/>
          <w:sz w:val="28"/>
          <w:szCs w:val="28"/>
        </w:rPr>
        <w:t xml:space="preserve">Основную долю расходов бюджета Салаирского городского поселения составляют расходы на благоустройство и ЖКХ, она составляет </w:t>
      </w:r>
      <w:r w:rsidR="00503C39">
        <w:rPr>
          <w:rFonts w:ascii="Times New Roman" w:hAnsi="Times New Roman" w:cs="Times New Roman"/>
          <w:sz w:val="28"/>
          <w:szCs w:val="28"/>
        </w:rPr>
        <w:t>63%</w:t>
      </w:r>
      <w:r w:rsidRPr="000C37E4">
        <w:rPr>
          <w:rFonts w:ascii="Times New Roman" w:hAnsi="Times New Roman" w:cs="Times New Roman"/>
          <w:sz w:val="28"/>
          <w:szCs w:val="28"/>
        </w:rPr>
        <w:t xml:space="preserve"> (</w:t>
      </w:r>
      <w:r w:rsidR="00503C39">
        <w:rPr>
          <w:rFonts w:ascii="Times New Roman" w:hAnsi="Times New Roman" w:cs="Times New Roman"/>
          <w:sz w:val="28"/>
          <w:szCs w:val="28"/>
        </w:rPr>
        <w:t>38,892</w:t>
      </w:r>
      <w:r w:rsidR="00DC69A0">
        <w:rPr>
          <w:rFonts w:ascii="Times New Roman" w:hAnsi="Times New Roman" w:cs="Times New Roman"/>
          <w:sz w:val="28"/>
          <w:szCs w:val="28"/>
        </w:rPr>
        <w:t xml:space="preserve"> млн. рублей).  </w:t>
      </w:r>
      <w:r w:rsidRPr="000C37E4">
        <w:rPr>
          <w:rFonts w:ascii="Times New Roman" w:hAnsi="Times New Roman" w:cs="Times New Roman"/>
          <w:color w:val="000000"/>
          <w:sz w:val="28"/>
          <w:szCs w:val="28"/>
          <w:shd w:val="clear" w:color="auto" w:fill="FFFFFF"/>
        </w:rPr>
        <w:t>Кр</w:t>
      </w:r>
      <w:r w:rsidR="00503C39">
        <w:rPr>
          <w:rFonts w:ascii="Times New Roman" w:hAnsi="Times New Roman" w:cs="Times New Roman"/>
          <w:color w:val="000000"/>
          <w:sz w:val="28"/>
          <w:szCs w:val="28"/>
          <w:shd w:val="clear" w:color="auto" w:fill="FFFFFF"/>
        </w:rPr>
        <w:t>едиторская задолженность за 2013</w:t>
      </w:r>
      <w:r w:rsidRPr="000C37E4">
        <w:rPr>
          <w:rFonts w:ascii="Times New Roman" w:hAnsi="Times New Roman" w:cs="Times New Roman"/>
          <w:color w:val="000000"/>
          <w:sz w:val="28"/>
          <w:szCs w:val="28"/>
          <w:shd w:val="clear" w:color="auto" w:fill="FFFFFF"/>
        </w:rPr>
        <w:t xml:space="preserve"> года составила </w:t>
      </w:r>
      <w:r w:rsidR="00503C39">
        <w:rPr>
          <w:rFonts w:ascii="Times New Roman" w:hAnsi="Times New Roman" w:cs="Times New Roman"/>
          <w:color w:val="000000"/>
          <w:sz w:val="28"/>
          <w:szCs w:val="28"/>
          <w:shd w:val="clear" w:color="auto" w:fill="FFFFFF"/>
        </w:rPr>
        <w:t>329</w:t>
      </w:r>
      <w:r w:rsidRPr="000C37E4">
        <w:rPr>
          <w:rFonts w:ascii="Times New Roman" w:hAnsi="Times New Roman" w:cs="Times New Roman"/>
          <w:color w:val="000000"/>
          <w:sz w:val="28"/>
          <w:szCs w:val="28"/>
          <w:shd w:val="clear" w:color="auto" w:fill="FFFFFF"/>
        </w:rPr>
        <w:t xml:space="preserve"> тыс. рублей.</w:t>
      </w:r>
    </w:p>
    <w:p w:rsidR="000C37E4" w:rsidRDefault="000C37E4" w:rsidP="00EE4550">
      <w:pPr>
        <w:tabs>
          <w:tab w:val="left" w:pos="708"/>
          <w:tab w:val="center" w:pos="4677"/>
          <w:tab w:val="right" w:pos="9355"/>
        </w:tabs>
        <w:spacing w:after="0" w:line="240" w:lineRule="auto"/>
        <w:ind w:left="-142"/>
        <w:jc w:val="both"/>
        <w:rPr>
          <w:rFonts w:ascii="Times New Roman" w:hAnsi="Times New Roman" w:cs="Times New Roman"/>
          <w:sz w:val="28"/>
          <w:szCs w:val="28"/>
        </w:rPr>
      </w:pPr>
      <w:r w:rsidRPr="000C37E4">
        <w:rPr>
          <w:rFonts w:ascii="Times New Roman" w:hAnsi="Times New Roman" w:cs="Times New Roman"/>
          <w:sz w:val="28"/>
          <w:szCs w:val="28"/>
          <w:lang w:eastAsia="ru-RU"/>
        </w:rPr>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совершенствование бюджетной системы.</w:t>
      </w:r>
    </w:p>
    <w:p w:rsidR="000C37E4" w:rsidRPr="00254D64" w:rsidRDefault="000C37E4" w:rsidP="00C64077">
      <w:pPr>
        <w:pStyle w:val="aa"/>
        <w:spacing w:after="0"/>
        <w:jc w:val="both"/>
        <w:rPr>
          <w:rFonts w:ascii="Times New Roman" w:hAnsi="Times New Roman" w:cs="Times New Roman"/>
          <w:b/>
          <w:color w:val="000000"/>
          <w:sz w:val="28"/>
          <w:szCs w:val="28"/>
          <w:shd w:val="clear" w:color="auto" w:fill="FFFFFF"/>
        </w:rPr>
      </w:pPr>
    </w:p>
    <w:p w:rsidR="00254D64" w:rsidRDefault="00254D64" w:rsidP="00A4138B">
      <w:pPr>
        <w:pStyle w:val="aa"/>
        <w:numPr>
          <w:ilvl w:val="1"/>
          <w:numId w:val="13"/>
        </w:numPr>
        <w:spacing w:after="0"/>
        <w:jc w:val="center"/>
        <w:rPr>
          <w:rFonts w:ascii="Times New Roman" w:hAnsi="Times New Roman" w:cs="Times New Roman"/>
          <w:b/>
          <w:color w:val="000000"/>
          <w:sz w:val="28"/>
          <w:szCs w:val="28"/>
          <w:shd w:val="clear" w:color="auto" w:fill="FFFFFF"/>
        </w:rPr>
      </w:pPr>
      <w:r w:rsidRPr="00254D64">
        <w:rPr>
          <w:rFonts w:ascii="Times New Roman" w:hAnsi="Times New Roman" w:cs="Times New Roman"/>
          <w:b/>
          <w:color w:val="000000"/>
          <w:sz w:val="28"/>
          <w:szCs w:val="28"/>
          <w:shd w:val="clear" w:color="auto" w:fill="FFFFFF"/>
        </w:rPr>
        <w:t>Анализ возможных рисков моногорода</w:t>
      </w:r>
      <w:r>
        <w:rPr>
          <w:rFonts w:ascii="Times New Roman" w:hAnsi="Times New Roman" w:cs="Times New Roman"/>
          <w:b/>
          <w:color w:val="000000"/>
          <w:sz w:val="28"/>
          <w:szCs w:val="28"/>
          <w:shd w:val="clear" w:color="auto" w:fill="FFFFFF"/>
        </w:rPr>
        <w:t>.</w:t>
      </w:r>
    </w:p>
    <w:p w:rsidR="0083793D" w:rsidRDefault="0083793D" w:rsidP="0083793D">
      <w:pPr>
        <w:pStyle w:val="aa"/>
        <w:spacing w:after="0"/>
        <w:ind w:left="720"/>
        <w:rPr>
          <w:rFonts w:ascii="Times New Roman" w:hAnsi="Times New Roman" w:cs="Times New Roman"/>
          <w:b/>
          <w:color w:val="000000"/>
          <w:sz w:val="28"/>
          <w:szCs w:val="28"/>
          <w:shd w:val="clear" w:color="auto" w:fill="FFFFFF"/>
        </w:rPr>
      </w:pPr>
    </w:p>
    <w:p w:rsidR="00BB0FDE" w:rsidRDefault="00BB0FDE" w:rsidP="00EE4550">
      <w:pPr>
        <w:spacing w:after="0" w:line="240" w:lineRule="auto"/>
        <w:ind w:left="-142"/>
        <w:jc w:val="both"/>
        <w:rPr>
          <w:rFonts w:ascii="Times New Roman" w:eastAsia="Times New Roman" w:hAnsi="Times New Roman" w:cs="Times New Roman"/>
          <w:sz w:val="28"/>
          <w:szCs w:val="28"/>
          <w:lang w:eastAsia="ru-RU"/>
        </w:rPr>
      </w:pPr>
      <w:r w:rsidRPr="00BB0FDE">
        <w:rPr>
          <w:rFonts w:ascii="Times New Roman" w:eastAsia="Times New Roman" w:hAnsi="Times New Roman" w:cs="Times New Roman"/>
          <w:sz w:val="28"/>
          <w:szCs w:val="28"/>
          <w:lang w:eastAsia="ru-RU"/>
        </w:rPr>
        <w:t>Реализация Комплексного инвестиционного плана сопряжена с рисками, которые могут препятствовать достижению запланированных результатов</w:t>
      </w:r>
    </w:p>
    <w:p w:rsidR="007B1288" w:rsidRPr="00BB0FDE" w:rsidRDefault="007B1288" w:rsidP="00EE4550">
      <w:pPr>
        <w:spacing w:after="0" w:line="240" w:lineRule="auto"/>
        <w:ind w:left="-142"/>
        <w:jc w:val="both"/>
        <w:rPr>
          <w:rFonts w:ascii="Times New Roman" w:eastAsia="Times New Roman" w:hAnsi="Times New Roman" w:cs="Times New Roman"/>
          <w:sz w:val="28"/>
          <w:szCs w:val="28"/>
          <w:lang w:eastAsia="ru-RU"/>
        </w:rPr>
      </w:pPr>
    </w:p>
    <w:p w:rsidR="00254D64" w:rsidRPr="00EA3CB5" w:rsidRDefault="00254D64" w:rsidP="00EE4550">
      <w:pPr>
        <w:widowControl w:val="0"/>
        <w:spacing w:after="0"/>
        <w:ind w:left="-142"/>
        <w:jc w:val="both"/>
        <w:rPr>
          <w:rFonts w:ascii="Times New Roman" w:hAnsi="Times New Roman" w:cs="Times New Roman"/>
          <w:b/>
          <w:bCs/>
          <w:sz w:val="28"/>
          <w:szCs w:val="28"/>
        </w:rPr>
      </w:pPr>
      <w:r w:rsidRPr="00EA3CB5">
        <w:rPr>
          <w:rFonts w:ascii="Times New Roman" w:hAnsi="Times New Roman" w:cs="Times New Roman"/>
          <w:b/>
          <w:bCs/>
          <w:sz w:val="28"/>
          <w:szCs w:val="28"/>
        </w:rPr>
        <w:t xml:space="preserve">Риски непрофильных видов экономической деятельности и малого бизнеса </w:t>
      </w:r>
    </w:p>
    <w:p w:rsidR="00254D64" w:rsidRPr="00BB0FDE" w:rsidRDefault="00254D64" w:rsidP="00EE4550">
      <w:pPr>
        <w:tabs>
          <w:tab w:val="left" w:pos="1080"/>
          <w:tab w:val="left" w:pos="1260"/>
        </w:tabs>
        <w:spacing w:after="0"/>
        <w:ind w:left="-142"/>
        <w:jc w:val="both"/>
        <w:rPr>
          <w:rFonts w:ascii="Times New Roman" w:hAnsi="Times New Roman" w:cs="Times New Roman"/>
          <w:sz w:val="28"/>
          <w:szCs w:val="28"/>
        </w:rPr>
      </w:pPr>
      <w:r w:rsidRPr="00BB0FDE">
        <w:rPr>
          <w:rFonts w:ascii="Times New Roman" w:hAnsi="Times New Roman" w:cs="Times New Roman"/>
          <w:sz w:val="28"/>
          <w:szCs w:val="28"/>
        </w:rPr>
        <w:t>– сокращение объемов производства в результате снижения спроса;</w:t>
      </w:r>
    </w:p>
    <w:p w:rsidR="00254D64" w:rsidRDefault="00254D64" w:rsidP="004B4145">
      <w:pPr>
        <w:tabs>
          <w:tab w:val="left" w:pos="900"/>
        </w:tabs>
        <w:spacing w:after="0"/>
        <w:ind w:left="-142"/>
        <w:jc w:val="both"/>
        <w:rPr>
          <w:rFonts w:ascii="Times New Roman" w:hAnsi="Times New Roman" w:cs="Times New Roman"/>
          <w:bCs/>
          <w:sz w:val="28"/>
          <w:szCs w:val="28"/>
        </w:rPr>
      </w:pPr>
      <w:r w:rsidRPr="00BB0FDE">
        <w:rPr>
          <w:rFonts w:ascii="Times New Roman" w:hAnsi="Times New Roman" w:cs="Times New Roman"/>
          <w:bCs/>
          <w:sz w:val="28"/>
          <w:szCs w:val="28"/>
        </w:rPr>
        <w:t>– потеря молодых квалифицированных кадров в связи с миграцией в др</w:t>
      </w:r>
      <w:r w:rsidR="004B4145">
        <w:rPr>
          <w:rFonts w:ascii="Times New Roman" w:hAnsi="Times New Roman" w:cs="Times New Roman"/>
          <w:bCs/>
          <w:sz w:val="28"/>
          <w:szCs w:val="28"/>
        </w:rPr>
        <w:t>угие муниципальные образования.</w:t>
      </w:r>
    </w:p>
    <w:p w:rsidR="004B4145" w:rsidRPr="00BB0FDE" w:rsidRDefault="004B4145" w:rsidP="004B4145">
      <w:pPr>
        <w:tabs>
          <w:tab w:val="left" w:pos="900"/>
        </w:tabs>
        <w:spacing w:after="0"/>
        <w:ind w:left="-142"/>
        <w:jc w:val="both"/>
        <w:rPr>
          <w:rFonts w:ascii="Times New Roman" w:hAnsi="Times New Roman" w:cs="Times New Roman"/>
          <w:bCs/>
          <w:sz w:val="28"/>
          <w:szCs w:val="28"/>
        </w:rPr>
      </w:pPr>
    </w:p>
    <w:p w:rsidR="00254D64" w:rsidRDefault="00254D64" w:rsidP="00EE4550">
      <w:pPr>
        <w:spacing w:after="0"/>
        <w:ind w:left="-142"/>
        <w:rPr>
          <w:rFonts w:ascii="Times New Roman" w:hAnsi="Times New Roman" w:cs="Times New Roman"/>
          <w:b/>
          <w:bCs/>
          <w:sz w:val="28"/>
          <w:szCs w:val="28"/>
        </w:rPr>
      </w:pPr>
      <w:r w:rsidRPr="00EA3CB5">
        <w:rPr>
          <w:rFonts w:ascii="Times New Roman" w:hAnsi="Times New Roman" w:cs="Times New Roman"/>
          <w:b/>
          <w:bCs/>
          <w:sz w:val="28"/>
          <w:szCs w:val="28"/>
        </w:rPr>
        <w:t>Риски инфраструктуры</w:t>
      </w:r>
    </w:p>
    <w:p w:rsidR="00EA3CB5" w:rsidRPr="00EA3CB5" w:rsidRDefault="00EA3CB5" w:rsidP="00EE4550">
      <w:pPr>
        <w:spacing w:after="0"/>
        <w:ind w:left="-142"/>
        <w:rPr>
          <w:rFonts w:ascii="Times New Roman" w:hAnsi="Times New Roman" w:cs="Times New Roman"/>
          <w:b/>
          <w:bCs/>
          <w:sz w:val="28"/>
          <w:szCs w:val="28"/>
        </w:rPr>
      </w:pPr>
      <w:r>
        <w:rPr>
          <w:rFonts w:ascii="Times New Roman" w:hAnsi="Times New Roman" w:cs="Times New Roman"/>
          <w:b/>
          <w:bCs/>
          <w:sz w:val="28"/>
          <w:szCs w:val="28"/>
        </w:rPr>
        <w:t xml:space="preserve">- </w:t>
      </w:r>
      <w:r w:rsidRPr="00EA3CB5">
        <w:rPr>
          <w:rFonts w:ascii="Times New Roman" w:hAnsi="Times New Roman" w:cs="Times New Roman"/>
          <w:bCs/>
          <w:sz w:val="28"/>
          <w:szCs w:val="28"/>
        </w:rPr>
        <w:t>наличие ветхого и аварийного жилого фонда;</w:t>
      </w:r>
    </w:p>
    <w:p w:rsidR="00254D64" w:rsidRPr="00BB0FDE" w:rsidRDefault="00254D64" w:rsidP="00EE4550">
      <w:pPr>
        <w:spacing w:after="0"/>
        <w:ind w:left="-142"/>
        <w:jc w:val="both"/>
        <w:rPr>
          <w:rFonts w:ascii="Times New Roman" w:hAnsi="Times New Roman" w:cs="Times New Roman"/>
          <w:bCs/>
          <w:iCs/>
          <w:sz w:val="28"/>
          <w:szCs w:val="28"/>
        </w:rPr>
      </w:pPr>
      <w:r w:rsidRPr="00BB0FDE">
        <w:rPr>
          <w:rFonts w:ascii="Times New Roman" w:hAnsi="Times New Roman" w:cs="Times New Roman"/>
          <w:bCs/>
          <w:iCs/>
          <w:sz w:val="28"/>
          <w:szCs w:val="28"/>
        </w:rPr>
        <w:t>– существенное повышение цен и тарифов на услуги естественных монополий;</w:t>
      </w:r>
    </w:p>
    <w:p w:rsidR="00254D64" w:rsidRDefault="00EA3CB5" w:rsidP="00EE4550">
      <w:pPr>
        <w:spacing w:after="0"/>
        <w:ind w:left="-142"/>
        <w:jc w:val="both"/>
        <w:rPr>
          <w:rFonts w:ascii="Times New Roman" w:hAnsi="Times New Roman" w:cs="Times New Roman"/>
          <w:bCs/>
          <w:iCs/>
          <w:sz w:val="28"/>
          <w:szCs w:val="28"/>
        </w:rPr>
      </w:pPr>
      <w:r w:rsidRPr="00EA3CB5">
        <w:rPr>
          <w:rFonts w:ascii="Times New Roman" w:hAnsi="Times New Roman" w:cs="Times New Roman"/>
          <w:b/>
          <w:bCs/>
          <w:iCs/>
          <w:sz w:val="28"/>
          <w:szCs w:val="28"/>
        </w:rPr>
        <w:t>-</w:t>
      </w:r>
      <w:r w:rsidR="00B835FB">
        <w:rPr>
          <w:rFonts w:ascii="Times New Roman" w:hAnsi="Times New Roman" w:cs="Times New Roman"/>
          <w:b/>
          <w:bCs/>
          <w:iCs/>
          <w:sz w:val="28"/>
          <w:szCs w:val="28"/>
        </w:rPr>
        <w:t xml:space="preserve"> </w:t>
      </w:r>
      <w:r>
        <w:rPr>
          <w:rFonts w:ascii="Times New Roman" w:hAnsi="Times New Roman" w:cs="Times New Roman"/>
          <w:bCs/>
          <w:iCs/>
          <w:sz w:val="28"/>
          <w:szCs w:val="28"/>
        </w:rPr>
        <w:t>высокий износ основных фондов;</w:t>
      </w:r>
    </w:p>
    <w:p w:rsidR="00EA3CB5" w:rsidRPr="00BB0FDE" w:rsidRDefault="00EA3CB5" w:rsidP="00EE4550">
      <w:pPr>
        <w:spacing w:after="0"/>
        <w:ind w:left="-142"/>
        <w:jc w:val="both"/>
        <w:rPr>
          <w:rFonts w:ascii="Times New Roman" w:hAnsi="Times New Roman" w:cs="Times New Roman"/>
          <w:bCs/>
          <w:sz w:val="28"/>
          <w:szCs w:val="28"/>
        </w:rPr>
      </w:pPr>
      <w:r>
        <w:rPr>
          <w:rFonts w:ascii="Times New Roman" w:hAnsi="Times New Roman" w:cs="Times New Roman"/>
          <w:bCs/>
          <w:iCs/>
          <w:sz w:val="28"/>
          <w:szCs w:val="28"/>
        </w:rPr>
        <w:t>- низкий уровень развития инженерной инфраструктуры для подключения новых объектов и реконструкции существующих.</w:t>
      </w:r>
    </w:p>
    <w:p w:rsidR="00254D64" w:rsidRPr="00BB0FDE" w:rsidRDefault="00254D64" w:rsidP="00EE4550">
      <w:pPr>
        <w:spacing w:after="0"/>
        <w:ind w:left="-142"/>
        <w:jc w:val="both"/>
        <w:rPr>
          <w:rFonts w:ascii="Times New Roman" w:hAnsi="Times New Roman" w:cs="Times New Roman"/>
          <w:bCs/>
          <w:sz w:val="28"/>
          <w:szCs w:val="28"/>
        </w:rPr>
      </w:pPr>
    </w:p>
    <w:p w:rsidR="00254D64" w:rsidRPr="00EA3CB5" w:rsidRDefault="00254D64" w:rsidP="00EE4550">
      <w:pPr>
        <w:spacing w:after="0"/>
        <w:ind w:left="-142"/>
        <w:rPr>
          <w:rFonts w:ascii="Times New Roman" w:hAnsi="Times New Roman" w:cs="Times New Roman"/>
          <w:b/>
          <w:bCs/>
          <w:sz w:val="28"/>
          <w:szCs w:val="28"/>
        </w:rPr>
      </w:pPr>
      <w:r w:rsidRPr="00EA3CB5">
        <w:rPr>
          <w:rFonts w:ascii="Times New Roman" w:hAnsi="Times New Roman" w:cs="Times New Roman"/>
          <w:b/>
          <w:bCs/>
          <w:sz w:val="28"/>
          <w:szCs w:val="28"/>
        </w:rPr>
        <w:t>Риски населения</w:t>
      </w:r>
    </w:p>
    <w:p w:rsidR="00254D64" w:rsidRPr="00BB0FDE" w:rsidRDefault="00254D64" w:rsidP="00EE4550">
      <w:pPr>
        <w:tabs>
          <w:tab w:val="left" w:pos="900"/>
        </w:tabs>
        <w:spacing w:after="0"/>
        <w:ind w:left="-142"/>
        <w:jc w:val="both"/>
        <w:rPr>
          <w:rFonts w:ascii="Times New Roman" w:hAnsi="Times New Roman" w:cs="Times New Roman"/>
          <w:bCs/>
          <w:sz w:val="28"/>
          <w:szCs w:val="28"/>
        </w:rPr>
      </w:pPr>
      <w:r w:rsidRPr="00BB0FDE">
        <w:rPr>
          <w:rFonts w:ascii="Times New Roman" w:hAnsi="Times New Roman" w:cs="Times New Roman"/>
          <w:bCs/>
          <w:sz w:val="28"/>
          <w:szCs w:val="28"/>
        </w:rPr>
        <w:t>– несвоевременная выплата заработной платы работодателями, снижение уровня доходов;</w:t>
      </w:r>
    </w:p>
    <w:p w:rsidR="00254D64" w:rsidRPr="00BB0FDE" w:rsidRDefault="00254D64" w:rsidP="00EE4550">
      <w:pPr>
        <w:tabs>
          <w:tab w:val="left" w:pos="900"/>
        </w:tabs>
        <w:spacing w:after="0"/>
        <w:ind w:left="-142"/>
        <w:jc w:val="both"/>
        <w:rPr>
          <w:rFonts w:ascii="Times New Roman" w:hAnsi="Times New Roman" w:cs="Times New Roman"/>
          <w:bCs/>
          <w:sz w:val="28"/>
          <w:szCs w:val="28"/>
        </w:rPr>
      </w:pPr>
      <w:r w:rsidRPr="00BB0FDE">
        <w:rPr>
          <w:rFonts w:ascii="Times New Roman" w:hAnsi="Times New Roman" w:cs="Times New Roman"/>
          <w:bCs/>
          <w:sz w:val="28"/>
          <w:szCs w:val="28"/>
        </w:rPr>
        <w:t>– проблема дальнейшего трудоус</w:t>
      </w:r>
      <w:r w:rsidR="004B4145">
        <w:rPr>
          <w:rFonts w:ascii="Times New Roman" w:hAnsi="Times New Roman" w:cs="Times New Roman"/>
          <w:bCs/>
          <w:sz w:val="28"/>
          <w:szCs w:val="28"/>
        </w:rPr>
        <w:t>тройства на территории городского поселения</w:t>
      </w:r>
      <w:r w:rsidRPr="00BB0FDE">
        <w:rPr>
          <w:rFonts w:ascii="Times New Roman" w:hAnsi="Times New Roman" w:cs="Times New Roman"/>
          <w:bCs/>
          <w:sz w:val="28"/>
          <w:szCs w:val="28"/>
        </w:rPr>
        <w:t xml:space="preserve"> высвобождаемых работников; </w:t>
      </w:r>
    </w:p>
    <w:p w:rsidR="00254D64" w:rsidRPr="00BB0FDE" w:rsidRDefault="00254D64" w:rsidP="00EE4550">
      <w:pPr>
        <w:tabs>
          <w:tab w:val="left" w:pos="900"/>
        </w:tabs>
        <w:spacing w:after="0"/>
        <w:ind w:left="-142"/>
        <w:jc w:val="both"/>
        <w:rPr>
          <w:rFonts w:ascii="Times New Roman" w:hAnsi="Times New Roman" w:cs="Times New Roman"/>
          <w:bCs/>
          <w:sz w:val="28"/>
          <w:szCs w:val="28"/>
        </w:rPr>
      </w:pPr>
      <w:r w:rsidRPr="00BB0FDE">
        <w:rPr>
          <w:rFonts w:ascii="Times New Roman" w:hAnsi="Times New Roman" w:cs="Times New Roman"/>
          <w:bCs/>
          <w:sz w:val="28"/>
          <w:szCs w:val="28"/>
        </w:rPr>
        <w:t xml:space="preserve">– возникновение социальной напряженности в результате </w:t>
      </w:r>
      <w:r w:rsidR="007B1288">
        <w:rPr>
          <w:rFonts w:ascii="Times New Roman" w:hAnsi="Times New Roman" w:cs="Times New Roman"/>
          <w:bCs/>
          <w:sz w:val="28"/>
          <w:szCs w:val="28"/>
        </w:rPr>
        <w:t xml:space="preserve">ликвидации </w:t>
      </w:r>
      <w:r w:rsidRPr="00BB0FDE">
        <w:rPr>
          <w:rFonts w:ascii="Times New Roman" w:hAnsi="Times New Roman" w:cs="Times New Roman"/>
          <w:bCs/>
          <w:sz w:val="28"/>
          <w:szCs w:val="28"/>
        </w:rPr>
        <w:t>градообразующего предприятия,</w:t>
      </w:r>
    </w:p>
    <w:p w:rsidR="00946EA1" w:rsidRDefault="00254D64" w:rsidP="00EE4550">
      <w:pPr>
        <w:tabs>
          <w:tab w:val="left" w:pos="900"/>
        </w:tabs>
        <w:spacing w:after="0"/>
        <w:ind w:left="-142"/>
        <w:jc w:val="both"/>
        <w:rPr>
          <w:rFonts w:ascii="Times New Roman" w:hAnsi="Times New Roman" w:cs="Times New Roman"/>
          <w:bCs/>
          <w:sz w:val="28"/>
          <w:szCs w:val="28"/>
        </w:rPr>
      </w:pPr>
      <w:r w:rsidRPr="00BB0FDE">
        <w:rPr>
          <w:rFonts w:ascii="Times New Roman" w:hAnsi="Times New Roman" w:cs="Times New Roman"/>
          <w:bCs/>
          <w:sz w:val="28"/>
          <w:szCs w:val="28"/>
        </w:rPr>
        <w:t>– ухудшение экологической обстановки.</w:t>
      </w:r>
    </w:p>
    <w:p w:rsidR="004B4145" w:rsidRDefault="004B4145" w:rsidP="00A4138B">
      <w:pPr>
        <w:tabs>
          <w:tab w:val="left" w:pos="900"/>
        </w:tabs>
        <w:spacing w:after="0"/>
        <w:jc w:val="both"/>
        <w:rPr>
          <w:rFonts w:ascii="Times New Roman" w:hAnsi="Times New Roman" w:cs="Times New Roman"/>
          <w:bCs/>
          <w:sz w:val="28"/>
          <w:szCs w:val="28"/>
        </w:rPr>
      </w:pPr>
    </w:p>
    <w:p w:rsidR="00254D64" w:rsidRPr="00946EA1" w:rsidRDefault="00254D64" w:rsidP="00EE4550">
      <w:pPr>
        <w:tabs>
          <w:tab w:val="left" w:pos="900"/>
        </w:tabs>
        <w:spacing w:after="0"/>
        <w:ind w:left="-142"/>
        <w:jc w:val="both"/>
        <w:rPr>
          <w:rFonts w:ascii="Times New Roman" w:hAnsi="Times New Roman" w:cs="Times New Roman"/>
          <w:bCs/>
          <w:sz w:val="28"/>
          <w:szCs w:val="28"/>
        </w:rPr>
      </w:pPr>
      <w:r w:rsidRPr="00EA3CB5">
        <w:rPr>
          <w:rFonts w:ascii="Times New Roman" w:hAnsi="Times New Roman" w:cs="Times New Roman"/>
          <w:b/>
          <w:bCs/>
          <w:sz w:val="28"/>
          <w:szCs w:val="28"/>
        </w:rPr>
        <w:t>Риски органов местного самоуправления</w:t>
      </w:r>
    </w:p>
    <w:p w:rsidR="00254D64" w:rsidRPr="00BB0FDE" w:rsidRDefault="00254D64" w:rsidP="00EE4550">
      <w:pPr>
        <w:tabs>
          <w:tab w:val="left" w:pos="900"/>
        </w:tabs>
        <w:spacing w:after="0"/>
        <w:ind w:left="-142"/>
        <w:jc w:val="both"/>
        <w:rPr>
          <w:rFonts w:ascii="Times New Roman" w:hAnsi="Times New Roman" w:cs="Times New Roman"/>
          <w:bCs/>
          <w:sz w:val="28"/>
          <w:szCs w:val="28"/>
        </w:rPr>
      </w:pPr>
      <w:r w:rsidRPr="00BB0FDE">
        <w:rPr>
          <w:rFonts w:ascii="Times New Roman" w:hAnsi="Times New Roman" w:cs="Times New Roman"/>
          <w:bCs/>
          <w:sz w:val="28"/>
          <w:szCs w:val="28"/>
        </w:rPr>
        <w:t>– потеря налоговых и неналоговых источников бюджета;</w:t>
      </w:r>
    </w:p>
    <w:p w:rsidR="00254D64" w:rsidRPr="00BB0FDE" w:rsidRDefault="00254D64" w:rsidP="00EE4550">
      <w:pPr>
        <w:tabs>
          <w:tab w:val="left" w:pos="900"/>
        </w:tabs>
        <w:spacing w:after="0"/>
        <w:ind w:left="-142"/>
        <w:jc w:val="both"/>
        <w:rPr>
          <w:rFonts w:ascii="Times New Roman" w:hAnsi="Times New Roman" w:cs="Times New Roman"/>
          <w:bCs/>
          <w:sz w:val="28"/>
          <w:szCs w:val="28"/>
        </w:rPr>
      </w:pPr>
      <w:r w:rsidRPr="00BB0FDE">
        <w:rPr>
          <w:rFonts w:ascii="Times New Roman" w:hAnsi="Times New Roman" w:cs="Times New Roman"/>
          <w:bCs/>
          <w:sz w:val="28"/>
          <w:szCs w:val="28"/>
        </w:rPr>
        <w:t>– потери источников финансирования в виде оказания спонсорской помощи в софинансировании городских мероприятий и объектов социальной инфраструктуры города, оздоровления трудящихся и детей.</w:t>
      </w:r>
    </w:p>
    <w:p w:rsidR="00254D64" w:rsidRPr="00BB0FDE" w:rsidRDefault="00254D64" w:rsidP="00EE4550">
      <w:pPr>
        <w:tabs>
          <w:tab w:val="left" w:pos="900"/>
        </w:tabs>
        <w:spacing w:after="0"/>
        <w:ind w:left="-142"/>
        <w:jc w:val="both"/>
        <w:rPr>
          <w:rFonts w:ascii="Times New Roman" w:hAnsi="Times New Roman" w:cs="Times New Roman"/>
          <w:sz w:val="28"/>
          <w:szCs w:val="28"/>
          <w:highlight w:val="green"/>
        </w:rPr>
      </w:pPr>
    </w:p>
    <w:p w:rsidR="00782537" w:rsidRPr="00782537" w:rsidRDefault="00984F06" w:rsidP="00EE4550">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2537" w:rsidRPr="00782537">
        <w:rPr>
          <w:rFonts w:ascii="Times New Roman" w:eastAsia="Times New Roman" w:hAnsi="Times New Roman" w:cs="Times New Roman"/>
          <w:sz w:val="28"/>
          <w:szCs w:val="28"/>
          <w:lang w:eastAsia="ru-RU"/>
        </w:rPr>
        <w:t>Единственным, в сложившейся сит</w:t>
      </w:r>
      <w:r w:rsidR="00782537">
        <w:rPr>
          <w:rFonts w:ascii="Times New Roman" w:eastAsia="Times New Roman" w:hAnsi="Times New Roman" w:cs="Times New Roman"/>
          <w:sz w:val="28"/>
          <w:szCs w:val="28"/>
          <w:lang w:eastAsia="ru-RU"/>
        </w:rPr>
        <w:t>уации, вариантом развития городского поселения</w:t>
      </w:r>
      <w:r w:rsidR="00782537" w:rsidRPr="00782537">
        <w:rPr>
          <w:rFonts w:ascii="Times New Roman" w:eastAsia="Times New Roman" w:hAnsi="Times New Roman" w:cs="Times New Roman"/>
          <w:sz w:val="28"/>
          <w:szCs w:val="28"/>
          <w:lang w:eastAsia="ru-RU"/>
        </w:rPr>
        <w:t xml:space="preserve">, создающим предпосылки для диверсификации экономики и выхода из депрессивного сценария, является незамедлительный запуск, с помощью мер </w:t>
      </w:r>
    </w:p>
    <w:p w:rsidR="00782537" w:rsidRPr="00782537" w:rsidRDefault="00782537" w:rsidP="00EE4550">
      <w:pPr>
        <w:spacing w:after="0" w:line="240" w:lineRule="auto"/>
        <w:ind w:left="-142"/>
        <w:jc w:val="both"/>
        <w:rPr>
          <w:rFonts w:ascii="Times New Roman" w:eastAsia="Times New Roman" w:hAnsi="Times New Roman" w:cs="Times New Roman"/>
          <w:sz w:val="28"/>
          <w:szCs w:val="28"/>
          <w:lang w:eastAsia="ru-RU"/>
        </w:rPr>
      </w:pPr>
      <w:proofErr w:type="spellStart"/>
      <w:r w:rsidRPr="00782537">
        <w:rPr>
          <w:rFonts w:ascii="Times New Roman" w:eastAsia="Times New Roman" w:hAnsi="Times New Roman" w:cs="Times New Roman"/>
          <w:sz w:val="28"/>
          <w:szCs w:val="28"/>
          <w:lang w:eastAsia="ru-RU"/>
        </w:rPr>
        <w:lastRenderedPageBreak/>
        <w:t>КИПа</w:t>
      </w:r>
      <w:proofErr w:type="spellEnd"/>
      <w:r w:rsidRPr="00782537">
        <w:rPr>
          <w:rFonts w:ascii="Times New Roman" w:eastAsia="Times New Roman" w:hAnsi="Times New Roman" w:cs="Times New Roman"/>
          <w:sz w:val="28"/>
          <w:szCs w:val="28"/>
          <w:lang w:eastAsia="ru-RU"/>
        </w:rPr>
        <w:t xml:space="preserve">, переходного сценария в направлении инновационного развития. Это </w:t>
      </w:r>
    </w:p>
    <w:p w:rsidR="00782537" w:rsidRDefault="00782537" w:rsidP="00EE4550">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82537">
        <w:rPr>
          <w:rFonts w:ascii="Times New Roman" w:eastAsia="Times New Roman" w:hAnsi="Times New Roman" w:cs="Times New Roman"/>
          <w:sz w:val="28"/>
          <w:szCs w:val="28"/>
          <w:lang w:eastAsia="ru-RU"/>
        </w:rPr>
        <w:t xml:space="preserve">озволит перевести большинство рисков, прежде всего, неуправляемых в </w:t>
      </w:r>
    </w:p>
    <w:p w:rsidR="00782537" w:rsidRDefault="00782537" w:rsidP="00EE4550">
      <w:pPr>
        <w:spacing w:after="0" w:line="240" w:lineRule="auto"/>
        <w:ind w:left="-142"/>
        <w:jc w:val="both"/>
        <w:rPr>
          <w:rFonts w:ascii="Times New Roman" w:eastAsia="Times New Roman" w:hAnsi="Times New Roman" w:cs="Times New Roman"/>
          <w:sz w:val="28"/>
          <w:szCs w:val="28"/>
          <w:lang w:eastAsia="ru-RU"/>
        </w:rPr>
      </w:pPr>
      <w:r w:rsidRPr="00782537">
        <w:rPr>
          <w:rFonts w:ascii="Times New Roman" w:eastAsia="Times New Roman" w:hAnsi="Times New Roman" w:cs="Times New Roman"/>
          <w:sz w:val="28"/>
          <w:szCs w:val="28"/>
          <w:lang w:eastAsia="ru-RU"/>
        </w:rPr>
        <w:t>управляемые, создав тем самым условия для дальнейшего планового устойчивого социально-</w:t>
      </w:r>
      <w:r>
        <w:rPr>
          <w:rFonts w:ascii="Times New Roman" w:eastAsia="Times New Roman" w:hAnsi="Times New Roman" w:cs="Times New Roman"/>
          <w:sz w:val="28"/>
          <w:szCs w:val="28"/>
          <w:lang w:eastAsia="ru-RU"/>
        </w:rPr>
        <w:t>экономического развития городского поселения.</w:t>
      </w:r>
    </w:p>
    <w:p w:rsidR="00782537" w:rsidRDefault="00782537" w:rsidP="00EE4550">
      <w:pPr>
        <w:spacing w:after="0" w:line="240" w:lineRule="auto"/>
        <w:ind w:left="-142"/>
        <w:jc w:val="center"/>
        <w:rPr>
          <w:rFonts w:ascii="Times New Roman" w:eastAsia="Times New Roman" w:hAnsi="Times New Roman" w:cs="Times New Roman"/>
          <w:sz w:val="28"/>
          <w:szCs w:val="28"/>
          <w:lang w:eastAsia="ru-RU"/>
        </w:rPr>
      </w:pPr>
    </w:p>
    <w:p w:rsidR="001753B8" w:rsidRDefault="00782537" w:rsidP="00A4138B">
      <w:pPr>
        <w:pStyle w:val="a3"/>
        <w:numPr>
          <w:ilvl w:val="1"/>
          <w:numId w:val="13"/>
        </w:numPr>
        <w:spacing w:after="0" w:line="240" w:lineRule="auto"/>
        <w:jc w:val="center"/>
        <w:rPr>
          <w:rFonts w:ascii="Times New Roman" w:eastAsia="Times New Roman" w:hAnsi="Times New Roman" w:cs="Times New Roman"/>
          <w:b/>
          <w:sz w:val="28"/>
          <w:szCs w:val="28"/>
          <w:lang w:eastAsia="ru-RU"/>
        </w:rPr>
      </w:pPr>
      <w:r w:rsidRPr="00782537">
        <w:rPr>
          <w:rFonts w:ascii="Times New Roman" w:eastAsia="Times New Roman" w:hAnsi="Times New Roman" w:cs="Times New Roman"/>
          <w:b/>
          <w:sz w:val="28"/>
          <w:szCs w:val="28"/>
          <w:lang w:eastAsia="ru-RU"/>
        </w:rPr>
        <w:t>Резервы и потенциальные возможности развития моногорода.</w:t>
      </w:r>
    </w:p>
    <w:p w:rsidR="001753B8" w:rsidRPr="001753B8" w:rsidRDefault="001753B8" w:rsidP="001753B8">
      <w:pPr>
        <w:pStyle w:val="a3"/>
        <w:spacing w:after="0" w:line="240" w:lineRule="auto"/>
        <w:rPr>
          <w:rFonts w:ascii="Times New Roman" w:eastAsia="Times New Roman" w:hAnsi="Times New Roman" w:cs="Times New Roman"/>
          <w:b/>
          <w:sz w:val="28"/>
          <w:szCs w:val="28"/>
          <w:lang w:eastAsia="ru-RU"/>
        </w:rPr>
      </w:pPr>
    </w:p>
    <w:p w:rsidR="001753B8" w:rsidRPr="001753B8" w:rsidRDefault="00984F06" w:rsidP="001753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53B8" w:rsidRPr="001753B8">
        <w:rPr>
          <w:rFonts w:ascii="Times New Roman" w:eastAsia="Times New Roman" w:hAnsi="Times New Roman" w:cs="Times New Roman"/>
          <w:sz w:val="28"/>
          <w:szCs w:val="28"/>
          <w:lang w:eastAsia="ru-RU"/>
        </w:rPr>
        <w:t xml:space="preserve">Анализ исходной ситуации показывает, что в </w:t>
      </w:r>
      <w:proofErr w:type="spellStart"/>
      <w:r w:rsidR="001753B8">
        <w:rPr>
          <w:rFonts w:ascii="Times New Roman" w:eastAsia="Times New Roman" w:hAnsi="Times New Roman" w:cs="Times New Roman"/>
          <w:sz w:val="28"/>
          <w:szCs w:val="28"/>
          <w:lang w:eastAsia="ru-RU"/>
        </w:rPr>
        <w:t>Салаирском</w:t>
      </w:r>
      <w:proofErr w:type="spellEnd"/>
      <w:r w:rsidR="001753B8">
        <w:rPr>
          <w:rFonts w:ascii="Times New Roman" w:eastAsia="Times New Roman" w:hAnsi="Times New Roman" w:cs="Times New Roman"/>
          <w:sz w:val="28"/>
          <w:szCs w:val="28"/>
          <w:lang w:eastAsia="ru-RU"/>
        </w:rPr>
        <w:t xml:space="preserve"> городском поселении </w:t>
      </w:r>
      <w:r w:rsidR="001753B8" w:rsidRPr="001753B8">
        <w:rPr>
          <w:rFonts w:ascii="Times New Roman" w:eastAsia="Times New Roman" w:hAnsi="Times New Roman" w:cs="Times New Roman"/>
          <w:sz w:val="28"/>
          <w:szCs w:val="28"/>
          <w:lang w:eastAsia="ru-RU"/>
        </w:rPr>
        <w:t>имеются внутренние ресурсы длительного пользования:</w:t>
      </w:r>
    </w:p>
    <w:p w:rsidR="001753B8" w:rsidRPr="001753B8" w:rsidRDefault="001753B8" w:rsidP="001753B8">
      <w:pPr>
        <w:pStyle w:val="a3"/>
        <w:numPr>
          <w:ilvl w:val="0"/>
          <w:numId w:val="5"/>
        </w:numPr>
        <w:spacing w:after="0" w:line="240" w:lineRule="auto"/>
        <w:ind w:left="284" w:hanging="284"/>
        <w:rPr>
          <w:rFonts w:ascii="Times New Roman" w:eastAsia="Times New Roman" w:hAnsi="Times New Roman" w:cs="Times New Roman"/>
          <w:sz w:val="28"/>
          <w:szCs w:val="28"/>
          <w:lang w:eastAsia="ru-RU"/>
        </w:rPr>
      </w:pPr>
      <w:r w:rsidRPr="001753B8">
        <w:rPr>
          <w:rFonts w:ascii="Times New Roman" w:eastAsia="Times New Roman" w:hAnsi="Times New Roman" w:cs="Times New Roman"/>
          <w:sz w:val="28"/>
          <w:szCs w:val="28"/>
          <w:lang w:eastAsia="ru-RU"/>
        </w:rPr>
        <w:t xml:space="preserve">наличие свободных земельных участков, пригодных для развития </w:t>
      </w:r>
    </w:p>
    <w:p w:rsidR="001753B8" w:rsidRPr="001753B8" w:rsidRDefault="001753B8" w:rsidP="0089420D">
      <w:pPr>
        <w:spacing w:after="0" w:line="240" w:lineRule="auto"/>
        <w:rPr>
          <w:rFonts w:ascii="Times New Roman" w:eastAsia="Times New Roman" w:hAnsi="Times New Roman" w:cs="Times New Roman"/>
          <w:sz w:val="28"/>
          <w:szCs w:val="28"/>
          <w:lang w:eastAsia="ru-RU"/>
        </w:rPr>
      </w:pPr>
      <w:r w:rsidRPr="001753B8">
        <w:rPr>
          <w:rFonts w:ascii="Times New Roman" w:eastAsia="Times New Roman" w:hAnsi="Times New Roman" w:cs="Times New Roman"/>
          <w:sz w:val="28"/>
          <w:szCs w:val="28"/>
          <w:lang w:eastAsia="ru-RU"/>
        </w:rPr>
        <w:t>промышленности и жилищного строительства</w:t>
      </w:r>
      <w:r w:rsidR="00E80F75">
        <w:rPr>
          <w:rFonts w:ascii="Times New Roman" w:eastAsia="Times New Roman" w:hAnsi="Times New Roman" w:cs="Times New Roman"/>
          <w:sz w:val="28"/>
          <w:szCs w:val="28"/>
          <w:lang w:eastAsia="ru-RU"/>
        </w:rPr>
        <w:t>;</w:t>
      </w:r>
    </w:p>
    <w:p w:rsidR="001753B8" w:rsidRPr="001753B8" w:rsidRDefault="0089420D" w:rsidP="001753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753B8" w:rsidRPr="001753B8">
        <w:rPr>
          <w:rFonts w:ascii="Times New Roman" w:eastAsia="Times New Roman" w:hAnsi="Times New Roman" w:cs="Times New Roman"/>
          <w:sz w:val="28"/>
          <w:szCs w:val="28"/>
          <w:lang w:eastAsia="ru-RU"/>
        </w:rPr>
        <w:t>наличие свободных трудовых ресурсов;</w:t>
      </w:r>
    </w:p>
    <w:p w:rsidR="001753B8" w:rsidRPr="001753B8" w:rsidRDefault="001753B8" w:rsidP="00F32A75">
      <w:pPr>
        <w:spacing w:after="0" w:line="240" w:lineRule="auto"/>
        <w:jc w:val="both"/>
        <w:rPr>
          <w:rFonts w:ascii="Times New Roman" w:eastAsia="Times New Roman" w:hAnsi="Times New Roman" w:cs="Times New Roman"/>
          <w:sz w:val="28"/>
          <w:szCs w:val="28"/>
          <w:lang w:eastAsia="ru-RU"/>
        </w:rPr>
      </w:pPr>
      <w:r w:rsidRPr="001753B8">
        <w:rPr>
          <w:rFonts w:ascii="Times New Roman" w:eastAsia="Times New Roman" w:hAnsi="Times New Roman" w:cs="Times New Roman"/>
          <w:sz w:val="28"/>
          <w:szCs w:val="28"/>
          <w:lang w:eastAsia="ru-RU"/>
        </w:rPr>
        <w:t>3)</w:t>
      </w:r>
      <w:r w:rsidR="00B835FB">
        <w:rPr>
          <w:rFonts w:ascii="Times New Roman" w:eastAsia="Times New Roman" w:hAnsi="Times New Roman" w:cs="Times New Roman"/>
          <w:sz w:val="28"/>
          <w:szCs w:val="28"/>
          <w:lang w:eastAsia="ru-RU"/>
        </w:rPr>
        <w:t xml:space="preserve"> </w:t>
      </w:r>
      <w:r w:rsidRPr="001753B8">
        <w:rPr>
          <w:rFonts w:ascii="Times New Roman" w:eastAsia="Times New Roman" w:hAnsi="Times New Roman" w:cs="Times New Roman"/>
          <w:sz w:val="28"/>
          <w:szCs w:val="28"/>
          <w:lang w:eastAsia="ru-RU"/>
        </w:rPr>
        <w:t xml:space="preserve">возможность создания технологических цепочек с более глубокой </w:t>
      </w:r>
    </w:p>
    <w:p w:rsidR="001753B8" w:rsidRPr="001753B8" w:rsidRDefault="00F32A75" w:rsidP="00F32A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переработкой   сырья  (например,   </w:t>
      </w:r>
      <w:r w:rsidR="001753B8" w:rsidRPr="001753B8">
        <w:rPr>
          <w:rFonts w:ascii="Times New Roman" w:eastAsia="Times New Roman" w:hAnsi="Times New Roman" w:cs="Times New Roman"/>
          <w:sz w:val="28"/>
          <w:szCs w:val="28"/>
          <w:lang w:eastAsia="ru-RU"/>
        </w:rPr>
        <w:t>создание производств по</w:t>
      </w:r>
      <w:r w:rsidR="00361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глубокой переработке</w:t>
      </w:r>
      <w:r w:rsidR="00361797">
        <w:rPr>
          <w:rFonts w:ascii="Times New Roman" w:eastAsia="Times New Roman" w:hAnsi="Times New Roman" w:cs="Times New Roman"/>
          <w:sz w:val="28"/>
          <w:szCs w:val="28"/>
          <w:lang w:eastAsia="ru-RU"/>
        </w:rPr>
        <w:t xml:space="preserve"> </w:t>
      </w:r>
      <w:r w:rsidR="00E80F75" w:rsidRPr="0064499A">
        <w:rPr>
          <w:rFonts w:ascii="Times New Roman" w:hAnsi="Times New Roman" w:cs="Times New Roman"/>
          <w:sz w:val="28"/>
          <w:szCs w:val="28"/>
        </w:rPr>
        <w:t>баритовых, медных, золото и</w:t>
      </w:r>
      <w:r w:rsidR="00361797">
        <w:rPr>
          <w:rFonts w:ascii="Times New Roman" w:hAnsi="Times New Roman" w:cs="Times New Roman"/>
          <w:sz w:val="28"/>
          <w:szCs w:val="28"/>
        </w:rPr>
        <w:t xml:space="preserve"> </w:t>
      </w:r>
      <w:r w:rsidR="00E80F75" w:rsidRPr="0064499A">
        <w:rPr>
          <w:rFonts w:ascii="Times New Roman" w:hAnsi="Times New Roman" w:cs="Times New Roman"/>
          <w:sz w:val="28"/>
          <w:szCs w:val="28"/>
        </w:rPr>
        <w:t>серебросодержащих концентратов</w:t>
      </w:r>
      <w:r w:rsidR="001753B8" w:rsidRPr="001753B8">
        <w:rPr>
          <w:rFonts w:ascii="Times New Roman" w:eastAsia="Times New Roman" w:hAnsi="Times New Roman" w:cs="Times New Roman"/>
          <w:sz w:val="28"/>
          <w:szCs w:val="28"/>
          <w:lang w:eastAsia="ru-RU"/>
        </w:rPr>
        <w:t>, извлечению редкоземельных металлов и других компонентов и т.д.);</w:t>
      </w:r>
    </w:p>
    <w:p w:rsidR="001753B8" w:rsidRPr="001753B8" w:rsidRDefault="00E80F75" w:rsidP="00E80F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753B8" w:rsidRPr="001753B8">
        <w:rPr>
          <w:rFonts w:ascii="Times New Roman" w:eastAsia="Times New Roman" w:hAnsi="Times New Roman" w:cs="Times New Roman"/>
          <w:sz w:val="28"/>
          <w:szCs w:val="28"/>
          <w:lang w:eastAsia="ru-RU"/>
        </w:rPr>
        <w:t xml:space="preserve">)наличие природных ресурсов на территории </w:t>
      </w:r>
      <w:r>
        <w:rPr>
          <w:rFonts w:ascii="Times New Roman" w:eastAsia="Times New Roman" w:hAnsi="Times New Roman" w:cs="Times New Roman"/>
          <w:sz w:val="28"/>
          <w:szCs w:val="28"/>
          <w:lang w:eastAsia="ru-RU"/>
        </w:rPr>
        <w:t>Салаирского городского поселения</w:t>
      </w:r>
      <w:r w:rsidR="001753B8" w:rsidRPr="001753B8">
        <w:rPr>
          <w:rFonts w:ascii="Times New Roman" w:eastAsia="Times New Roman" w:hAnsi="Times New Roman" w:cs="Times New Roman"/>
          <w:sz w:val="28"/>
          <w:szCs w:val="28"/>
          <w:lang w:eastAsia="ru-RU"/>
        </w:rPr>
        <w:t>, которые представляют интерес для промышленного освоения –</w:t>
      </w:r>
    </w:p>
    <w:p w:rsidR="001753B8" w:rsidRPr="001753B8" w:rsidRDefault="001753B8" w:rsidP="001753B8">
      <w:pPr>
        <w:spacing w:after="0" w:line="240" w:lineRule="auto"/>
        <w:rPr>
          <w:rFonts w:ascii="Times New Roman" w:eastAsia="Times New Roman" w:hAnsi="Times New Roman" w:cs="Times New Roman"/>
          <w:sz w:val="28"/>
          <w:szCs w:val="28"/>
          <w:lang w:eastAsia="ru-RU"/>
        </w:rPr>
      </w:pPr>
      <w:r w:rsidRPr="001753B8">
        <w:rPr>
          <w:rFonts w:ascii="Times New Roman" w:eastAsia="Times New Roman" w:hAnsi="Times New Roman" w:cs="Times New Roman"/>
          <w:sz w:val="28"/>
          <w:szCs w:val="28"/>
          <w:lang w:eastAsia="ru-RU"/>
        </w:rPr>
        <w:t xml:space="preserve">обеспеченный платежеспособным спросом древесина, золото, некоторые виды </w:t>
      </w:r>
    </w:p>
    <w:p w:rsidR="001753B8" w:rsidRPr="001753B8" w:rsidRDefault="001753B8" w:rsidP="001753B8">
      <w:pPr>
        <w:spacing w:after="0" w:line="240" w:lineRule="auto"/>
        <w:rPr>
          <w:rFonts w:ascii="Times New Roman" w:eastAsia="Times New Roman" w:hAnsi="Times New Roman" w:cs="Times New Roman"/>
          <w:sz w:val="28"/>
          <w:szCs w:val="28"/>
          <w:lang w:eastAsia="ru-RU"/>
        </w:rPr>
      </w:pPr>
      <w:r w:rsidRPr="001753B8">
        <w:rPr>
          <w:rFonts w:ascii="Times New Roman" w:eastAsia="Times New Roman" w:hAnsi="Times New Roman" w:cs="Times New Roman"/>
          <w:sz w:val="28"/>
          <w:szCs w:val="28"/>
          <w:lang w:eastAsia="ru-RU"/>
        </w:rPr>
        <w:t>железных руд</w:t>
      </w:r>
      <w:r w:rsidR="00E80F75">
        <w:rPr>
          <w:rFonts w:ascii="Times New Roman" w:eastAsia="Times New Roman" w:hAnsi="Times New Roman" w:cs="Times New Roman"/>
          <w:sz w:val="28"/>
          <w:szCs w:val="28"/>
          <w:lang w:eastAsia="ru-RU"/>
        </w:rPr>
        <w:t>.</w:t>
      </w:r>
    </w:p>
    <w:p w:rsidR="001753B8" w:rsidRPr="001753B8" w:rsidRDefault="00E80F75" w:rsidP="001753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753B8" w:rsidRPr="001753B8">
        <w:rPr>
          <w:rFonts w:ascii="Times New Roman" w:eastAsia="Times New Roman" w:hAnsi="Times New Roman" w:cs="Times New Roman"/>
          <w:sz w:val="28"/>
          <w:szCs w:val="28"/>
          <w:lang w:eastAsia="ru-RU"/>
        </w:rPr>
        <w:t>)наличием развитой инженерной</w:t>
      </w:r>
      <w:r w:rsidR="00361797">
        <w:rPr>
          <w:rFonts w:ascii="Times New Roman" w:eastAsia="Times New Roman" w:hAnsi="Times New Roman" w:cs="Times New Roman"/>
          <w:sz w:val="28"/>
          <w:szCs w:val="28"/>
          <w:lang w:eastAsia="ru-RU"/>
        </w:rPr>
        <w:t xml:space="preserve"> </w:t>
      </w:r>
      <w:r w:rsidR="001753B8" w:rsidRPr="001753B8">
        <w:rPr>
          <w:rFonts w:ascii="Times New Roman" w:eastAsia="Times New Roman" w:hAnsi="Times New Roman" w:cs="Times New Roman"/>
          <w:sz w:val="28"/>
          <w:szCs w:val="28"/>
          <w:lang w:eastAsia="ru-RU"/>
        </w:rPr>
        <w:t xml:space="preserve">инфраструктуры (транспортных сетей и </w:t>
      </w:r>
    </w:p>
    <w:p w:rsidR="001753B8" w:rsidRPr="001753B8" w:rsidRDefault="001753B8" w:rsidP="001753B8">
      <w:pPr>
        <w:spacing w:after="0" w:line="240" w:lineRule="auto"/>
        <w:rPr>
          <w:rFonts w:ascii="Times New Roman" w:eastAsia="Times New Roman" w:hAnsi="Times New Roman" w:cs="Times New Roman"/>
          <w:sz w:val="28"/>
          <w:szCs w:val="28"/>
          <w:lang w:eastAsia="ru-RU"/>
        </w:rPr>
      </w:pPr>
      <w:r w:rsidRPr="001753B8">
        <w:rPr>
          <w:rFonts w:ascii="Times New Roman" w:eastAsia="Times New Roman" w:hAnsi="Times New Roman" w:cs="Times New Roman"/>
          <w:sz w:val="28"/>
          <w:szCs w:val="28"/>
          <w:lang w:eastAsia="ru-RU"/>
        </w:rPr>
        <w:t xml:space="preserve">коммуникаций, связи, тепло-, водо-, электроснабжения); </w:t>
      </w:r>
    </w:p>
    <w:p w:rsidR="001753B8" w:rsidRPr="001753B8" w:rsidRDefault="00F32A75" w:rsidP="001753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753B8" w:rsidRPr="001753B8">
        <w:rPr>
          <w:rFonts w:ascii="Times New Roman" w:eastAsia="Times New Roman" w:hAnsi="Times New Roman" w:cs="Times New Roman"/>
          <w:sz w:val="28"/>
          <w:szCs w:val="28"/>
          <w:lang w:eastAsia="ru-RU"/>
        </w:rPr>
        <w:t xml:space="preserve">)наличием развитой социальной инфраструктуры (жилищного обеспечения, системы учреждений образования, здравоохранения, культуры, физкультуры и спорта); </w:t>
      </w:r>
    </w:p>
    <w:p w:rsidR="00F32A75" w:rsidRDefault="00F32A75" w:rsidP="00F32A75">
      <w:pPr>
        <w:pStyle w:val="21"/>
        <w:widowControl w:val="0"/>
        <w:spacing w:after="0" w:line="240" w:lineRule="auto"/>
        <w:ind w:left="0"/>
        <w:jc w:val="both"/>
        <w:rPr>
          <w:bCs/>
          <w:iCs/>
          <w:sz w:val="28"/>
          <w:szCs w:val="28"/>
        </w:rPr>
      </w:pPr>
      <w:r>
        <w:rPr>
          <w:rFonts w:eastAsia="Calibri"/>
          <w:sz w:val="28"/>
          <w:szCs w:val="28"/>
        </w:rPr>
        <w:t>5) географическое положение, хорошие транспортные связи.</w:t>
      </w:r>
      <w:r w:rsidR="00361797">
        <w:rPr>
          <w:rFonts w:eastAsia="Calibri"/>
          <w:sz w:val="28"/>
          <w:szCs w:val="28"/>
        </w:rPr>
        <w:t xml:space="preserve"> </w:t>
      </w:r>
      <w:r>
        <w:rPr>
          <w:bCs/>
          <w:iCs/>
          <w:sz w:val="28"/>
          <w:szCs w:val="28"/>
        </w:rPr>
        <w:t>Связь автомобильным сообщением со всеми населенными пунктами области. Выход на сопредельные с областью регионы. Расположение в непосредственной близости с крупным железнодорожным транспортным центром – городом Белово. Нахождение на примерно равном расстоянии от двух аэропортов области (в городах Кемерово и Новокузнецке). Расположение вблизи  сельскохозяйственных территорий. Наличие всех современных услуг связи.</w:t>
      </w:r>
    </w:p>
    <w:p w:rsidR="000C37E4" w:rsidRPr="001753B8" w:rsidRDefault="000C37E4" w:rsidP="0083793D">
      <w:pPr>
        <w:spacing w:after="0" w:line="240" w:lineRule="auto"/>
        <w:rPr>
          <w:rFonts w:ascii="Times New Roman" w:eastAsia="Calibri" w:hAnsi="Times New Roman" w:cs="Times New Roman"/>
          <w:sz w:val="28"/>
          <w:szCs w:val="28"/>
        </w:rPr>
      </w:pPr>
    </w:p>
    <w:p w:rsidR="00F32A75" w:rsidRDefault="00F32A75" w:rsidP="00F32A75">
      <w:pPr>
        <w:spacing w:after="0" w:line="240" w:lineRule="auto"/>
        <w:rPr>
          <w:rFonts w:ascii="Times New Roman" w:eastAsia="Times New Roman" w:hAnsi="Times New Roman" w:cs="Times New Roman"/>
          <w:sz w:val="28"/>
          <w:szCs w:val="28"/>
          <w:lang w:eastAsia="ru-RU"/>
        </w:rPr>
      </w:pPr>
      <w:r w:rsidRPr="00F32A75">
        <w:rPr>
          <w:rFonts w:ascii="Times New Roman" w:eastAsia="Times New Roman" w:hAnsi="Times New Roman" w:cs="Times New Roman"/>
          <w:sz w:val="28"/>
          <w:szCs w:val="28"/>
          <w:lang w:eastAsia="ru-RU"/>
        </w:rPr>
        <w:t xml:space="preserve">Проведенный анализ социально-экономической ситуации, а также резервов </w:t>
      </w:r>
      <w:r w:rsidR="00AB291C">
        <w:rPr>
          <w:rFonts w:ascii="Times New Roman" w:eastAsia="Times New Roman" w:hAnsi="Times New Roman" w:cs="Times New Roman"/>
          <w:sz w:val="28"/>
          <w:szCs w:val="28"/>
          <w:lang w:eastAsia="ru-RU"/>
        </w:rPr>
        <w:t>и возможностей развития городского поселения</w:t>
      </w:r>
      <w:r w:rsidRPr="00F32A75">
        <w:rPr>
          <w:rFonts w:ascii="Times New Roman" w:eastAsia="Times New Roman" w:hAnsi="Times New Roman" w:cs="Times New Roman"/>
          <w:sz w:val="28"/>
          <w:szCs w:val="28"/>
          <w:lang w:eastAsia="ru-RU"/>
        </w:rPr>
        <w:t xml:space="preserve"> показал, что </w:t>
      </w:r>
      <w:r w:rsidR="00AB291C">
        <w:rPr>
          <w:rFonts w:ascii="Times New Roman" w:eastAsia="Times New Roman" w:hAnsi="Times New Roman" w:cs="Times New Roman"/>
          <w:sz w:val="28"/>
          <w:szCs w:val="28"/>
          <w:lang w:eastAsia="ru-RU"/>
        </w:rPr>
        <w:t>Салаир</w:t>
      </w:r>
      <w:r w:rsidRPr="00F32A75">
        <w:rPr>
          <w:rFonts w:ascii="Times New Roman" w:eastAsia="Times New Roman" w:hAnsi="Times New Roman" w:cs="Times New Roman"/>
          <w:sz w:val="28"/>
          <w:szCs w:val="28"/>
          <w:lang w:eastAsia="ru-RU"/>
        </w:rPr>
        <w:t xml:space="preserve"> обеспечен ресурсами, позволяющими ему сформировать диверсифицированную экономику.</w:t>
      </w:r>
    </w:p>
    <w:p w:rsidR="00AB291C" w:rsidRPr="00F32A75" w:rsidRDefault="00AB291C" w:rsidP="00F32A75">
      <w:pPr>
        <w:spacing w:after="0" w:line="240" w:lineRule="auto"/>
        <w:rPr>
          <w:rFonts w:ascii="Times New Roman" w:eastAsia="Times New Roman" w:hAnsi="Times New Roman" w:cs="Times New Roman"/>
          <w:sz w:val="28"/>
          <w:szCs w:val="28"/>
          <w:lang w:eastAsia="ru-RU"/>
        </w:rPr>
      </w:pPr>
    </w:p>
    <w:p w:rsidR="000C37E4" w:rsidRDefault="00AB291C" w:rsidP="00A4138B">
      <w:pPr>
        <w:pStyle w:val="a3"/>
        <w:numPr>
          <w:ilvl w:val="0"/>
          <w:numId w:val="13"/>
        </w:numPr>
        <w:spacing w:after="0" w:line="240" w:lineRule="auto"/>
        <w:jc w:val="center"/>
        <w:rPr>
          <w:rFonts w:ascii="Times New Roman" w:eastAsia="Times New Roman" w:hAnsi="Times New Roman" w:cs="Times New Roman"/>
          <w:b/>
          <w:sz w:val="28"/>
          <w:szCs w:val="28"/>
          <w:lang w:eastAsia="ru-RU"/>
        </w:rPr>
      </w:pPr>
      <w:r w:rsidRPr="00AB291C">
        <w:rPr>
          <w:rFonts w:ascii="Times New Roman" w:eastAsia="Times New Roman" w:hAnsi="Times New Roman" w:cs="Times New Roman"/>
          <w:b/>
          <w:sz w:val="28"/>
          <w:szCs w:val="28"/>
          <w:lang w:eastAsia="ru-RU"/>
        </w:rPr>
        <w:t>РАЗРАБОТКА СЦЕНАРИЯ РЕАЛИЗАЦИИ КОМПЛЕКСНОГО ИНВЕСТИЦИОННОГОПЛАНА МОДЕРНИЗАЦИИ МОНОГОРОДА САЛАИР</w:t>
      </w:r>
    </w:p>
    <w:p w:rsidR="000C6988" w:rsidRPr="00AB291C" w:rsidRDefault="000C6988" w:rsidP="000C6988">
      <w:pPr>
        <w:pStyle w:val="a3"/>
        <w:spacing w:after="0" w:line="240" w:lineRule="auto"/>
        <w:ind w:left="450"/>
        <w:rPr>
          <w:rFonts w:ascii="Times New Roman" w:eastAsia="Times New Roman" w:hAnsi="Times New Roman" w:cs="Times New Roman"/>
          <w:b/>
          <w:sz w:val="28"/>
          <w:szCs w:val="28"/>
          <w:lang w:eastAsia="ru-RU"/>
        </w:rPr>
      </w:pPr>
    </w:p>
    <w:p w:rsidR="007A6672" w:rsidRPr="007A6672" w:rsidRDefault="007A6672" w:rsidP="007A6672">
      <w:pPr>
        <w:spacing w:after="0" w:line="240" w:lineRule="auto"/>
        <w:jc w:val="both"/>
        <w:rPr>
          <w:rFonts w:ascii="Times New Roman" w:eastAsia="Times New Roman" w:hAnsi="Times New Roman" w:cs="Times New Roman"/>
          <w:sz w:val="28"/>
          <w:szCs w:val="28"/>
          <w:lang w:eastAsia="ru-RU"/>
        </w:rPr>
      </w:pPr>
      <w:r w:rsidRPr="007A6672">
        <w:rPr>
          <w:rFonts w:ascii="Times New Roman" w:eastAsia="Times New Roman" w:hAnsi="Times New Roman" w:cs="Times New Roman"/>
          <w:sz w:val="28"/>
          <w:szCs w:val="28"/>
          <w:lang w:eastAsia="ru-RU"/>
        </w:rPr>
        <w:t xml:space="preserve"> Комплексный инвестиционный план модернизации моногорода Салаир является продуктом «общественного согласия», выражением интересов всего местного</w:t>
      </w:r>
      <w:r w:rsidR="000C6988">
        <w:rPr>
          <w:rFonts w:ascii="Times New Roman" w:eastAsia="Times New Roman" w:hAnsi="Times New Roman" w:cs="Times New Roman"/>
          <w:sz w:val="28"/>
          <w:szCs w:val="28"/>
          <w:lang w:eastAsia="ru-RU"/>
        </w:rPr>
        <w:t xml:space="preserve">  </w:t>
      </w:r>
      <w:r w:rsidRPr="007A6672">
        <w:rPr>
          <w:rFonts w:ascii="Times New Roman" w:eastAsia="Times New Roman" w:hAnsi="Times New Roman" w:cs="Times New Roman"/>
          <w:sz w:val="28"/>
          <w:szCs w:val="28"/>
          <w:lang w:eastAsia="ru-RU"/>
        </w:rPr>
        <w:t xml:space="preserve"> </w:t>
      </w:r>
      <w:proofErr w:type="gramStart"/>
      <w:r w:rsidRPr="007A6672">
        <w:rPr>
          <w:rFonts w:ascii="Times New Roman" w:eastAsia="Times New Roman" w:hAnsi="Times New Roman" w:cs="Times New Roman"/>
          <w:sz w:val="28"/>
          <w:szCs w:val="28"/>
          <w:lang w:eastAsia="ru-RU"/>
        </w:rPr>
        <w:t xml:space="preserve">сообщества, </w:t>
      </w:r>
      <w:r w:rsidR="000C6988">
        <w:rPr>
          <w:rFonts w:ascii="Times New Roman" w:eastAsia="Times New Roman" w:hAnsi="Times New Roman" w:cs="Times New Roman"/>
          <w:sz w:val="28"/>
          <w:szCs w:val="28"/>
          <w:lang w:eastAsia="ru-RU"/>
        </w:rPr>
        <w:t xml:space="preserve">  </w:t>
      </w:r>
      <w:proofErr w:type="gramEnd"/>
      <w:r w:rsidRPr="007A6672">
        <w:rPr>
          <w:rFonts w:ascii="Times New Roman" w:eastAsia="Times New Roman" w:hAnsi="Times New Roman" w:cs="Times New Roman"/>
          <w:sz w:val="28"/>
          <w:szCs w:val="28"/>
          <w:lang w:eastAsia="ru-RU"/>
        </w:rPr>
        <w:t xml:space="preserve">результатом </w:t>
      </w:r>
      <w:r w:rsidR="000C6988">
        <w:rPr>
          <w:rFonts w:ascii="Times New Roman" w:eastAsia="Times New Roman" w:hAnsi="Times New Roman" w:cs="Times New Roman"/>
          <w:sz w:val="28"/>
          <w:szCs w:val="28"/>
          <w:lang w:eastAsia="ru-RU"/>
        </w:rPr>
        <w:t xml:space="preserve">    </w:t>
      </w:r>
      <w:r w:rsidRPr="007A6672">
        <w:rPr>
          <w:rFonts w:ascii="Times New Roman" w:eastAsia="Times New Roman" w:hAnsi="Times New Roman" w:cs="Times New Roman"/>
          <w:sz w:val="28"/>
          <w:szCs w:val="28"/>
          <w:lang w:eastAsia="ru-RU"/>
        </w:rPr>
        <w:t xml:space="preserve">согласования </w:t>
      </w:r>
      <w:r w:rsidR="000C6988">
        <w:rPr>
          <w:rFonts w:ascii="Times New Roman" w:eastAsia="Times New Roman" w:hAnsi="Times New Roman" w:cs="Times New Roman"/>
          <w:sz w:val="28"/>
          <w:szCs w:val="28"/>
          <w:lang w:eastAsia="ru-RU"/>
        </w:rPr>
        <w:t xml:space="preserve">    </w:t>
      </w:r>
      <w:r w:rsidRPr="007A6672">
        <w:rPr>
          <w:rFonts w:ascii="Times New Roman" w:eastAsia="Times New Roman" w:hAnsi="Times New Roman" w:cs="Times New Roman"/>
          <w:sz w:val="28"/>
          <w:szCs w:val="28"/>
          <w:lang w:eastAsia="ru-RU"/>
        </w:rPr>
        <w:t xml:space="preserve">с </w:t>
      </w:r>
      <w:r w:rsidR="000C6988">
        <w:rPr>
          <w:rFonts w:ascii="Times New Roman" w:eastAsia="Times New Roman" w:hAnsi="Times New Roman" w:cs="Times New Roman"/>
          <w:sz w:val="28"/>
          <w:szCs w:val="28"/>
          <w:lang w:eastAsia="ru-RU"/>
        </w:rPr>
        <w:t xml:space="preserve">    </w:t>
      </w:r>
      <w:r w:rsidRPr="007A6672">
        <w:rPr>
          <w:rFonts w:ascii="Times New Roman" w:eastAsia="Times New Roman" w:hAnsi="Times New Roman" w:cs="Times New Roman"/>
          <w:sz w:val="28"/>
          <w:szCs w:val="28"/>
          <w:lang w:eastAsia="ru-RU"/>
        </w:rPr>
        <w:t>предприятиями</w:t>
      </w:r>
      <w:r w:rsidR="000C6988">
        <w:rPr>
          <w:rFonts w:ascii="Times New Roman" w:eastAsia="Times New Roman" w:hAnsi="Times New Roman" w:cs="Times New Roman"/>
          <w:sz w:val="28"/>
          <w:szCs w:val="28"/>
          <w:lang w:eastAsia="ru-RU"/>
        </w:rPr>
        <w:t xml:space="preserve">   </w:t>
      </w:r>
      <w:r w:rsidRPr="007A6672">
        <w:rPr>
          <w:rFonts w:ascii="Times New Roman" w:eastAsia="Times New Roman" w:hAnsi="Times New Roman" w:cs="Times New Roman"/>
          <w:sz w:val="28"/>
          <w:szCs w:val="28"/>
          <w:lang w:eastAsia="ru-RU"/>
        </w:rPr>
        <w:t xml:space="preserve"> и</w:t>
      </w:r>
    </w:p>
    <w:p w:rsidR="000C37E4" w:rsidRPr="007A6672" w:rsidRDefault="007A6672" w:rsidP="007A6672">
      <w:pPr>
        <w:tabs>
          <w:tab w:val="left" w:pos="7845"/>
        </w:tabs>
        <w:spacing w:after="0" w:line="240" w:lineRule="auto"/>
        <w:jc w:val="both"/>
        <w:rPr>
          <w:rFonts w:ascii="Times New Roman" w:eastAsia="Calibri" w:hAnsi="Times New Roman" w:cs="Times New Roman"/>
          <w:b/>
          <w:sz w:val="28"/>
          <w:szCs w:val="28"/>
        </w:rPr>
      </w:pPr>
      <w:proofErr w:type="gramStart"/>
      <w:r w:rsidRPr="007A6672">
        <w:rPr>
          <w:rFonts w:ascii="Times New Roman" w:eastAsia="Times New Roman" w:hAnsi="Times New Roman" w:cs="Times New Roman"/>
          <w:sz w:val="28"/>
          <w:szCs w:val="28"/>
          <w:lang w:eastAsia="ru-RU"/>
        </w:rPr>
        <w:t>организациями</w:t>
      </w:r>
      <w:proofErr w:type="gramEnd"/>
      <w:r w:rsidRPr="007A6672">
        <w:rPr>
          <w:rFonts w:ascii="Times New Roman" w:eastAsia="Times New Roman" w:hAnsi="Times New Roman" w:cs="Times New Roman"/>
          <w:sz w:val="28"/>
          <w:szCs w:val="28"/>
          <w:lang w:eastAsia="ru-RU"/>
        </w:rPr>
        <w:t>, предпринимателями, жителями</w:t>
      </w:r>
      <w:r w:rsidR="000C6988">
        <w:rPr>
          <w:rFonts w:ascii="Times New Roman" w:eastAsia="Times New Roman" w:hAnsi="Times New Roman" w:cs="Times New Roman"/>
          <w:sz w:val="28"/>
          <w:szCs w:val="28"/>
          <w:lang w:eastAsia="ru-RU"/>
        </w:rPr>
        <w:t xml:space="preserve"> </w:t>
      </w:r>
      <w:r w:rsidRPr="007A6672">
        <w:rPr>
          <w:rFonts w:ascii="Times New Roman" w:eastAsia="Times New Roman" w:hAnsi="Times New Roman" w:cs="Times New Roman"/>
          <w:sz w:val="28"/>
          <w:szCs w:val="28"/>
          <w:lang w:eastAsia="ru-RU"/>
        </w:rPr>
        <w:t xml:space="preserve"> города.</w:t>
      </w:r>
    </w:p>
    <w:p w:rsidR="000D510F" w:rsidRPr="007A6672" w:rsidRDefault="000D510F" w:rsidP="007A6672">
      <w:pPr>
        <w:spacing w:after="0" w:line="240" w:lineRule="auto"/>
        <w:jc w:val="both"/>
        <w:rPr>
          <w:rFonts w:ascii="Times New Roman" w:eastAsia="Times New Roman" w:hAnsi="Times New Roman" w:cs="Times New Roman"/>
          <w:sz w:val="28"/>
          <w:szCs w:val="28"/>
          <w:lang w:eastAsia="ru-RU"/>
        </w:rPr>
      </w:pPr>
      <w:r w:rsidRPr="007A6672">
        <w:rPr>
          <w:rFonts w:ascii="Times New Roman" w:hAnsi="Times New Roman" w:cs="Times New Roman"/>
          <w:sz w:val="28"/>
          <w:szCs w:val="28"/>
        </w:rPr>
        <w:lastRenderedPageBreak/>
        <w:t>В рамках программы социально-экономического развития Салаирского городского поселения до 2025 предусматривался трехэтапный сценарий</w:t>
      </w:r>
      <w:r w:rsidR="007A6672">
        <w:rPr>
          <w:rFonts w:ascii="Times New Roman" w:hAnsi="Times New Roman" w:cs="Times New Roman"/>
          <w:sz w:val="28"/>
          <w:szCs w:val="28"/>
        </w:rPr>
        <w:t xml:space="preserve"> развития</w:t>
      </w:r>
      <w:r w:rsidRPr="007A6672">
        <w:rPr>
          <w:rFonts w:ascii="Times New Roman" w:hAnsi="Times New Roman" w:cs="Times New Roman"/>
          <w:sz w:val="28"/>
          <w:szCs w:val="28"/>
        </w:rPr>
        <w:t>, со</w:t>
      </w:r>
      <w:r w:rsidR="007A6672">
        <w:rPr>
          <w:rFonts w:ascii="Times New Roman" w:hAnsi="Times New Roman" w:cs="Times New Roman"/>
          <w:sz w:val="28"/>
          <w:szCs w:val="28"/>
        </w:rPr>
        <w:t>стоящий из инерционного (до 2015</w:t>
      </w:r>
      <w:r w:rsidRPr="007A6672">
        <w:rPr>
          <w:rFonts w:ascii="Times New Roman" w:hAnsi="Times New Roman" w:cs="Times New Roman"/>
          <w:sz w:val="28"/>
          <w:szCs w:val="28"/>
        </w:rPr>
        <w:t xml:space="preserve"> года), переходного (до 2017 года) и инновационного этапов.</w:t>
      </w:r>
      <w:r w:rsidR="007A6672" w:rsidRPr="007A6672">
        <w:rPr>
          <w:rFonts w:ascii="Times New Roman" w:eastAsia="Times New Roman" w:hAnsi="Times New Roman" w:cs="Times New Roman"/>
          <w:sz w:val="28"/>
          <w:szCs w:val="28"/>
          <w:lang w:eastAsia="ru-RU"/>
        </w:rPr>
        <w:t xml:space="preserve"> В</w:t>
      </w:r>
      <w:r w:rsidR="00361797">
        <w:rPr>
          <w:rFonts w:ascii="Times New Roman" w:eastAsia="Times New Roman" w:hAnsi="Times New Roman" w:cs="Times New Roman"/>
          <w:sz w:val="28"/>
          <w:szCs w:val="28"/>
          <w:lang w:eastAsia="ru-RU"/>
        </w:rPr>
        <w:t xml:space="preserve"> </w:t>
      </w:r>
      <w:r w:rsidR="007A6672">
        <w:rPr>
          <w:rFonts w:ascii="Times New Roman" w:eastAsia="Times New Roman" w:hAnsi="Times New Roman" w:cs="Times New Roman"/>
          <w:sz w:val="28"/>
          <w:szCs w:val="28"/>
          <w:lang w:eastAsia="ru-RU"/>
        </w:rPr>
        <w:t>рамках настоящего Комплексного инвестиционного п</w:t>
      </w:r>
      <w:r w:rsidR="007A6672" w:rsidRPr="000D510F">
        <w:rPr>
          <w:rFonts w:ascii="Times New Roman" w:eastAsia="Times New Roman" w:hAnsi="Times New Roman" w:cs="Times New Roman"/>
          <w:sz w:val="28"/>
          <w:szCs w:val="28"/>
          <w:lang w:eastAsia="ru-RU"/>
        </w:rPr>
        <w:t>лана модерн</w:t>
      </w:r>
      <w:r w:rsidR="007A6672">
        <w:rPr>
          <w:rFonts w:ascii="Times New Roman" w:eastAsia="Times New Roman" w:hAnsi="Times New Roman" w:cs="Times New Roman"/>
          <w:sz w:val="28"/>
          <w:szCs w:val="28"/>
          <w:lang w:eastAsia="ru-RU"/>
        </w:rPr>
        <w:t xml:space="preserve">изации </w:t>
      </w:r>
      <w:r w:rsidR="007A6672" w:rsidRPr="000D510F">
        <w:rPr>
          <w:rFonts w:ascii="Times New Roman" w:eastAsia="Times New Roman" w:hAnsi="Times New Roman" w:cs="Times New Roman"/>
          <w:sz w:val="28"/>
          <w:szCs w:val="28"/>
          <w:lang w:eastAsia="ru-RU"/>
        </w:rPr>
        <w:t xml:space="preserve">моногорода предусматривается уход </w:t>
      </w:r>
      <w:r w:rsidR="007A6672">
        <w:rPr>
          <w:rFonts w:ascii="Times New Roman" w:eastAsia="Times New Roman" w:hAnsi="Times New Roman" w:cs="Times New Roman"/>
          <w:sz w:val="28"/>
          <w:szCs w:val="28"/>
          <w:lang w:eastAsia="ru-RU"/>
        </w:rPr>
        <w:t>от этапа инерционного развития, сокращение пере</w:t>
      </w:r>
      <w:r w:rsidR="007A6672" w:rsidRPr="000D510F">
        <w:rPr>
          <w:rFonts w:ascii="Times New Roman" w:eastAsia="Times New Roman" w:hAnsi="Times New Roman" w:cs="Times New Roman"/>
          <w:sz w:val="28"/>
          <w:szCs w:val="28"/>
          <w:lang w:eastAsia="ru-RU"/>
        </w:rPr>
        <w:t>ходного и выход на</w:t>
      </w:r>
      <w:r w:rsidR="007A6672">
        <w:rPr>
          <w:rFonts w:ascii="Times New Roman" w:eastAsia="Times New Roman" w:hAnsi="Times New Roman" w:cs="Times New Roman"/>
          <w:sz w:val="28"/>
          <w:szCs w:val="28"/>
          <w:lang w:eastAsia="ru-RU"/>
        </w:rPr>
        <w:t xml:space="preserve"> инновационный путь развития к 2020году.</w:t>
      </w:r>
      <w:r w:rsidRPr="007A6672">
        <w:rPr>
          <w:rFonts w:ascii="Times New Roman" w:hAnsi="Times New Roman" w:cs="Times New Roman"/>
          <w:sz w:val="28"/>
          <w:szCs w:val="28"/>
        </w:rPr>
        <w:t xml:space="preserve"> Кризис 2008 года показал бесперспективность инерционного сценария, предусматривавшего сохранение существующих тенденций развития, сохранение </w:t>
      </w:r>
      <w:proofErr w:type="spellStart"/>
      <w:r w:rsidRPr="007A6672">
        <w:rPr>
          <w:rFonts w:ascii="Times New Roman" w:hAnsi="Times New Roman" w:cs="Times New Roman"/>
          <w:sz w:val="28"/>
          <w:szCs w:val="28"/>
        </w:rPr>
        <w:t>монопрофильного</w:t>
      </w:r>
      <w:proofErr w:type="spellEnd"/>
      <w:r w:rsidRPr="007A6672">
        <w:rPr>
          <w:rFonts w:ascii="Times New Roman" w:hAnsi="Times New Roman" w:cs="Times New Roman"/>
          <w:sz w:val="28"/>
          <w:szCs w:val="28"/>
        </w:rPr>
        <w:t xml:space="preserve"> характера экономики, высоких конъюнктурных рисков, и, как следствие, экономической нестабильности, зависимости от возможностей  финансирования из вышестоящих бюджетов и, в итоге, большую вероятность проявлений социальных недовольств населения. </w:t>
      </w:r>
    </w:p>
    <w:p w:rsidR="0066542C" w:rsidRPr="0066542C" w:rsidRDefault="000D510F" w:rsidP="0066542C">
      <w:pPr>
        <w:spacing w:after="0" w:line="240" w:lineRule="auto"/>
        <w:jc w:val="both"/>
        <w:rPr>
          <w:rFonts w:ascii="Times New Roman" w:hAnsi="Times New Roman" w:cs="Times New Roman"/>
          <w:sz w:val="28"/>
          <w:szCs w:val="28"/>
        </w:rPr>
      </w:pPr>
      <w:r w:rsidRPr="007A6672">
        <w:rPr>
          <w:rFonts w:ascii="Times New Roman" w:hAnsi="Times New Roman" w:cs="Times New Roman"/>
          <w:sz w:val="28"/>
          <w:szCs w:val="28"/>
        </w:rPr>
        <w:t>Реализация инерционного сценария развития неизбежно повлечет за собой, по сути, стагнацию промышленности города и резкое снижение уровня жизни населения. При данном сценарии бюджет города останется глубоко дотационным.</w:t>
      </w:r>
      <w:r w:rsidR="00361797">
        <w:rPr>
          <w:rFonts w:ascii="Times New Roman" w:hAnsi="Times New Roman" w:cs="Times New Roman"/>
          <w:sz w:val="28"/>
          <w:szCs w:val="28"/>
        </w:rPr>
        <w:t xml:space="preserve"> </w:t>
      </w:r>
      <w:r w:rsidRPr="007A6672">
        <w:rPr>
          <w:rFonts w:ascii="Times New Roman" w:hAnsi="Times New Roman" w:cs="Times New Roman"/>
          <w:sz w:val="28"/>
          <w:szCs w:val="28"/>
        </w:rPr>
        <w:t>В этой связи инерционный сценарий развития города следует признать беспе</w:t>
      </w:r>
      <w:r w:rsidR="0066542C">
        <w:rPr>
          <w:rFonts w:ascii="Times New Roman" w:hAnsi="Times New Roman" w:cs="Times New Roman"/>
          <w:sz w:val="28"/>
          <w:szCs w:val="28"/>
        </w:rPr>
        <w:t>рспективным.</w:t>
      </w:r>
    </w:p>
    <w:p w:rsidR="0066542C" w:rsidRDefault="000D510F" w:rsidP="0066542C">
      <w:pPr>
        <w:spacing w:after="0" w:line="240" w:lineRule="auto"/>
        <w:jc w:val="both"/>
        <w:rPr>
          <w:rFonts w:ascii="Times New Roman" w:hAnsi="Times New Roman" w:cs="Times New Roman"/>
          <w:sz w:val="28"/>
          <w:szCs w:val="28"/>
        </w:rPr>
      </w:pPr>
      <w:r w:rsidRPr="007A6672">
        <w:rPr>
          <w:rFonts w:ascii="Times New Roman" w:hAnsi="Times New Roman" w:cs="Times New Roman"/>
          <w:sz w:val="28"/>
          <w:szCs w:val="28"/>
        </w:rPr>
        <w:t xml:space="preserve"> Инновационный вариант предусматривает реализацию мероприятий, позволяющих достичь сбалансированного развития экономики, повышение удельного веса производств с высокой добавленной стоимостью, развитие сферы услуг. При этом особое внимание уделяется диверсификации экономики городского поселения, повышению конкурентоспособности выпускаемой продукции, повышению и</w:t>
      </w:r>
      <w:r w:rsidR="007A6672">
        <w:rPr>
          <w:rFonts w:ascii="Times New Roman" w:hAnsi="Times New Roman" w:cs="Times New Roman"/>
          <w:sz w:val="28"/>
          <w:szCs w:val="28"/>
        </w:rPr>
        <w:t xml:space="preserve">нвестиционной привлекательности </w:t>
      </w:r>
      <w:r w:rsidRPr="007A6672">
        <w:rPr>
          <w:rFonts w:ascii="Times New Roman" w:hAnsi="Times New Roman" w:cs="Times New Roman"/>
          <w:sz w:val="28"/>
          <w:szCs w:val="28"/>
        </w:rPr>
        <w:t xml:space="preserve">Салаирского  городского поселения.  </w:t>
      </w:r>
    </w:p>
    <w:p w:rsidR="0066542C" w:rsidRPr="0066542C" w:rsidRDefault="0066542C" w:rsidP="0066542C">
      <w:pPr>
        <w:spacing w:after="0" w:line="240" w:lineRule="auto"/>
        <w:jc w:val="both"/>
        <w:rPr>
          <w:rFonts w:ascii="Times New Roman" w:hAnsi="Times New Roman" w:cs="Times New Roman"/>
          <w:sz w:val="28"/>
          <w:szCs w:val="28"/>
        </w:rPr>
      </w:pPr>
      <w:r w:rsidRPr="0066542C">
        <w:rPr>
          <w:rFonts w:ascii="Times New Roman" w:hAnsi="Times New Roman" w:cs="Times New Roman"/>
          <w:sz w:val="28"/>
          <w:szCs w:val="28"/>
        </w:rPr>
        <w:t>В пользу успешной реализации данного Комплексного инвестиционного плана по базовому (инновационному сценарию) свидетельствует и стремление региональных и муниципальных властей к созданию на территории Кемеровской области  благоприятного бизнес- и инвестиционного климата.</w:t>
      </w:r>
    </w:p>
    <w:p w:rsidR="0092588A" w:rsidRDefault="0066542C" w:rsidP="0066542C">
      <w:pPr>
        <w:pStyle w:val="23"/>
        <w:spacing w:before="120" w:after="0" w:line="240" w:lineRule="auto"/>
        <w:jc w:val="both"/>
        <w:rPr>
          <w:rFonts w:ascii="Times New Roman" w:hAnsi="Times New Roman" w:cs="Times New Roman"/>
          <w:sz w:val="28"/>
          <w:szCs w:val="28"/>
        </w:rPr>
      </w:pPr>
      <w:r w:rsidRPr="0066542C">
        <w:rPr>
          <w:rFonts w:ascii="Times New Roman" w:hAnsi="Times New Roman" w:cs="Times New Roman"/>
          <w:sz w:val="28"/>
          <w:szCs w:val="28"/>
        </w:rPr>
        <w:t>В Кемеровской области создана законодательная база, охватывающая инвестиционную, инновационную</w:t>
      </w:r>
      <w:r w:rsidR="0092588A">
        <w:rPr>
          <w:rFonts w:ascii="Times New Roman" w:hAnsi="Times New Roman" w:cs="Times New Roman"/>
          <w:sz w:val="28"/>
          <w:szCs w:val="28"/>
        </w:rPr>
        <w:t>, производственную деятельность.</w:t>
      </w:r>
    </w:p>
    <w:p w:rsidR="0066542C" w:rsidRPr="0066542C" w:rsidRDefault="0066542C" w:rsidP="0066542C">
      <w:pPr>
        <w:pStyle w:val="23"/>
        <w:spacing w:before="120" w:after="0" w:line="240" w:lineRule="auto"/>
        <w:jc w:val="both"/>
        <w:rPr>
          <w:rFonts w:ascii="Times New Roman" w:hAnsi="Times New Roman" w:cs="Times New Roman"/>
          <w:sz w:val="28"/>
          <w:szCs w:val="28"/>
        </w:rPr>
      </w:pPr>
      <w:r w:rsidRPr="0066542C">
        <w:rPr>
          <w:rFonts w:ascii="Times New Roman" w:hAnsi="Times New Roman" w:cs="Times New Roman"/>
          <w:sz w:val="28"/>
          <w:szCs w:val="28"/>
        </w:rPr>
        <w:t>В частности, действуют законы № 102–ОЗ от 26 нояб</w:t>
      </w:r>
      <w:r>
        <w:rPr>
          <w:rFonts w:ascii="Times New Roman" w:hAnsi="Times New Roman" w:cs="Times New Roman"/>
          <w:sz w:val="28"/>
          <w:szCs w:val="28"/>
        </w:rPr>
        <w:t xml:space="preserve">ря 2008г. </w:t>
      </w:r>
      <w:r w:rsidRPr="0066542C">
        <w:rPr>
          <w:rFonts w:ascii="Times New Roman" w:hAnsi="Times New Roman" w:cs="Times New Roman"/>
          <w:sz w:val="28"/>
          <w:szCs w:val="28"/>
        </w:rPr>
        <w:t>«О государственной поддержке инвест</w:t>
      </w:r>
      <w:r w:rsidR="0092588A">
        <w:rPr>
          <w:rFonts w:ascii="Times New Roman" w:hAnsi="Times New Roman" w:cs="Times New Roman"/>
          <w:sz w:val="28"/>
          <w:szCs w:val="28"/>
        </w:rPr>
        <w:t xml:space="preserve">иционной, инновационной </w:t>
      </w:r>
      <w:r w:rsidRPr="0066542C">
        <w:rPr>
          <w:rFonts w:ascii="Times New Roman" w:hAnsi="Times New Roman" w:cs="Times New Roman"/>
          <w:sz w:val="28"/>
          <w:szCs w:val="28"/>
        </w:rPr>
        <w:t>и производственной деятельности в Кемеровской обл</w:t>
      </w:r>
      <w:r w:rsidR="0092588A">
        <w:rPr>
          <w:rFonts w:ascii="Times New Roman" w:hAnsi="Times New Roman" w:cs="Times New Roman"/>
          <w:sz w:val="28"/>
          <w:szCs w:val="28"/>
        </w:rPr>
        <w:t xml:space="preserve">асти», № 66-ОЗ от </w:t>
      </w:r>
      <w:r w:rsidRPr="0066542C">
        <w:rPr>
          <w:rFonts w:ascii="Times New Roman" w:hAnsi="Times New Roman" w:cs="Times New Roman"/>
          <w:sz w:val="28"/>
          <w:szCs w:val="28"/>
        </w:rPr>
        <w:t xml:space="preserve">25 июня </w:t>
      </w:r>
      <w:smartTag w:uri="urn:schemas-microsoft-com:office:smarttags" w:element="metricconverter">
        <w:smartTagPr>
          <w:attr w:name="ProductID" w:val="2008 г"/>
        </w:smartTagPr>
        <w:r w:rsidRPr="0066542C">
          <w:rPr>
            <w:rFonts w:ascii="Times New Roman" w:hAnsi="Times New Roman" w:cs="Times New Roman"/>
            <w:sz w:val="28"/>
            <w:szCs w:val="28"/>
          </w:rPr>
          <w:t>2008 г</w:t>
        </w:r>
      </w:smartTag>
      <w:r w:rsidRPr="0066542C">
        <w:rPr>
          <w:rFonts w:ascii="Times New Roman" w:hAnsi="Times New Roman" w:cs="Times New Roman"/>
          <w:sz w:val="28"/>
          <w:szCs w:val="28"/>
        </w:rPr>
        <w:t xml:space="preserve">. «Об инновационной политике Кемеровской области». </w:t>
      </w:r>
    </w:p>
    <w:p w:rsidR="0092588A" w:rsidRDefault="0066542C" w:rsidP="0092588A">
      <w:pPr>
        <w:tabs>
          <w:tab w:val="left" w:pos="900"/>
        </w:tabs>
        <w:spacing w:after="0"/>
        <w:jc w:val="both"/>
        <w:rPr>
          <w:rFonts w:ascii="Times New Roman" w:hAnsi="Times New Roman" w:cs="Times New Roman"/>
          <w:sz w:val="28"/>
          <w:szCs w:val="28"/>
        </w:rPr>
      </w:pPr>
      <w:r w:rsidRPr="0066542C">
        <w:rPr>
          <w:rFonts w:ascii="Times New Roman" w:hAnsi="Times New Roman" w:cs="Times New Roman"/>
          <w:sz w:val="28"/>
          <w:szCs w:val="28"/>
        </w:rPr>
        <w:t xml:space="preserve">Законами от 26 ноября 2008г. № 97-ОЗ «Об основаниях и условиях предоставления отсрочки, рассрочки, инвестиционного налогового кредита по региональным налогам», № 100-ОЗ «О дополнительных налоговых льготах для отдельных категорий  налогоплательщиков», установлены конкретные формы государственной поддержки - с 1 января </w:t>
      </w:r>
      <w:smartTag w:uri="urn:schemas-microsoft-com:office:smarttags" w:element="metricconverter">
        <w:smartTagPr>
          <w:attr w:name="ProductID" w:val="2009 г"/>
        </w:smartTagPr>
        <w:r w:rsidRPr="0066542C">
          <w:rPr>
            <w:rFonts w:ascii="Times New Roman" w:hAnsi="Times New Roman" w:cs="Times New Roman"/>
            <w:sz w:val="28"/>
            <w:szCs w:val="28"/>
          </w:rPr>
          <w:t>2009 г</w:t>
        </w:r>
      </w:smartTag>
      <w:r w:rsidRPr="0066542C">
        <w:rPr>
          <w:rFonts w:ascii="Times New Roman" w:hAnsi="Times New Roman" w:cs="Times New Roman"/>
          <w:sz w:val="28"/>
          <w:szCs w:val="28"/>
        </w:rPr>
        <w:t xml:space="preserve">. снижена региональная ставка налога на прибыль до 13,5 % для предприятий в сфере обрабатывающей промышленности, строительства, сельского хозяйства; полностью освобождены от налога на имущество и снижены ставки по налогу на прибыль до 13,5 % для предприятий, </w:t>
      </w:r>
      <w:r w:rsidRPr="0066542C">
        <w:rPr>
          <w:rFonts w:ascii="Times New Roman" w:hAnsi="Times New Roman" w:cs="Times New Roman"/>
          <w:bCs/>
          <w:sz w:val="28"/>
          <w:szCs w:val="28"/>
        </w:rPr>
        <w:t>которые вкладывают инвестиции в новые, конкурентоспособные технологии (</w:t>
      </w:r>
      <w:proofErr w:type="spellStart"/>
      <w:r w:rsidRPr="0066542C">
        <w:rPr>
          <w:rFonts w:ascii="Times New Roman" w:hAnsi="Times New Roman" w:cs="Times New Roman"/>
          <w:bCs/>
          <w:sz w:val="28"/>
          <w:szCs w:val="28"/>
        </w:rPr>
        <w:t>углехимия</w:t>
      </w:r>
      <w:proofErr w:type="spellEnd"/>
      <w:r w:rsidRPr="0066542C">
        <w:rPr>
          <w:rFonts w:ascii="Times New Roman" w:hAnsi="Times New Roman" w:cs="Times New Roman"/>
          <w:bCs/>
          <w:sz w:val="28"/>
          <w:szCs w:val="28"/>
        </w:rPr>
        <w:t xml:space="preserve">, подземная газификация, наукоемкие отрасли); </w:t>
      </w:r>
      <w:r w:rsidRPr="0066542C">
        <w:rPr>
          <w:rFonts w:ascii="Times New Roman" w:hAnsi="Times New Roman" w:cs="Times New Roman"/>
          <w:sz w:val="28"/>
          <w:szCs w:val="28"/>
        </w:rPr>
        <w:lastRenderedPageBreak/>
        <w:t>расширен перечень оснований и изменены условия предоставления отсрочки, рассрочки и инвестиционного налогового кредита по региональным налогам в пользу налогоплательщика; предоставляются государственные гарантии Кемеровской области юридическим лицам (план на 2009 год - 2,86 млрд. рублей).Для субъектов малого бизнеса в 3 раза снижена ставка налога по упрощенной системе (с 15 % до 5 %).</w:t>
      </w:r>
    </w:p>
    <w:p w:rsidR="0066542C" w:rsidRPr="0066542C" w:rsidRDefault="0066542C" w:rsidP="0092588A">
      <w:pPr>
        <w:tabs>
          <w:tab w:val="left" w:pos="900"/>
        </w:tabs>
        <w:spacing w:after="0"/>
        <w:jc w:val="both"/>
        <w:rPr>
          <w:rFonts w:ascii="Times New Roman" w:hAnsi="Times New Roman" w:cs="Times New Roman"/>
          <w:sz w:val="28"/>
          <w:szCs w:val="28"/>
        </w:rPr>
      </w:pPr>
      <w:r w:rsidRPr="0066542C">
        <w:rPr>
          <w:rFonts w:ascii="Times New Roman" w:hAnsi="Times New Roman" w:cs="Times New Roman"/>
          <w:sz w:val="28"/>
          <w:szCs w:val="28"/>
        </w:rPr>
        <w:t>Реализуется специальная дополнительная грантовая поддержка молодых предпринимателей (в том числе студенты, выпускники вузов, бывшие военнослужащие, инвалиды, женщины, имеющие детей до 14 лет) на начало собственного дела, аренду помещений, закупку оборудования.</w:t>
      </w:r>
    </w:p>
    <w:p w:rsidR="0066542C" w:rsidRPr="0066542C" w:rsidRDefault="0066542C" w:rsidP="0092588A">
      <w:pPr>
        <w:spacing w:after="0"/>
        <w:jc w:val="both"/>
        <w:rPr>
          <w:rFonts w:ascii="Times New Roman" w:hAnsi="Times New Roman" w:cs="Times New Roman"/>
          <w:sz w:val="28"/>
          <w:szCs w:val="28"/>
        </w:rPr>
      </w:pPr>
      <w:r w:rsidRPr="0066542C">
        <w:rPr>
          <w:rFonts w:ascii="Times New Roman" w:hAnsi="Times New Roman" w:cs="Times New Roman"/>
          <w:sz w:val="28"/>
          <w:szCs w:val="28"/>
        </w:rPr>
        <w:t>Действует механизм софинансирования муниципальных программ за счет областного бюджета.</w:t>
      </w:r>
    </w:p>
    <w:p w:rsidR="0066542C" w:rsidRPr="0066542C" w:rsidRDefault="0066542C" w:rsidP="0092588A">
      <w:pPr>
        <w:spacing w:after="0"/>
        <w:jc w:val="both"/>
        <w:rPr>
          <w:rFonts w:ascii="Times New Roman" w:hAnsi="Times New Roman" w:cs="Times New Roman"/>
          <w:sz w:val="28"/>
          <w:szCs w:val="28"/>
        </w:rPr>
      </w:pPr>
      <w:r w:rsidRPr="0066542C">
        <w:rPr>
          <w:rFonts w:ascii="Times New Roman" w:hAnsi="Times New Roman" w:cs="Times New Roman"/>
          <w:sz w:val="28"/>
          <w:szCs w:val="28"/>
        </w:rPr>
        <w:t xml:space="preserve">Создан гарантийный фонд, обеспечивающий залог, благодаря которому предприятиями малого бизнеса планируется привлекать кредиты.  </w:t>
      </w:r>
    </w:p>
    <w:p w:rsidR="0066542C" w:rsidRPr="0066542C" w:rsidRDefault="0066542C" w:rsidP="0092588A">
      <w:pPr>
        <w:spacing w:after="0"/>
        <w:jc w:val="both"/>
        <w:rPr>
          <w:rFonts w:ascii="Times New Roman" w:hAnsi="Times New Roman" w:cs="Times New Roman"/>
          <w:sz w:val="28"/>
          <w:szCs w:val="28"/>
        </w:rPr>
      </w:pPr>
      <w:r w:rsidRPr="0066542C">
        <w:rPr>
          <w:rFonts w:ascii="Times New Roman" w:hAnsi="Times New Roman" w:cs="Times New Roman"/>
          <w:sz w:val="28"/>
          <w:szCs w:val="28"/>
        </w:rPr>
        <w:t>Всего в области действует 20 видов поддержки предпринимательства.</w:t>
      </w:r>
      <w:r w:rsidR="00361797">
        <w:rPr>
          <w:rFonts w:ascii="Times New Roman" w:hAnsi="Times New Roman" w:cs="Times New Roman"/>
          <w:sz w:val="28"/>
          <w:szCs w:val="28"/>
        </w:rPr>
        <w:t xml:space="preserve"> </w:t>
      </w:r>
      <w:r w:rsidRPr="0066542C">
        <w:rPr>
          <w:rFonts w:ascii="Times New Roman" w:hAnsi="Times New Roman" w:cs="Times New Roman"/>
          <w:sz w:val="28"/>
          <w:szCs w:val="28"/>
        </w:rPr>
        <w:t>Реализация комплексного плана предусматривается поэтапно:</w:t>
      </w:r>
    </w:p>
    <w:p w:rsidR="0066542C" w:rsidRPr="0066542C" w:rsidRDefault="007D43A2" w:rsidP="0092588A">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1. 2015</w:t>
      </w:r>
      <w:r w:rsidR="0092588A">
        <w:rPr>
          <w:rFonts w:ascii="Times New Roman" w:hAnsi="Times New Roman" w:cs="Times New Roman"/>
          <w:b/>
          <w:sz w:val="28"/>
          <w:szCs w:val="28"/>
        </w:rPr>
        <w:t>-2017</w:t>
      </w:r>
      <w:r w:rsidR="0066542C" w:rsidRPr="0066542C">
        <w:rPr>
          <w:rFonts w:ascii="Times New Roman" w:hAnsi="Times New Roman" w:cs="Times New Roman"/>
          <w:b/>
          <w:sz w:val="28"/>
          <w:szCs w:val="28"/>
        </w:rPr>
        <w:t xml:space="preserve"> годы – этап </w:t>
      </w:r>
      <w:r w:rsidR="0066542C" w:rsidRPr="0066542C">
        <w:rPr>
          <w:rFonts w:ascii="Times New Roman" w:hAnsi="Times New Roman" w:cs="Times New Roman"/>
          <w:b/>
          <w:bCs/>
          <w:sz w:val="28"/>
          <w:szCs w:val="28"/>
        </w:rPr>
        <w:t>активизации ключевых условий для диверсификации экономики.</w:t>
      </w:r>
    </w:p>
    <w:p w:rsidR="0066542C" w:rsidRPr="0066542C" w:rsidRDefault="0066542C" w:rsidP="0092588A">
      <w:pPr>
        <w:widowControl w:val="0"/>
        <w:spacing w:after="0"/>
        <w:ind w:firstLine="709"/>
        <w:jc w:val="both"/>
        <w:rPr>
          <w:rFonts w:ascii="Times New Roman" w:hAnsi="Times New Roman" w:cs="Times New Roman"/>
          <w:bCs/>
          <w:sz w:val="28"/>
          <w:szCs w:val="28"/>
        </w:rPr>
      </w:pPr>
      <w:r w:rsidRPr="0066542C">
        <w:rPr>
          <w:rFonts w:ascii="Times New Roman" w:hAnsi="Times New Roman" w:cs="Times New Roman"/>
          <w:bCs/>
          <w:sz w:val="28"/>
          <w:szCs w:val="28"/>
        </w:rPr>
        <w:t>Данный этап предполагает активное решение проблем, связанных с возникновением критических рисков развития мон</w:t>
      </w:r>
      <w:r w:rsidR="00395033">
        <w:rPr>
          <w:rFonts w:ascii="Times New Roman" w:hAnsi="Times New Roman" w:cs="Times New Roman"/>
          <w:bCs/>
          <w:sz w:val="28"/>
          <w:szCs w:val="28"/>
        </w:rPr>
        <w:t>огорода</w:t>
      </w:r>
      <w:r w:rsidRPr="0066542C">
        <w:rPr>
          <w:rFonts w:ascii="Times New Roman" w:hAnsi="Times New Roman" w:cs="Times New Roman"/>
          <w:bCs/>
          <w:sz w:val="28"/>
          <w:szCs w:val="28"/>
        </w:rPr>
        <w:t xml:space="preserve"> и реализацию мер, закрепляющих первоочередные результаты их реализации и обеспечивающих выход на устойчивое социально-экономическое развитие муниципального образования по выбранным на основании диагностики приоритетным направлениям. Фактически это запуск механизма, обеспечивающего ускоренное развитие экономики города в среднесрочной и долгосрочной перспективе, формирование ключевых условий для диверсификации экономики, а именно:</w:t>
      </w:r>
    </w:p>
    <w:p w:rsidR="0066542C" w:rsidRPr="0066542C" w:rsidRDefault="0066542C" w:rsidP="00395033">
      <w:pPr>
        <w:pStyle w:val="23"/>
        <w:tabs>
          <w:tab w:val="left" w:pos="0"/>
          <w:tab w:val="left" w:pos="900"/>
          <w:tab w:val="left" w:pos="1080"/>
        </w:tabs>
        <w:autoSpaceDE w:val="0"/>
        <w:autoSpaceDN w:val="0"/>
        <w:spacing w:after="0" w:line="240" w:lineRule="auto"/>
        <w:jc w:val="both"/>
        <w:rPr>
          <w:rFonts w:ascii="Times New Roman" w:hAnsi="Times New Roman" w:cs="Times New Roman"/>
          <w:sz w:val="28"/>
          <w:szCs w:val="28"/>
        </w:rPr>
      </w:pPr>
      <w:r w:rsidRPr="0066542C">
        <w:rPr>
          <w:rFonts w:ascii="Times New Roman" w:hAnsi="Times New Roman" w:cs="Times New Roman"/>
          <w:sz w:val="28"/>
          <w:szCs w:val="28"/>
        </w:rPr>
        <w:t xml:space="preserve">– реализацию инвестиционных проектов, направленных на развитие новых видов экономической деятельности, а также развитие малого бизнеса; </w:t>
      </w:r>
    </w:p>
    <w:p w:rsidR="0066542C" w:rsidRPr="0066542C" w:rsidRDefault="00395033" w:rsidP="00395033">
      <w:pPr>
        <w:pStyle w:val="23"/>
        <w:tabs>
          <w:tab w:val="left" w:pos="0"/>
          <w:tab w:val="left" w:pos="900"/>
          <w:tab w:val="left" w:pos="1080"/>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542C" w:rsidRPr="0066542C">
        <w:rPr>
          <w:rFonts w:ascii="Times New Roman" w:hAnsi="Times New Roman" w:cs="Times New Roman"/>
          <w:sz w:val="28"/>
          <w:szCs w:val="28"/>
        </w:rPr>
        <w:t>подготовку (проектирование и строительство) инженерной инфраструктуры, необходимой для развертывания производственной деятельности и деятельности в сфере услуг, развитие транспортной инфраструктуры;</w:t>
      </w:r>
    </w:p>
    <w:p w:rsidR="0066542C" w:rsidRPr="0066542C" w:rsidRDefault="0066542C" w:rsidP="00395033">
      <w:pPr>
        <w:pStyle w:val="23"/>
        <w:tabs>
          <w:tab w:val="left" w:pos="0"/>
          <w:tab w:val="left" w:pos="900"/>
          <w:tab w:val="left" w:pos="1080"/>
        </w:tabs>
        <w:autoSpaceDE w:val="0"/>
        <w:autoSpaceDN w:val="0"/>
        <w:spacing w:after="0" w:line="240" w:lineRule="auto"/>
        <w:jc w:val="both"/>
        <w:rPr>
          <w:rFonts w:ascii="Times New Roman" w:hAnsi="Times New Roman" w:cs="Times New Roman"/>
          <w:sz w:val="28"/>
          <w:szCs w:val="28"/>
        </w:rPr>
      </w:pPr>
      <w:r w:rsidRPr="0066542C">
        <w:rPr>
          <w:rFonts w:ascii="Times New Roman" w:hAnsi="Times New Roman" w:cs="Times New Roman"/>
          <w:sz w:val="28"/>
          <w:szCs w:val="28"/>
        </w:rPr>
        <w:t>– формирование социальной среды, необходимой для повышения качества жизни населения.</w:t>
      </w:r>
    </w:p>
    <w:p w:rsidR="0066542C" w:rsidRPr="0066542C" w:rsidRDefault="0066542C" w:rsidP="00395033">
      <w:pPr>
        <w:pStyle w:val="a3"/>
        <w:tabs>
          <w:tab w:val="left" w:pos="1080"/>
        </w:tabs>
        <w:spacing w:after="0"/>
        <w:ind w:left="0"/>
        <w:jc w:val="both"/>
        <w:rPr>
          <w:rFonts w:ascii="Times New Roman" w:hAnsi="Times New Roman" w:cs="Times New Roman"/>
          <w:bCs/>
          <w:sz w:val="28"/>
          <w:szCs w:val="28"/>
        </w:rPr>
      </w:pPr>
      <w:r w:rsidRPr="0066542C">
        <w:rPr>
          <w:rFonts w:ascii="Times New Roman" w:hAnsi="Times New Roman" w:cs="Times New Roman"/>
          <w:bCs/>
          <w:sz w:val="28"/>
          <w:szCs w:val="28"/>
        </w:rPr>
        <w:t>Особое внимание на этом этапе уделяется вопросам организации занятости жителей города, которые в среднесрочной перспективе будут формировать диверсификацию экономики города, на строительстве объектов инженерной инфраструктуры, в малом бизнесе.</w:t>
      </w:r>
    </w:p>
    <w:p w:rsidR="0066542C" w:rsidRPr="0066542C" w:rsidRDefault="0066542C" w:rsidP="0092588A">
      <w:pPr>
        <w:spacing w:after="0"/>
        <w:ind w:firstLine="720"/>
        <w:jc w:val="both"/>
        <w:rPr>
          <w:rFonts w:ascii="Times New Roman" w:hAnsi="Times New Roman" w:cs="Times New Roman"/>
          <w:b/>
          <w:sz w:val="28"/>
          <w:szCs w:val="28"/>
        </w:rPr>
      </w:pPr>
      <w:r w:rsidRPr="0066542C">
        <w:rPr>
          <w:rFonts w:ascii="Times New Roman" w:hAnsi="Times New Roman" w:cs="Times New Roman"/>
          <w:b/>
          <w:sz w:val="28"/>
          <w:szCs w:val="28"/>
        </w:rPr>
        <w:t>2</w:t>
      </w:r>
      <w:r w:rsidR="0092588A">
        <w:rPr>
          <w:rFonts w:ascii="Times New Roman" w:hAnsi="Times New Roman" w:cs="Times New Roman"/>
          <w:b/>
          <w:sz w:val="28"/>
          <w:szCs w:val="28"/>
        </w:rPr>
        <w:t>. 2018</w:t>
      </w:r>
      <w:r w:rsidRPr="0066542C">
        <w:rPr>
          <w:rFonts w:ascii="Times New Roman" w:hAnsi="Times New Roman" w:cs="Times New Roman"/>
          <w:b/>
          <w:sz w:val="28"/>
          <w:szCs w:val="28"/>
        </w:rPr>
        <w:t>-2020 годы – этап закрепления сбалансированной модели экономики.</w:t>
      </w:r>
    </w:p>
    <w:p w:rsidR="0066542C" w:rsidRPr="0066542C" w:rsidRDefault="0066542C" w:rsidP="0092588A">
      <w:pPr>
        <w:pStyle w:val="23"/>
        <w:tabs>
          <w:tab w:val="left" w:pos="900"/>
          <w:tab w:val="left" w:pos="1080"/>
        </w:tabs>
        <w:autoSpaceDE w:val="0"/>
        <w:autoSpaceDN w:val="0"/>
        <w:spacing w:before="120" w:after="0" w:line="240" w:lineRule="auto"/>
        <w:ind w:firstLine="720"/>
        <w:jc w:val="both"/>
        <w:rPr>
          <w:rFonts w:ascii="Times New Roman" w:hAnsi="Times New Roman" w:cs="Times New Roman"/>
          <w:sz w:val="28"/>
          <w:szCs w:val="28"/>
        </w:rPr>
      </w:pPr>
      <w:r w:rsidRPr="0066542C">
        <w:rPr>
          <w:rFonts w:ascii="Times New Roman" w:hAnsi="Times New Roman" w:cs="Times New Roman"/>
          <w:sz w:val="28"/>
          <w:szCs w:val="28"/>
        </w:rPr>
        <w:t>На данном этапе реализация мероприятий направлена на закрепление сбалансированной модели экономики города, достижение планируемого уровня качества жизни. На этом этапе предполагается:</w:t>
      </w:r>
    </w:p>
    <w:p w:rsidR="0066542C" w:rsidRPr="0066542C" w:rsidRDefault="0066542C" w:rsidP="0092588A">
      <w:pPr>
        <w:pStyle w:val="a3"/>
        <w:widowControl w:val="0"/>
        <w:tabs>
          <w:tab w:val="left" w:pos="720"/>
          <w:tab w:val="left" w:pos="1080"/>
        </w:tabs>
        <w:spacing w:before="120"/>
        <w:ind w:left="0" w:firstLine="539"/>
        <w:jc w:val="both"/>
        <w:rPr>
          <w:rFonts w:ascii="Times New Roman" w:hAnsi="Times New Roman" w:cs="Times New Roman"/>
          <w:sz w:val="28"/>
          <w:szCs w:val="28"/>
        </w:rPr>
      </w:pPr>
      <w:r w:rsidRPr="0066542C">
        <w:rPr>
          <w:rFonts w:ascii="Times New Roman" w:hAnsi="Times New Roman" w:cs="Times New Roman"/>
          <w:sz w:val="28"/>
          <w:szCs w:val="28"/>
        </w:rPr>
        <w:t xml:space="preserve">– достижение диверсифицированной структуры экономики города с </w:t>
      </w:r>
      <w:r w:rsidRPr="0066542C">
        <w:rPr>
          <w:rFonts w:ascii="Times New Roman" w:hAnsi="Times New Roman" w:cs="Times New Roman"/>
          <w:sz w:val="28"/>
          <w:szCs w:val="28"/>
        </w:rPr>
        <w:lastRenderedPageBreak/>
        <w:t>преобладанием предприятий обрабатывающих производств и малого бизнеса;</w:t>
      </w:r>
    </w:p>
    <w:p w:rsidR="00F532F9" w:rsidRPr="00837878" w:rsidRDefault="0066542C" w:rsidP="00837878">
      <w:pPr>
        <w:pStyle w:val="a3"/>
        <w:widowControl w:val="0"/>
        <w:tabs>
          <w:tab w:val="left" w:pos="720"/>
          <w:tab w:val="left" w:pos="1080"/>
        </w:tabs>
        <w:spacing w:before="120"/>
        <w:ind w:left="0" w:firstLine="539"/>
        <w:jc w:val="both"/>
        <w:rPr>
          <w:rFonts w:ascii="Times New Roman" w:hAnsi="Times New Roman" w:cs="Times New Roman"/>
          <w:sz w:val="28"/>
          <w:szCs w:val="28"/>
        </w:rPr>
      </w:pPr>
      <w:r w:rsidRPr="0066542C">
        <w:rPr>
          <w:rFonts w:ascii="Times New Roman" w:hAnsi="Times New Roman" w:cs="Times New Roman"/>
          <w:sz w:val="28"/>
          <w:szCs w:val="28"/>
        </w:rPr>
        <w:t xml:space="preserve">– обеспечение высокого качества жизни населения </w:t>
      </w:r>
      <w:r w:rsidR="00F532F9">
        <w:rPr>
          <w:rFonts w:ascii="Times New Roman" w:hAnsi="Times New Roman" w:cs="Times New Roman"/>
          <w:sz w:val="28"/>
          <w:szCs w:val="28"/>
        </w:rPr>
        <w:t>Салаирского городского поселения.</w:t>
      </w:r>
    </w:p>
    <w:p w:rsidR="000C37E4" w:rsidRPr="00F532F9" w:rsidRDefault="00F532F9" w:rsidP="00F532F9">
      <w:pPr>
        <w:spacing w:after="0" w:line="240" w:lineRule="auto"/>
        <w:jc w:val="both"/>
        <w:rPr>
          <w:rFonts w:ascii="Times New Roman" w:eastAsia="Times New Roman" w:hAnsi="Times New Roman" w:cs="Times New Roman"/>
          <w:b/>
          <w:sz w:val="28"/>
          <w:szCs w:val="28"/>
          <w:lang w:eastAsia="ru-RU"/>
        </w:rPr>
      </w:pPr>
      <w:r w:rsidRPr="00F532F9">
        <w:rPr>
          <w:rFonts w:ascii="Times New Roman" w:eastAsia="Times New Roman" w:hAnsi="Times New Roman" w:cs="Times New Roman"/>
          <w:b/>
          <w:sz w:val="28"/>
          <w:szCs w:val="28"/>
          <w:lang w:eastAsia="ru-RU"/>
        </w:rPr>
        <w:t>3. ЦЕЛИ, ПРИОРИТЕТНЫЕ НАПРАВЛЕНИЯ И ОСНОВНЫЕ ЭТАПЫ ОБЕСПЕЧЕНИЯ</w:t>
      </w:r>
      <w:r w:rsidR="00CE55C6">
        <w:rPr>
          <w:rFonts w:ascii="Times New Roman" w:eastAsia="Times New Roman" w:hAnsi="Times New Roman" w:cs="Times New Roman"/>
          <w:b/>
          <w:sz w:val="28"/>
          <w:szCs w:val="28"/>
          <w:lang w:eastAsia="ru-RU"/>
        </w:rPr>
        <w:t xml:space="preserve"> </w:t>
      </w:r>
      <w:r w:rsidRPr="00F532F9">
        <w:rPr>
          <w:rFonts w:ascii="Times New Roman" w:eastAsia="Times New Roman" w:hAnsi="Times New Roman" w:cs="Times New Roman"/>
          <w:b/>
          <w:sz w:val="28"/>
          <w:szCs w:val="28"/>
          <w:lang w:eastAsia="ru-RU"/>
        </w:rPr>
        <w:t>УСТОЙЧИВОГО РАЗВИТИЯ МОНОГОРОДА САЛАИР</w:t>
      </w:r>
    </w:p>
    <w:p w:rsidR="000C37E4" w:rsidRPr="0066542C" w:rsidRDefault="000C37E4" w:rsidP="000C37E4">
      <w:pPr>
        <w:tabs>
          <w:tab w:val="left" w:pos="7845"/>
        </w:tabs>
        <w:spacing w:after="0" w:line="240" w:lineRule="auto"/>
        <w:jc w:val="right"/>
        <w:rPr>
          <w:rFonts w:ascii="Times New Roman" w:eastAsia="Calibri" w:hAnsi="Times New Roman" w:cs="Times New Roman"/>
          <w:sz w:val="28"/>
          <w:szCs w:val="28"/>
        </w:rPr>
      </w:pPr>
    </w:p>
    <w:p w:rsidR="00DA5206" w:rsidRPr="00DA5206" w:rsidRDefault="00DA5206" w:rsidP="00DA5206">
      <w:pPr>
        <w:pStyle w:val="23"/>
        <w:tabs>
          <w:tab w:val="left" w:pos="900"/>
        </w:tabs>
        <w:spacing w:after="0" w:line="240" w:lineRule="auto"/>
        <w:jc w:val="both"/>
        <w:rPr>
          <w:rFonts w:ascii="Times New Roman" w:hAnsi="Times New Roman" w:cs="Times New Roman"/>
          <w:sz w:val="28"/>
          <w:szCs w:val="28"/>
        </w:rPr>
      </w:pPr>
      <w:r w:rsidRPr="00DA5206">
        <w:rPr>
          <w:rFonts w:ascii="Times New Roman" w:hAnsi="Times New Roman" w:cs="Times New Roman"/>
          <w:sz w:val="28"/>
          <w:szCs w:val="28"/>
        </w:rPr>
        <w:t xml:space="preserve">Цели и задачи Комплексного </w:t>
      </w:r>
      <w:r w:rsidRPr="00DA5206">
        <w:rPr>
          <w:rFonts w:ascii="Times New Roman" w:hAnsi="Times New Roman" w:cs="Times New Roman"/>
          <w:color w:val="000000"/>
          <w:sz w:val="28"/>
          <w:szCs w:val="28"/>
        </w:rPr>
        <w:t xml:space="preserve">инвестиционного </w:t>
      </w:r>
      <w:r w:rsidRPr="00DA5206">
        <w:rPr>
          <w:rFonts w:ascii="Times New Roman" w:hAnsi="Times New Roman" w:cs="Times New Roman"/>
          <w:sz w:val="28"/>
          <w:szCs w:val="28"/>
        </w:rPr>
        <w:t xml:space="preserve">плана модернизации моногорода развития </w:t>
      </w:r>
      <w:r>
        <w:rPr>
          <w:rFonts w:ascii="Times New Roman" w:hAnsi="Times New Roman" w:cs="Times New Roman"/>
          <w:sz w:val="28"/>
          <w:szCs w:val="28"/>
        </w:rPr>
        <w:t xml:space="preserve">Салаирского городского поселения </w:t>
      </w:r>
      <w:r w:rsidRPr="00DA5206">
        <w:rPr>
          <w:rFonts w:ascii="Times New Roman" w:hAnsi="Times New Roman" w:cs="Times New Roman"/>
          <w:sz w:val="28"/>
          <w:szCs w:val="28"/>
        </w:rPr>
        <w:t xml:space="preserve">разработаны с соблюдением принципов: </w:t>
      </w:r>
    </w:p>
    <w:p w:rsidR="00DA5206" w:rsidRPr="00DA5206" w:rsidRDefault="00D12201" w:rsidP="00DA5206">
      <w:pPr>
        <w:pStyle w:val="23"/>
        <w:tabs>
          <w:tab w:val="left" w:pos="900"/>
          <w:tab w:val="left" w:pos="1080"/>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5206" w:rsidRPr="00DA5206">
        <w:rPr>
          <w:rFonts w:ascii="Times New Roman" w:hAnsi="Times New Roman" w:cs="Times New Roman"/>
          <w:sz w:val="28"/>
          <w:szCs w:val="28"/>
        </w:rPr>
        <w:t xml:space="preserve">закономерности изменения социально-экономического положения </w:t>
      </w:r>
      <w:r w:rsidR="00DA5206">
        <w:rPr>
          <w:rFonts w:ascii="Times New Roman" w:hAnsi="Times New Roman" w:cs="Times New Roman"/>
          <w:sz w:val="28"/>
          <w:szCs w:val="28"/>
        </w:rPr>
        <w:t>Салаирского городского поселения;</w:t>
      </w:r>
    </w:p>
    <w:p w:rsidR="00DA5206" w:rsidRPr="00DA5206" w:rsidRDefault="00DA5206" w:rsidP="00DA5206">
      <w:pPr>
        <w:pStyle w:val="23"/>
        <w:tabs>
          <w:tab w:val="left" w:pos="900"/>
          <w:tab w:val="left" w:pos="1080"/>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A5206">
        <w:rPr>
          <w:rFonts w:ascii="Times New Roman" w:hAnsi="Times New Roman" w:cs="Times New Roman"/>
          <w:sz w:val="28"/>
          <w:szCs w:val="28"/>
        </w:rPr>
        <w:t xml:space="preserve"> адаптивности и гибкости системы управления муниципальным развитием: </w:t>
      </w:r>
    </w:p>
    <w:p w:rsidR="00DA5206" w:rsidRPr="00DA5206" w:rsidRDefault="00DA5206" w:rsidP="00DA5206">
      <w:pPr>
        <w:pStyle w:val="23"/>
        <w:tabs>
          <w:tab w:val="left" w:pos="900"/>
          <w:tab w:val="left" w:pos="1080"/>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A5206">
        <w:rPr>
          <w:rFonts w:ascii="Times New Roman" w:hAnsi="Times New Roman" w:cs="Times New Roman"/>
          <w:sz w:val="28"/>
          <w:szCs w:val="28"/>
        </w:rPr>
        <w:t>максимальной ориентации на внутренние источники развития;</w:t>
      </w:r>
    </w:p>
    <w:p w:rsidR="00DA5206" w:rsidRPr="00DA5206" w:rsidRDefault="00DA5206" w:rsidP="00DA5206">
      <w:pPr>
        <w:pStyle w:val="23"/>
        <w:tabs>
          <w:tab w:val="left" w:pos="900"/>
          <w:tab w:val="left" w:pos="1080"/>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A5206">
        <w:rPr>
          <w:rFonts w:ascii="Times New Roman" w:hAnsi="Times New Roman" w:cs="Times New Roman"/>
          <w:sz w:val="28"/>
          <w:szCs w:val="28"/>
        </w:rPr>
        <w:t>рационального использования средств федерального, областного и местных бюджетов.</w:t>
      </w:r>
    </w:p>
    <w:p w:rsidR="00DA5206" w:rsidRPr="00DA5206" w:rsidRDefault="00DA5206" w:rsidP="00DA5206">
      <w:pPr>
        <w:pStyle w:val="ConsNormal"/>
        <w:ind w:right="0" w:firstLine="0"/>
        <w:jc w:val="both"/>
        <w:rPr>
          <w:rFonts w:ascii="Times New Roman" w:eastAsia="Arial Unicode MS" w:hAnsi="Times New Roman" w:cs="Times New Roman"/>
          <w:sz w:val="28"/>
          <w:szCs w:val="28"/>
        </w:rPr>
      </w:pPr>
      <w:r w:rsidRPr="00DA5206">
        <w:rPr>
          <w:rFonts w:ascii="Times New Roman" w:eastAsia="Arial Unicode MS" w:hAnsi="Times New Roman" w:cs="Times New Roman"/>
          <w:sz w:val="28"/>
          <w:szCs w:val="28"/>
        </w:rPr>
        <w:t xml:space="preserve">При разработке Комплексного плана модернизации моногорода учтены приоритеты развития, обозначенные в нормативных документах Российской Федерации, Сибирского федерального округа: </w:t>
      </w:r>
    </w:p>
    <w:p w:rsidR="00DA5206" w:rsidRPr="00DA5206" w:rsidRDefault="00DA5206" w:rsidP="00DA5206">
      <w:pPr>
        <w:tabs>
          <w:tab w:val="left" w:pos="540"/>
        </w:tabs>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DA5206">
        <w:rPr>
          <w:rFonts w:ascii="Times New Roman" w:eastAsia="Arial Unicode MS" w:hAnsi="Times New Roman" w:cs="Times New Roman"/>
          <w:sz w:val="28"/>
          <w:szCs w:val="28"/>
        </w:rPr>
        <w:t>Концепция долгосрочного социально-экономического развития Российской Федерации на период до 2020 года;</w:t>
      </w:r>
    </w:p>
    <w:p w:rsidR="00DA5206" w:rsidRPr="00DA5206" w:rsidRDefault="00DA5206" w:rsidP="00DA5206">
      <w:pPr>
        <w:tabs>
          <w:tab w:val="left" w:pos="540"/>
        </w:tabs>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DA5206">
        <w:rPr>
          <w:rFonts w:ascii="Times New Roman" w:eastAsia="Arial Unicode MS" w:hAnsi="Times New Roman" w:cs="Times New Roman"/>
          <w:sz w:val="28"/>
          <w:szCs w:val="28"/>
        </w:rPr>
        <w:t xml:space="preserve"> Стратегия национальной безопасности Российской Федерации до 2020 года;</w:t>
      </w:r>
    </w:p>
    <w:p w:rsidR="00DA5206" w:rsidRPr="00DA5206" w:rsidRDefault="00DA5206" w:rsidP="00DA5206">
      <w:pPr>
        <w:tabs>
          <w:tab w:val="left" w:pos="540"/>
        </w:tabs>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DA5206">
        <w:rPr>
          <w:rFonts w:ascii="Times New Roman" w:eastAsia="Arial Unicode MS" w:hAnsi="Times New Roman" w:cs="Times New Roman"/>
          <w:sz w:val="28"/>
          <w:szCs w:val="28"/>
        </w:rPr>
        <w:t>Стратегия социально-экономического развития Сибирского федерального округа до 2020 года;</w:t>
      </w:r>
    </w:p>
    <w:p w:rsidR="00DA5206" w:rsidRPr="00DA5206" w:rsidRDefault="00DA5206" w:rsidP="00DA5206">
      <w:pPr>
        <w:spacing w:after="0"/>
        <w:jc w:val="both"/>
        <w:rPr>
          <w:rFonts w:ascii="Times New Roman" w:hAnsi="Times New Roman" w:cs="Times New Roman"/>
          <w:sz w:val="28"/>
          <w:szCs w:val="28"/>
        </w:rPr>
      </w:pPr>
      <w:r w:rsidRPr="00DA5206">
        <w:rPr>
          <w:rFonts w:ascii="Times New Roman" w:eastAsia="Arial Unicode MS" w:hAnsi="Times New Roman" w:cs="Times New Roman"/>
          <w:sz w:val="28"/>
          <w:szCs w:val="28"/>
        </w:rPr>
        <w:t xml:space="preserve">Комплексный план модернизации моногорода </w:t>
      </w:r>
      <w:r>
        <w:rPr>
          <w:rFonts w:ascii="Times New Roman" w:eastAsia="Arial Unicode MS" w:hAnsi="Times New Roman" w:cs="Times New Roman"/>
          <w:sz w:val="28"/>
          <w:szCs w:val="28"/>
        </w:rPr>
        <w:t>Салаира</w:t>
      </w:r>
      <w:r w:rsidRPr="00DA5206">
        <w:rPr>
          <w:rFonts w:ascii="Times New Roman" w:eastAsia="Arial Unicode MS" w:hAnsi="Times New Roman" w:cs="Times New Roman"/>
          <w:sz w:val="28"/>
          <w:szCs w:val="28"/>
        </w:rPr>
        <w:t xml:space="preserve"> соответствует приоритетам развития, заложенным в «Стратегии социально-экономического развития Кемеровской области до 2025 года» в части:</w:t>
      </w:r>
    </w:p>
    <w:p w:rsidR="00DA5206" w:rsidRPr="00DA5206" w:rsidRDefault="00DA5206" w:rsidP="00DA5206">
      <w:pPr>
        <w:pStyle w:val="ConsPlusNormal"/>
        <w:widowControl/>
        <w:ind w:firstLine="0"/>
        <w:jc w:val="both"/>
        <w:rPr>
          <w:rFonts w:ascii="Times New Roman" w:hAnsi="Times New Roman" w:cs="Times New Roman"/>
          <w:sz w:val="28"/>
          <w:szCs w:val="28"/>
        </w:rPr>
      </w:pPr>
      <w:r w:rsidRPr="00DA5206">
        <w:rPr>
          <w:rFonts w:ascii="Times New Roman" w:hAnsi="Times New Roman" w:cs="Times New Roman"/>
          <w:sz w:val="28"/>
          <w:szCs w:val="28"/>
        </w:rPr>
        <w:t>- </w:t>
      </w:r>
      <w:r w:rsidR="00101822">
        <w:rPr>
          <w:rFonts w:ascii="Times New Roman" w:hAnsi="Times New Roman" w:cs="Times New Roman"/>
          <w:sz w:val="28"/>
          <w:szCs w:val="28"/>
        </w:rPr>
        <w:t>развития ресурсной базы региона;</w:t>
      </w:r>
    </w:p>
    <w:p w:rsidR="00DA5206" w:rsidRPr="00DA5206" w:rsidRDefault="00DA5206" w:rsidP="00DA5206">
      <w:pPr>
        <w:pStyle w:val="ConsPlusNormal"/>
        <w:widowControl/>
        <w:ind w:firstLine="0"/>
        <w:jc w:val="both"/>
        <w:rPr>
          <w:rFonts w:ascii="Times New Roman" w:hAnsi="Times New Roman" w:cs="Times New Roman"/>
          <w:sz w:val="28"/>
          <w:szCs w:val="28"/>
        </w:rPr>
      </w:pPr>
      <w:r w:rsidRPr="00DA5206">
        <w:rPr>
          <w:rFonts w:ascii="Times New Roman" w:hAnsi="Times New Roman" w:cs="Times New Roman"/>
          <w:sz w:val="28"/>
          <w:szCs w:val="28"/>
        </w:rPr>
        <w:t>- наращивания потребления продукции региона на традиционных рынках, поддержки выхода производителей Кем</w:t>
      </w:r>
      <w:r w:rsidR="00101822">
        <w:rPr>
          <w:rFonts w:ascii="Times New Roman" w:hAnsi="Times New Roman" w:cs="Times New Roman"/>
          <w:sz w:val="28"/>
          <w:szCs w:val="28"/>
        </w:rPr>
        <w:t>еровской области на новые рынки;</w:t>
      </w:r>
    </w:p>
    <w:p w:rsidR="00DA5206" w:rsidRPr="00DA5206" w:rsidRDefault="00DA5206" w:rsidP="00DA5206">
      <w:pPr>
        <w:pStyle w:val="ConsPlusNormal"/>
        <w:widowControl/>
        <w:ind w:firstLine="0"/>
        <w:jc w:val="both"/>
        <w:rPr>
          <w:rFonts w:ascii="Times New Roman" w:hAnsi="Times New Roman" w:cs="Times New Roman"/>
          <w:sz w:val="28"/>
          <w:szCs w:val="28"/>
        </w:rPr>
      </w:pPr>
      <w:r w:rsidRPr="00DA5206">
        <w:rPr>
          <w:rFonts w:ascii="Times New Roman" w:hAnsi="Times New Roman" w:cs="Times New Roman"/>
          <w:sz w:val="28"/>
          <w:szCs w:val="28"/>
        </w:rPr>
        <w:t>- снятия инфраструктурных ограничений для развития баз</w:t>
      </w:r>
      <w:r w:rsidR="00101822">
        <w:rPr>
          <w:rFonts w:ascii="Times New Roman" w:hAnsi="Times New Roman" w:cs="Times New Roman"/>
          <w:sz w:val="28"/>
          <w:szCs w:val="28"/>
        </w:rPr>
        <w:t>овых секторов экономики области;</w:t>
      </w:r>
    </w:p>
    <w:p w:rsidR="00DA5206" w:rsidRPr="00DA5206" w:rsidRDefault="00DA5206" w:rsidP="00DA5206">
      <w:pPr>
        <w:pStyle w:val="ConsPlusNormal"/>
        <w:widowControl/>
        <w:ind w:firstLine="0"/>
        <w:jc w:val="both"/>
        <w:rPr>
          <w:rFonts w:ascii="Times New Roman" w:hAnsi="Times New Roman" w:cs="Times New Roman"/>
          <w:sz w:val="28"/>
          <w:szCs w:val="28"/>
        </w:rPr>
      </w:pPr>
      <w:r w:rsidRPr="00DA5206">
        <w:rPr>
          <w:rFonts w:ascii="Times New Roman" w:hAnsi="Times New Roman" w:cs="Times New Roman"/>
          <w:sz w:val="28"/>
          <w:szCs w:val="28"/>
        </w:rPr>
        <w:t>- обеспечения технологического подъем</w:t>
      </w:r>
      <w:r w:rsidR="00101822">
        <w:rPr>
          <w:rFonts w:ascii="Times New Roman" w:hAnsi="Times New Roman" w:cs="Times New Roman"/>
          <w:sz w:val="28"/>
          <w:szCs w:val="28"/>
        </w:rPr>
        <w:t>а экономики Кемеровской области;</w:t>
      </w:r>
    </w:p>
    <w:p w:rsidR="00DA101B" w:rsidRPr="00DA101B" w:rsidRDefault="00DA5206" w:rsidP="00DA101B">
      <w:pPr>
        <w:pStyle w:val="ConsPlusNormal"/>
        <w:widowControl/>
        <w:ind w:firstLine="0"/>
        <w:jc w:val="both"/>
        <w:rPr>
          <w:rFonts w:ascii="Times New Roman" w:hAnsi="Times New Roman" w:cs="Times New Roman"/>
          <w:sz w:val="28"/>
          <w:szCs w:val="28"/>
        </w:rPr>
      </w:pPr>
      <w:r w:rsidRPr="00DA5206">
        <w:rPr>
          <w:rFonts w:ascii="Times New Roman" w:hAnsi="Times New Roman" w:cs="Times New Roman"/>
          <w:sz w:val="28"/>
          <w:szCs w:val="28"/>
        </w:rPr>
        <w:t>- развитие системы подготовки кадров, устранение диспропорций в развитии рынка спроса и предложения труда.</w:t>
      </w:r>
    </w:p>
    <w:p w:rsidR="00DA101B" w:rsidRPr="00DA101B" w:rsidRDefault="00DA101B" w:rsidP="00EC555B">
      <w:pPr>
        <w:spacing w:after="0" w:line="240" w:lineRule="auto"/>
        <w:jc w:val="both"/>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xml:space="preserve">   </w:t>
      </w:r>
      <w:r w:rsidRPr="00A4138B">
        <w:rPr>
          <w:rFonts w:ascii="Times New Roman" w:eastAsia="Times New Roman" w:hAnsi="Times New Roman" w:cs="Times New Roman"/>
          <w:sz w:val="28"/>
          <w:szCs w:val="28"/>
          <w:lang w:eastAsia="ru-RU"/>
        </w:rPr>
        <w:t xml:space="preserve">Главная цель </w:t>
      </w:r>
      <w:r w:rsidR="00EC555B" w:rsidRPr="00A4138B">
        <w:rPr>
          <w:rFonts w:ascii="Times New Roman" w:eastAsia="Times New Roman" w:hAnsi="Times New Roman" w:cs="Times New Roman"/>
          <w:sz w:val="28"/>
          <w:szCs w:val="28"/>
          <w:lang w:eastAsia="ru-RU"/>
        </w:rPr>
        <w:t>–обеспечение устойчивого развития экономики, повышение уровня и качества жизни населения городского поселения</w:t>
      </w:r>
      <w:r w:rsidRPr="00A4138B">
        <w:rPr>
          <w:rFonts w:ascii="Times New Roman" w:eastAsia="Times New Roman" w:hAnsi="Times New Roman" w:cs="Times New Roman"/>
          <w:sz w:val="28"/>
          <w:szCs w:val="28"/>
          <w:lang w:eastAsia="ru-RU"/>
        </w:rPr>
        <w:t>.</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Основная задача -</w:t>
      </w:r>
      <w:r w:rsidRPr="00DA101B">
        <w:rPr>
          <w:rFonts w:ascii="Times New Roman" w:eastAsia="Times New Roman" w:hAnsi="Times New Roman" w:cs="Times New Roman"/>
          <w:sz w:val="28"/>
          <w:szCs w:val="28"/>
          <w:lang w:eastAsia="ru-RU"/>
        </w:rPr>
        <w:t xml:space="preserve"> максимально полное, комплексное и сбалансированное использование</w:t>
      </w:r>
      <w:r>
        <w:rPr>
          <w:rFonts w:ascii="Times New Roman" w:eastAsia="Times New Roman" w:hAnsi="Times New Roman" w:cs="Times New Roman"/>
          <w:sz w:val="28"/>
          <w:szCs w:val="28"/>
          <w:lang w:eastAsia="ru-RU"/>
        </w:rPr>
        <w:t xml:space="preserve"> имеющихся ресурсов городского поселения</w:t>
      </w:r>
      <w:r w:rsidRPr="00DA101B">
        <w:rPr>
          <w:rFonts w:ascii="Times New Roman" w:eastAsia="Times New Roman" w:hAnsi="Times New Roman" w:cs="Times New Roman"/>
          <w:sz w:val="28"/>
          <w:szCs w:val="28"/>
          <w:lang w:eastAsia="ru-RU"/>
        </w:rPr>
        <w:t xml:space="preserve"> с целью достижения устойчивых положительных социально</w:t>
      </w:r>
      <w:r w:rsidR="009B60C3">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значимых результатов в интересах повышения уровня жизни населения, создания более</w:t>
      </w:r>
      <w:r w:rsidR="009B60C3">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комфортных условий труда, отдыха, образования и охраны здоровья.</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Первая стратегическая цель КИП - повышение качества жизни населения, проживающего на</w:t>
      </w:r>
      <w:r w:rsidR="000D48C0">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его территории, которое характеризуется не только его доходами и стоимостью жизни, но и</w:t>
      </w:r>
      <w:r w:rsidR="000D48C0">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жилищными условиями, состоянием здоровья, уровнем образования, экологией, работой</w:t>
      </w:r>
      <w:r w:rsidR="000D48C0">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общественного транспорта, личной безопасностью и т.д.</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lastRenderedPageBreak/>
        <w:t>Вторая стратегическая цель КИП - создание в город</w:t>
      </w:r>
      <w:r>
        <w:rPr>
          <w:rFonts w:ascii="Times New Roman" w:eastAsia="Times New Roman" w:hAnsi="Times New Roman" w:cs="Times New Roman"/>
          <w:sz w:val="28"/>
          <w:szCs w:val="28"/>
          <w:lang w:eastAsia="ru-RU"/>
        </w:rPr>
        <w:t>ском поселении</w:t>
      </w:r>
      <w:r w:rsidRPr="00DA101B">
        <w:rPr>
          <w:rFonts w:ascii="Times New Roman" w:eastAsia="Times New Roman" w:hAnsi="Times New Roman" w:cs="Times New Roman"/>
          <w:sz w:val="28"/>
          <w:szCs w:val="28"/>
          <w:lang w:eastAsia="ru-RU"/>
        </w:rPr>
        <w:t xml:space="preserve"> условий для устойчивого</w:t>
      </w:r>
      <w:r w:rsidR="000D48C0">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экономического развития, обеспечивающего максимально полное использование</w:t>
      </w:r>
      <w:r w:rsidR="000D48C0">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производственно-экономического потенциала.</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Основой стабильного повышения качества жизни населения может служить эффективная</w:t>
      </w:r>
      <w:r w:rsidR="000D48C0">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экономика, позволяющая обеспечить более высокую занятость населения и рост доходной части</w:t>
      </w:r>
      <w:r w:rsidR="000D48C0">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бюджета городского округа.</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Для достижения этих целей необх</w:t>
      </w:r>
      <w:r>
        <w:rPr>
          <w:rFonts w:ascii="Times New Roman" w:eastAsia="Times New Roman" w:hAnsi="Times New Roman" w:cs="Times New Roman"/>
          <w:sz w:val="28"/>
          <w:szCs w:val="28"/>
          <w:lang w:eastAsia="ru-RU"/>
        </w:rPr>
        <w:t>одимо перевести хозяйство городского поселения</w:t>
      </w:r>
      <w:r w:rsidRPr="00DA101B">
        <w:rPr>
          <w:rFonts w:ascii="Times New Roman" w:eastAsia="Times New Roman" w:hAnsi="Times New Roman" w:cs="Times New Roman"/>
          <w:sz w:val="28"/>
          <w:szCs w:val="28"/>
          <w:lang w:eastAsia="ru-RU"/>
        </w:rPr>
        <w:t xml:space="preserve"> в состояние устойчивого</w:t>
      </w:r>
      <w:r w:rsidR="000D48C0">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функционирования экономики. Важнейшими признаками такого состояния являются</w:t>
      </w:r>
      <w:r w:rsidR="007A1826">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бездотационный бюджет, рост экономики, сокращение безработицы, рост доходов населения.</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Для осуществления поставленных целей в рамках КИП необходимо решение комплекса</w:t>
      </w:r>
      <w:r w:rsidR="007A1826">
        <w:rPr>
          <w:rFonts w:ascii="Times New Roman" w:eastAsia="Times New Roman" w:hAnsi="Times New Roman" w:cs="Times New Roman"/>
          <w:sz w:val="28"/>
          <w:szCs w:val="28"/>
          <w:lang w:eastAsia="ru-RU"/>
        </w:rPr>
        <w:t xml:space="preserve"> </w:t>
      </w:r>
      <w:r w:rsidRPr="00DA101B">
        <w:rPr>
          <w:rFonts w:ascii="Times New Roman" w:eastAsia="Times New Roman" w:hAnsi="Times New Roman" w:cs="Times New Roman"/>
          <w:sz w:val="28"/>
          <w:szCs w:val="28"/>
          <w:lang w:eastAsia="ru-RU"/>
        </w:rPr>
        <w:t>задач социального и экономического развития:</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организация новых и развитие существующих предприятий малого и среднего бизнеса;</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развитие инновационных производств;</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bookmarkStart w:id="21" w:name="23"/>
      <w:bookmarkEnd w:id="21"/>
      <w:r w:rsidRPr="00DA101B">
        <w:rPr>
          <w:rFonts w:ascii="Times New Roman" w:eastAsia="Times New Roman" w:hAnsi="Times New Roman" w:cs="Times New Roman"/>
          <w:sz w:val="28"/>
          <w:szCs w:val="28"/>
          <w:lang w:eastAsia="ru-RU"/>
        </w:rPr>
        <w:t>- обеспечение условий для профессионального обучения и переподготовки;</w:t>
      </w:r>
    </w:p>
    <w:p w:rsidR="00DA101B" w:rsidRPr="00DA101B" w:rsidRDefault="00DA101B" w:rsidP="00DA101B">
      <w:pPr>
        <w:spacing w:after="0" w:line="240" w:lineRule="auto"/>
        <w:jc w:val="both"/>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увеличение объема привлеченных инвестиций;</w:t>
      </w:r>
    </w:p>
    <w:p w:rsidR="00DA101B" w:rsidRPr="00DA101B" w:rsidRDefault="00DA101B" w:rsidP="00DA101B">
      <w:pPr>
        <w:spacing w:after="0" w:line="240" w:lineRule="auto"/>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сохранение и развити</w:t>
      </w:r>
      <w:r>
        <w:rPr>
          <w:rFonts w:ascii="Times New Roman" w:eastAsia="Times New Roman" w:hAnsi="Times New Roman" w:cs="Times New Roman"/>
          <w:sz w:val="28"/>
          <w:szCs w:val="28"/>
          <w:lang w:eastAsia="ru-RU"/>
        </w:rPr>
        <w:t>е системы здравоохранения городского поселения</w:t>
      </w:r>
      <w:r w:rsidRPr="00DA101B">
        <w:rPr>
          <w:rFonts w:ascii="Times New Roman" w:eastAsia="Times New Roman" w:hAnsi="Times New Roman" w:cs="Times New Roman"/>
          <w:sz w:val="28"/>
          <w:szCs w:val="28"/>
          <w:lang w:eastAsia="ru-RU"/>
        </w:rPr>
        <w:t>;</w:t>
      </w:r>
    </w:p>
    <w:p w:rsidR="00DA101B" w:rsidRPr="00DA101B" w:rsidRDefault="00DA101B" w:rsidP="00DA101B">
      <w:pPr>
        <w:spacing w:after="0" w:line="240" w:lineRule="auto"/>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сохранение и развитие культур</w:t>
      </w:r>
      <w:r>
        <w:rPr>
          <w:rFonts w:ascii="Times New Roman" w:eastAsia="Times New Roman" w:hAnsi="Times New Roman" w:cs="Times New Roman"/>
          <w:sz w:val="28"/>
          <w:szCs w:val="28"/>
          <w:lang w:eastAsia="ru-RU"/>
        </w:rPr>
        <w:t>ного и духовного наследия</w:t>
      </w:r>
      <w:r w:rsidRPr="00DA101B">
        <w:rPr>
          <w:rFonts w:ascii="Times New Roman" w:eastAsia="Times New Roman" w:hAnsi="Times New Roman" w:cs="Times New Roman"/>
          <w:sz w:val="28"/>
          <w:szCs w:val="28"/>
          <w:lang w:eastAsia="ru-RU"/>
        </w:rPr>
        <w:t>;</w:t>
      </w:r>
    </w:p>
    <w:p w:rsidR="00DA101B" w:rsidRPr="00DA101B" w:rsidRDefault="00DA101B" w:rsidP="00DA101B">
      <w:pPr>
        <w:spacing w:after="0" w:line="240" w:lineRule="auto"/>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сохранение и развитие системы образования;</w:t>
      </w:r>
    </w:p>
    <w:p w:rsidR="00DA101B" w:rsidRPr="00DA101B" w:rsidRDefault="00DA101B" w:rsidP="00DA101B">
      <w:pPr>
        <w:spacing w:after="0" w:line="240" w:lineRule="auto"/>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повышение обеспеченности населения услугами ЖКХ;</w:t>
      </w:r>
    </w:p>
    <w:p w:rsidR="00DA101B" w:rsidRPr="00DA101B" w:rsidRDefault="00DA101B" w:rsidP="00DA101B">
      <w:pPr>
        <w:spacing w:after="0" w:line="240" w:lineRule="auto"/>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обеспечение занятости населения и достойных условий труда и быта;</w:t>
      </w:r>
    </w:p>
    <w:p w:rsidR="00DA101B" w:rsidRPr="00DA101B" w:rsidRDefault="00DA101B" w:rsidP="00DA101B">
      <w:pPr>
        <w:spacing w:after="0" w:line="240" w:lineRule="auto"/>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развитие социальной, инженерной и транспортной инфраструктуры моногорода;</w:t>
      </w:r>
    </w:p>
    <w:p w:rsidR="00DA101B" w:rsidRPr="00DA101B" w:rsidRDefault="00DA101B" w:rsidP="00DA101B">
      <w:pPr>
        <w:spacing w:after="0" w:line="240" w:lineRule="auto"/>
        <w:rPr>
          <w:rFonts w:ascii="Times New Roman" w:eastAsia="Times New Roman" w:hAnsi="Times New Roman" w:cs="Times New Roman"/>
          <w:sz w:val="28"/>
          <w:szCs w:val="28"/>
          <w:lang w:eastAsia="ru-RU"/>
        </w:rPr>
      </w:pPr>
      <w:r w:rsidRPr="00DA101B">
        <w:rPr>
          <w:rFonts w:ascii="Times New Roman" w:eastAsia="Times New Roman" w:hAnsi="Times New Roman" w:cs="Times New Roman"/>
          <w:sz w:val="28"/>
          <w:szCs w:val="28"/>
          <w:lang w:eastAsia="ru-RU"/>
        </w:rPr>
        <w:t>- улучшение состояния здоровья населения, снижение смертности.</w:t>
      </w:r>
    </w:p>
    <w:p w:rsidR="00626E69" w:rsidRPr="00DA101B" w:rsidRDefault="00626E69" w:rsidP="00DA101B">
      <w:pPr>
        <w:tabs>
          <w:tab w:val="left" w:pos="1665"/>
        </w:tabs>
        <w:spacing w:after="0"/>
        <w:jc w:val="both"/>
        <w:rPr>
          <w:rFonts w:ascii="Times New Roman" w:hAnsi="Times New Roman" w:cs="Times New Roman"/>
          <w:color w:val="000000" w:themeColor="text1"/>
          <w:sz w:val="28"/>
          <w:szCs w:val="28"/>
          <w:lang w:eastAsia="ru-RU"/>
        </w:rPr>
      </w:pPr>
    </w:p>
    <w:p w:rsidR="00B300CD" w:rsidRPr="00B300CD" w:rsidRDefault="00B300CD" w:rsidP="00B300CD">
      <w:pPr>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Реализация комплексного инвестиционного плана предусматривается в период</w:t>
      </w:r>
      <w:r w:rsidR="00EC555B">
        <w:rPr>
          <w:rFonts w:ascii="Times New Roman" w:eastAsia="Times New Roman" w:hAnsi="Times New Roman" w:cs="Times New Roman"/>
          <w:sz w:val="28"/>
          <w:szCs w:val="28"/>
          <w:lang w:eastAsia="ru-RU"/>
        </w:rPr>
        <w:t xml:space="preserve"> 2015</w:t>
      </w:r>
      <w:r w:rsidRPr="00B300CD">
        <w:rPr>
          <w:rFonts w:ascii="Times New Roman" w:eastAsia="Times New Roman" w:hAnsi="Times New Roman" w:cs="Times New Roman"/>
          <w:sz w:val="28"/>
          <w:szCs w:val="28"/>
          <w:lang w:eastAsia="ru-RU"/>
        </w:rPr>
        <w:t>-2020годов поэтапно:</w:t>
      </w:r>
    </w:p>
    <w:p w:rsidR="00B300CD" w:rsidRPr="00A4138B" w:rsidRDefault="00A4138B" w:rsidP="00A413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C555B" w:rsidRPr="00A4138B">
        <w:rPr>
          <w:rFonts w:ascii="Times New Roman" w:eastAsia="Times New Roman" w:hAnsi="Times New Roman" w:cs="Times New Roman"/>
          <w:sz w:val="28"/>
          <w:szCs w:val="28"/>
          <w:lang w:eastAsia="ru-RU"/>
        </w:rPr>
        <w:t>2015</w:t>
      </w:r>
      <w:r w:rsidR="00B300CD" w:rsidRPr="00A4138B">
        <w:rPr>
          <w:rFonts w:ascii="Times New Roman" w:eastAsia="Times New Roman" w:hAnsi="Times New Roman" w:cs="Times New Roman"/>
          <w:sz w:val="28"/>
          <w:szCs w:val="28"/>
          <w:lang w:eastAsia="ru-RU"/>
        </w:rPr>
        <w:t xml:space="preserve">-2017 годы –этап </w:t>
      </w:r>
      <w:r>
        <w:rPr>
          <w:rFonts w:ascii="Times New Roman" w:eastAsia="Times New Roman" w:hAnsi="Times New Roman" w:cs="Times New Roman"/>
          <w:sz w:val="28"/>
          <w:szCs w:val="28"/>
          <w:lang w:eastAsia="ru-RU"/>
        </w:rPr>
        <w:t xml:space="preserve"> </w:t>
      </w:r>
      <w:r w:rsidR="00B300CD" w:rsidRPr="00A4138B">
        <w:rPr>
          <w:rFonts w:ascii="Times New Roman" w:eastAsia="Times New Roman" w:hAnsi="Times New Roman" w:cs="Times New Roman"/>
          <w:sz w:val="28"/>
          <w:szCs w:val="28"/>
          <w:lang w:eastAsia="ru-RU"/>
        </w:rPr>
        <w:t>активизации</w:t>
      </w:r>
      <w:r>
        <w:rPr>
          <w:rFonts w:ascii="Times New Roman" w:eastAsia="Times New Roman" w:hAnsi="Times New Roman" w:cs="Times New Roman"/>
          <w:sz w:val="28"/>
          <w:szCs w:val="28"/>
          <w:lang w:eastAsia="ru-RU"/>
        </w:rPr>
        <w:t xml:space="preserve"> </w:t>
      </w:r>
      <w:r w:rsidR="00B300CD" w:rsidRPr="00A4138B">
        <w:rPr>
          <w:rFonts w:ascii="Times New Roman" w:eastAsia="Times New Roman" w:hAnsi="Times New Roman" w:cs="Times New Roman"/>
          <w:sz w:val="28"/>
          <w:szCs w:val="28"/>
          <w:lang w:eastAsia="ru-RU"/>
        </w:rPr>
        <w:t xml:space="preserve"> ключевых условий для диверсификации экономики.</w:t>
      </w:r>
    </w:p>
    <w:p w:rsidR="00B300CD" w:rsidRPr="00B300CD" w:rsidRDefault="00B300CD" w:rsidP="00B300CD">
      <w:pPr>
        <w:spacing w:after="0" w:line="240" w:lineRule="auto"/>
        <w:jc w:val="both"/>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Данный этап предполагает решение проблем, связанных с возникновением критических</w:t>
      </w:r>
      <w:r w:rsidR="00984F06">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рисков развития моногорода, и реализацию мер (проектов развития),</w:t>
      </w:r>
      <w:r w:rsidR="00984F06">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закрепляющих первоочередные результаты их реализации и обеспечивающих выход на устойчивое социально-экономическое развитие муниципального образования по выбранным на основании диагностики приоритетным направлениям. Фактически это запуск механизма, обеспечивающего ускоренное развитие экономики города, формирование ключевых условий для диверсификации экономики, а именно:</w:t>
      </w:r>
    </w:p>
    <w:p w:rsidR="00B300CD" w:rsidRPr="00B300CD" w:rsidRDefault="00B300CD" w:rsidP="00B300CD">
      <w:pPr>
        <w:spacing w:after="0" w:line="240" w:lineRule="auto"/>
        <w:jc w:val="both"/>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w:t>
      </w:r>
      <w:r w:rsidR="00984F06">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 xml:space="preserve">реализацию инвестиционных проектов, направленных на развитие новых </w:t>
      </w:r>
    </w:p>
    <w:p w:rsidR="00B300CD" w:rsidRPr="00B300CD" w:rsidRDefault="00B300CD" w:rsidP="00B300CD">
      <w:pPr>
        <w:spacing w:after="0" w:line="240" w:lineRule="auto"/>
        <w:jc w:val="both"/>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 xml:space="preserve">видов экономической деятельности, а также развитие обрабатывающих производств, малого бизнеса; </w:t>
      </w:r>
      <w:bookmarkStart w:id="22" w:name="66"/>
      <w:bookmarkEnd w:id="22"/>
    </w:p>
    <w:p w:rsidR="00B300CD" w:rsidRPr="00B300CD" w:rsidRDefault="00B300CD" w:rsidP="00B300CD">
      <w:pPr>
        <w:spacing w:after="0" w:line="240" w:lineRule="auto"/>
        <w:jc w:val="both"/>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w:t>
      </w:r>
      <w:r w:rsidR="00984F06">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подготовку (проектирование и строительство) инженерной инфраструктуры, необходимой для развертывания производственной деятельности и деятельности в сфере услуг;</w:t>
      </w:r>
    </w:p>
    <w:p w:rsidR="00B300CD" w:rsidRDefault="00B300CD" w:rsidP="007A1826">
      <w:pPr>
        <w:spacing w:after="0" w:line="240" w:lineRule="auto"/>
        <w:jc w:val="both"/>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w:t>
      </w:r>
      <w:r w:rsidR="00984F06">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формирование социальной и бизнес-инфраструктуры, необходимой для повышения качества жизни населения.</w:t>
      </w:r>
    </w:p>
    <w:p w:rsidR="00101822" w:rsidRPr="00B300CD" w:rsidRDefault="00101822" w:rsidP="007A1826">
      <w:pPr>
        <w:spacing w:after="0" w:line="240" w:lineRule="auto"/>
        <w:jc w:val="both"/>
        <w:rPr>
          <w:rFonts w:ascii="Times New Roman" w:eastAsia="Times New Roman" w:hAnsi="Times New Roman" w:cs="Times New Roman"/>
          <w:sz w:val="28"/>
          <w:szCs w:val="28"/>
          <w:lang w:eastAsia="ru-RU"/>
        </w:rPr>
      </w:pPr>
    </w:p>
    <w:p w:rsidR="00B300CD" w:rsidRPr="00984F06" w:rsidRDefault="00B300CD" w:rsidP="007A1826">
      <w:pPr>
        <w:pStyle w:val="a3"/>
        <w:numPr>
          <w:ilvl w:val="0"/>
          <w:numId w:val="6"/>
        </w:numPr>
        <w:spacing w:after="0" w:line="240" w:lineRule="auto"/>
        <w:ind w:left="426" w:hanging="436"/>
        <w:rPr>
          <w:rFonts w:ascii="Times New Roman" w:eastAsia="Times New Roman" w:hAnsi="Times New Roman" w:cs="Times New Roman"/>
          <w:sz w:val="28"/>
          <w:szCs w:val="28"/>
          <w:lang w:eastAsia="ru-RU"/>
        </w:rPr>
      </w:pPr>
      <w:r w:rsidRPr="00984F06">
        <w:rPr>
          <w:rFonts w:ascii="Times New Roman" w:eastAsia="Times New Roman" w:hAnsi="Times New Roman" w:cs="Times New Roman"/>
          <w:sz w:val="28"/>
          <w:szCs w:val="28"/>
          <w:lang w:eastAsia="ru-RU"/>
        </w:rPr>
        <w:t>2018-2020</w:t>
      </w:r>
      <w:r w:rsidR="002D3835">
        <w:rPr>
          <w:rFonts w:ascii="Times New Roman" w:eastAsia="Times New Roman" w:hAnsi="Times New Roman" w:cs="Times New Roman"/>
          <w:sz w:val="28"/>
          <w:szCs w:val="28"/>
          <w:lang w:eastAsia="ru-RU"/>
        </w:rPr>
        <w:t xml:space="preserve"> </w:t>
      </w:r>
      <w:r w:rsidRPr="00984F06">
        <w:rPr>
          <w:rFonts w:ascii="Times New Roman" w:eastAsia="Times New Roman" w:hAnsi="Times New Roman" w:cs="Times New Roman"/>
          <w:sz w:val="28"/>
          <w:szCs w:val="28"/>
          <w:lang w:eastAsia="ru-RU"/>
        </w:rPr>
        <w:t xml:space="preserve">годы–этап </w:t>
      </w:r>
      <w:r w:rsidR="002D3835">
        <w:rPr>
          <w:rFonts w:ascii="Times New Roman" w:eastAsia="Times New Roman" w:hAnsi="Times New Roman" w:cs="Times New Roman"/>
          <w:sz w:val="28"/>
          <w:szCs w:val="28"/>
          <w:lang w:eastAsia="ru-RU"/>
        </w:rPr>
        <w:t xml:space="preserve">  </w:t>
      </w:r>
      <w:r w:rsidRPr="00984F06">
        <w:rPr>
          <w:rFonts w:ascii="Times New Roman" w:eastAsia="Times New Roman" w:hAnsi="Times New Roman" w:cs="Times New Roman"/>
          <w:sz w:val="28"/>
          <w:szCs w:val="28"/>
          <w:lang w:eastAsia="ru-RU"/>
        </w:rPr>
        <w:t xml:space="preserve">закрепления </w:t>
      </w:r>
      <w:r w:rsidR="002D3835">
        <w:rPr>
          <w:rFonts w:ascii="Times New Roman" w:eastAsia="Times New Roman" w:hAnsi="Times New Roman" w:cs="Times New Roman"/>
          <w:sz w:val="28"/>
          <w:szCs w:val="28"/>
          <w:lang w:eastAsia="ru-RU"/>
        </w:rPr>
        <w:t xml:space="preserve">  </w:t>
      </w:r>
      <w:r w:rsidRPr="00984F06">
        <w:rPr>
          <w:rFonts w:ascii="Times New Roman" w:eastAsia="Times New Roman" w:hAnsi="Times New Roman" w:cs="Times New Roman"/>
          <w:sz w:val="28"/>
          <w:szCs w:val="28"/>
          <w:lang w:eastAsia="ru-RU"/>
        </w:rPr>
        <w:t xml:space="preserve">сбалансированной </w:t>
      </w:r>
      <w:r w:rsidR="002D3835">
        <w:rPr>
          <w:rFonts w:ascii="Times New Roman" w:eastAsia="Times New Roman" w:hAnsi="Times New Roman" w:cs="Times New Roman"/>
          <w:sz w:val="28"/>
          <w:szCs w:val="28"/>
          <w:lang w:eastAsia="ru-RU"/>
        </w:rPr>
        <w:t xml:space="preserve"> </w:t>
      </w:r>
      <w:r w:rsidRPr="00984F06">
        <w:rPr>
          <w:rFonts w:ascii="Times New Roman" w:eastAsia="Times New Roman" w:hAnsi="Times New Roman" w:cs="Times New Roman"/>
          <w:sz w:val="28"/>
          <w:szCs w:val="28"/>
          <w:lang w:eastAsia="ru-RU"/>
        </w:rPr>
        <w:t>модели экономики.</w:t>
      </w:r>
    </w:p>
    <w:p w:rsidR="00B300CD" w:rsidRPr="00B300CD" w:rsidRDefault="00B300CD" w:rsidP="007A1826">
      <w:pPr>
        <w:spacing w:after="0" w:line="240" w:lineRule="auto"/>
        <w:jc w:val="both"/>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На данном</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этапе реализация мероприятий направлена на</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 xml:space="preserve">закрепление сбалансированной модели экономики </w:t>
      </w:r>
      <w:r w:rsidR="001A4DEC">
        <w:rPr>
          <w:rFonts w:ascii="Times New Roman" w:eastAsia="Times New Roman" w:hAnsi="Times New Roman" w:cs="Times New Roman"/>
          <w:sz w:val="28"/>
          <w:szCs w:val="28"/>
          <w:lang w:eastAsia="ru-RU"/>
        </w:rPr>
        <w:t>городского поселения</w:t>
      </w:r>
      <w:r w:rsidRPr="00B300CD">
        <w:rPr>
          <w:rFonts w:ascii="Times New Roman" w:eastAsia="Times New Roman" w:hAnsi="Times New Roman" w:cs="Times New Roman"/>
          <w:sz w:val="28"/>
          <w:szCs w:val="28"/>
          <w:lang w:eastAsia="ru-RU"/>
        </w:rPr>
        <w:t>, достижение планируемого уровня качества жизни. На этом этапе предполагается:</w:t>
      </w:r>
    </w:p>
    <w:p w:rsidR="00B300CD" w:rsidRPr="00B300CD" w:rsidRDefault="00B300CD" w:rsidP="007A1826">
      <w:pPr>
        <w:spacing w:after="0" w:line="240" w:lineRule="auto"/>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 xml:space="preserve">достижение </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диверсифицированн</w:t>
      </w:r>
      <w:r w:rsidR="00101822">
        <w:rPr>
          <w:rFonts w:ascii="Times New Roman" w:eastAsia="Times New Roman" w:hAnsi="Times New Roman" w:cs="Times New Roman"/>
          <w:sz w:val="28"/>
          <w:szCs w:val="28"/>
          <w:lang w:eastAsia="ru-RU"/>
        </w:rPr>
        <w:t>ой</w:t>
      </w:r>
      <w:r w:rsidR="002D3835">
        <w:rPr>
          <w:rFonts w:ascii="Times New Roman" w:eastAsia="Times New Roman" w:hAnsi="Times New Roman" w:cs="Times New Roman"/>
          <w:sz w:val="28"/>
          <w:szCs w:val="28"/>
          <w:lang w:eastAsia="ru-RU"/>
        </w:rPr>
        <w:t xml:space="preserve">    </w:t>
      </w:r>
      <w:r w:rsidR="00101822">
        <w:rPr>
          <w:rFonts w:ascii="Times New Roman" w:eastAsia="Times New Roman" w:hAnsi="Times New Roman" w:cs="Times New Roman"/>
          <w:sz w:val="28"/>
          <w:szCs w:val="28"/>
          <w:lang w:eastAsia="ru-RU"/>
        </w:rPr>
        <w:t xml:space="preserve"> структуры </w:t>
      </w:r>
      <w:r w:rsidR="002D3835">
        <w:rPr>
          <w:rFonts w:ascii="Times New Roman" w:eastAsia="Times New Roman" w:hAnsi="Times New Roman" w:cs="Times New Roman"/>
          <w:sz w:val="28"/>
          <w:szCs w:val="28"/>
          <w:lang w:eastAsia="ru-RU"/>
        </w:rPr>
        <w:t xml:space="preserve">   </w:t>
      </w:r>
      <w:r w:rsidR="00101822">
        <w:rPr>
          <w:rFonts w:ascii="Times New Roman" w:eastAsia="Times New Roman" w:hAnsi="Times New Roman" w:cs="Times New Roman"/>
          <w:sz w:val="28"/>
          <w:szCs w:val="28"/>
          <w:lang w:eastAsia="ru-RU"/>
        </w:rPr>
        <w:t>экономики</w:t>
      </w:r>
      <w:r w:rsidR="002D3835">
        <w:rPr>
          <w:rFonts w:ascii="Times New Roman" w:eastAsia="Times New Roman" w:hAnsi="Times New Roman" w:cs="Times New Roman"/>
          <w:sz w:val="28"/>
          <w:szCs w:val="28"/>
          <w:lang w:eastAsia="ru-RU"/>
        </w:rPr>
        <w:t xml:space="preserve">  </w:t>
      </w:r>
      <w:r w:rsidR="00101822">
        <w:rPr>
          <w:rFonts w:ascii="Times New Roman" w:eastAsia="Times New Roman" w:hAnsi="Times New Roman" w:cs="Times New Roman"/>
          <w:sz w:val="28"/>
          <w:szCs w:val="28"/>
          <w:lang w:eastAsia="ru-RU"/>
        </w:rPr>
        <w:t xml:space="preserve"> </w:t>
      </w:r>
      <w:r w:rsidR="002D3835">
        <w:rPr>
          <w:rFonts w:ascii="Times New Roman" w:eastAsia="Times New Roman" w:hAnsi="Times New Roman" w:cs="Times New Roman"/>
          <w:sz w:val="28"/>
          <w:szCs w:val="28"/>
          <w:lang w:eastAsia="ru-RU"/>
        </w:rPr>
        <w:t xml:space="preserve"> </w:t>
      </w:r>
      <w:r w:rsidR="00101822">
        <w:rPr>
          <w:rFonts w:ascii="Times New Roman" w:eastAsia="Times New Roman" w:hAnsi="Times New Roman" w:cs="Times New Roman"/>
          <w:sz w:val="28"/>
          <w:szCs w:val="28"/>
          <w:lang w:eastAsia="ru-RU"/>
        </w:rPr>
        <w:t>города</w:t>
      </w:r>
      <w:r w:rsidR="002D3835">
        <w:rPr>
          <w:rFonts w:ascii="Times New Roman" w:eastAsia="Times New Roman" w:hAnsi="Times New Roman" w:cs="Times New Roman"/>
          <w:sz w:val="28"/>
          <w:szCs w:val="28"/>
          <w:lang w:eastAsia="ru-RU"/>
        </w:rPr>
        <w:t xml:space="preserve"> </w:t>
      </w:r>
      <w:r w:rsidR="00101822">
        <w:rPr>
          <w:rFonts w:ascii="Times New Roman" w:eastAsia="Times New Roman" w:hAnsi="Times New Roman" w:cs="Times New Roman"/>
          <w:sz w:val="28"/>
          <w:szCs w:val="28"/>
          <w:lang w:eastAsia="ru-RU"/>
        </w:rPr>
        <w:t xml:space="preserve"> </w:t>
      </w:r>
      <w:r w:rsidR="002D3835">
        <w:rPr>
          <w:rFonts w:ascii="Times New Roman" w:eastAsia="Times New Roman" w:hAnsi="Times New Roman" w:cs="Times New Roman"/>
          <w:sz w:val="28"/>
          <w:szCs w:val="28"/>
          <w:lang w:eastAsia="ru-RU"/>
        </w:rPr>
        <w:t xml:space="preserve">  </w:t>
      </w:r>
      <w:r w:rsidR="00101822">
        <w:rPr>
          <w:rFonts w:ascii="Times New Roman" w:eastAsia="Times New Roman" w:hAnsi="Times New Roman" w:cs="Times New Roman"/>
          <w:sz w:val="28"/>
          <w:szCs w:val="28"/>
          <w:lang w:eastAsia="ru-RU"/>
        </w:rPr>
        <w:t xml:space="preserve">с </w:t>
      </w:r>
      <w:r w:rsidRPr="00B300CD">
        <w:rPr>
          <w:rFonts w:ascii="Times New Roman" w:eastAsia="Times New Roman" w:hAnsi="Times New Roman" w:cs="Times New Roman"/>
          <w:sz w:val="28"/>
          <w:szCs w:val="28"/>
          <w:lang w:eastAsia="ru-RU"/>
        </w:rPr>
        <w:t>преобладанием</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предприятий</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 xml:space="preserve"> обрабатывающих </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производств</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 xml:space="preserve"> и </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малого</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бизнеса;</w:t>
      </w:r>
    </w:p>
    <w:p w:rsidR="00B300CD" w:rsidRPr="00B300CD" w:rsidRDefault="00B300CD" w:rsidP="007A1826">
      <w:pPr>
        <w:spacing w:after="0" w:line="240" w:lineRule="auto"/>
        <w:jc w:val="both"/>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получение экономического эффек</w:t>
      </w:r>
      <w:r w:rsidR="00101822">
        <w:rPr>
          <w:rFonts w:ascii="Times New Roman" w:eastAsia="Times New Roman" w:hAnsi="Times New Roman" w:cs="Times New Roman"/>
          <w:sz w:val="28"/>
          <w:szCs w:val="28"/>
          <w:lang w:eastAsia="ru-RU"/>
        </w:rPr>
        <w:t xml:space="preserve">та от реализации инвестиционных </w:t>
      </w:r>
      <w:r w:rsidRPr="00B300CD">
        <w:rPr>
          <w:rFonts w:ascii="Times New Roman" w:eastAsia="Times New Roman" w:hAnsi="Times New Roman" w:cs="Times New Roman"/>
          <w:sz w:val="28"/>
          <w:szCs w:val="28"/>
          <w:lang w:eastAsia="ru-RU"/>
        </w:rPr>
        <w:t>проектов;</w:t>
      </w:r>
    </w:p>
    <w:p w:rsidR="00946EA1" w:rsidRPr="00B300CD" w:rsidRDefault="00B300CD" w:rsidP="007A1826">
      <w:pPr>
        <w:spacing w:after="0" w:line="240" w:lineRule="auto"/>
        <w:rPr>
          <w:rFonts w:ascii="Times New Roman" w:eastAsia="Times New Roman" w:hAnsi="Times New Roman" w:cs="Times New Roman"/>
          <w:sz w:val="28"/>
          <w:szCs w:val="28"/>
          <w:lang w:eastAsia="ru-RU"/>
        </w:rPr>
      </w:pPr>
      <w:r w:rsidRPr="00B300CD">
        <w:rPr>
          <w:rFonts w:ascii="Times New Roman" w:eastAsia="Times New Roman" w:hAnsi="Times New Roman" w:cs="Times New Roman"/>
          <w:sz w:val="28"/>
          <w:szCs w:val="28"/>
          <w:lang w:eastAsia="ru-RU"/>
        </w:rPr>
        <w:t>–</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обеспечение</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 xml:space="preserve"> </w:t>
      </w:r>
      <w:proofErr w:type="gramStart"/>
      <w:r w:rsidRPr="00B300CD">
        <w:rPr>
          <w:rFonts w:ascii="Times New Roman" w:eastAsia="Times New Roman" w:hAnsi="Times New Roman" w:cs="Times New Roman"/>
          <w:sz w:val="28"/>
          <w:szCs w:val="28"/>
          <w:lang w:eastAsia="ru-RU"/>
        </w:rPr>
        <w:t>высокого</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качества</w:t>
      </w:r>
      <w:proofErr w:type="gramEnd"/>
      <w:r w:rsidRPr="00B300CD">
        <w:rPr>
          <w:rFonts w:ascii="Times New Roman" w:eastAsia="Times New Roman" w:hAnsi="Times New Roman" w:cs="Times New Roman"/>
          <w:sz w:val="28"/>
          <w:szCs w:val="28"/>
          <w:lang w:eastAsia="ru-RU"/>
        </w:rPr>
        <w:t xml:space="preserve"> </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жизни</w:t>
      </w:r>
      <w:r w:rsidR="002D3835">
        <w:rPr>
          <w:rFonts w:ascii="Times New Roman" w:eastAsia="Times New Roman" w:hAnsi="Times New Roman" w:cs="Times New Roman"/>
          <w:sz w:val="28"/>
          <w:szCs w:val="28"/>
          <w:lang w:eastAsia="ru-RU"/>
        </w:rPr>
        <w:t xml:space="preserve"> </w:t>
      </w:r>
      <w:r w:rsidRPr="00B300CD">
        <w:rPr>
          <w:rFonts w:ascii="Times New Roman" w:eastAsia="Times New Roman" w:hAnsi="Times New Roman" w:cs="Times New Roman"/>
          <w:sz w:val="28"/>
          <w:szCs w:val="28"/>
          <w:lang w:eastAsia="ru-RU"/>
        </w:rPr>
        <w:t xml:space="preserve"> населения </w:t>
      </w:r>
      <w:r w:rsidR="001A4DEC">
        <w:rPr>
          <w:rFonts w:ascii="Times New Roman" w:eastAsia="Times New Roman" w:hAnsi="Times New Roman" w:cs="Times New Roman"/>
          <w:sz w:val="28"/>
          <w:szCs w:val="28"/>
          <w:lang w:eastAsia="ru-RU"/>
        </w:rPr>
        <w:t>Сал</w:t>
      </w:r>
      <w:r w:rsidR="00101822">
        <w:rPr>
          <w:rFonts w:ascii="Times New Roman" w:eastAsia="Times New Roman" w:hAnsi="Times New Roman" w:cs="Times New Roman"/>
          <w:sz w:val="28"/>
          <w:szCs w:val="28"/>
          <w:lang w:eastAsia="ru-RU"/>
        </w:rPr>
        <w:t>аирского городского поселения</w:t>
      </w:r>
      <w:r w:rsidRPr="00B300CD">
        <w:rPr>
          <w:rFonts w:ascii="Times New Roman" w:eastAsia="Times New Roman" w:hAnsi="Times New Roman" w:cs="Times New Roman"/>
          <w:sz w:val="28"/>
          <w:szCs w:val="28"/>
          <w:lang w:eastAsia="ru-RU"/>
        </w:rPr>
        <w:t>.</w:t>
      </w:r>
    </w:p>
    <w:p w:rsidR="00B300CD" w:rsidRPr="00B300CD" w:rsidRDefault="002D3835" w:rsidP="007A18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00CD" w:rsidRPr="00B300CD">
        <w:rPr>
          <w:rFonts w:ascii="Times New Roman" w:eastAsia="Times New Roman" w:hAnsi="Times New Roman" w:cs="Times New Roman"/>
          <w:sz w:val="28"/>
          <w:szCs w:val="28"/>
          <w:lang w:eastAsia="ru-RU"/>
        </w:rPr>
        <w:t>Реализация мероприятий на всех этапах предполагает закрепление сбалансированной модели экономики города, достижение планируемого уровня качества жизни, стимулирующего приток и удержание экономически активного населения, достижение устойчивой динамики капитала моного</w:t>
      </w:r>
      <w:r w:rsidR="00B300CD">
        <w:rPr>
          <w:rFonts w:ascii="Times New Roman" w:eastAsia="Times New Roman" w:hAnsi="Times New Roman" w:cs="Times New Roman"/>
          <w:sz w:val="28"/>
          <w:szCs w:val="28"/>
          <w:lang w:eastAsia="ru-RU"/>
        </w:rPr>
        <w:t>рода.</w:t>
      </w:r>
    </w:p>
    <w:p w:rsidR="0064499A" w:rsidRPr="00B300CD" w:rsidRDefault="0064499A" w:rsidP="007A1826">
      <w:pPr>
        <w:spacing w:after="0" w:line="240" w:lineRule="auto"/>
        <w:jc w:val="both"/>
        <w:rPr>
          <w:rFonts w:ascii="Times New Roman" w:hAnsi="Times New Roman" w:cs="Times New Roman"/>
          <w:sz w:val="28"/>
          <w:szCs w:val="28"/>
        </w:rPr>
      </w:pPr>
    </w:p>
    <w:p w:rsidR="0064499A" w:rsidRPr="00144A76" w:rsidRDefault="00144A76" w:rsidP="00837878">
      <w:pPr>
        <w:spacing w:after="0"/>
        <w:jc w:val="right"/>
        <w:rPr>
          <w:rFonts w:ascii="Times New Roman" w:hAnsi="Times New Roman" w:cs="Times New Roman"/>
          <w:sz w:val="24"/>
          <w:szCs w:val="24"/>
        </w:rPr>
      </w:pPr>
      <w:r w:rsidRPr="00144A76">
        <w:rPr>
          <w:rFonts w:ascii="Times New Roman" w:hAnsi="Times New Roman" w:cs="Times New Roman"/>
          <w:sz w:val="24"/>
          <w:szCs w:val="24"/>
        </w:rPr>
        <w:t>Рисунок 3</w:t>
      </w:r>
    </w:p>
    <w:p w:rsidR="0064499A" w:rsidRPr="00B300CD" w:rsidRDefault="00DD6134" w:rsidP="00DA5206">
      <w:pPr>
        <w:spacing w:after="0"/>
        <w:ind w:left="-284" w:firstLine="28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137160</wp:posOffset>
                </wp:positionV>
                <wp:extent cx="5743575" cy="514350"/>
                <wp:effectExtent l="57150" t="57150" r="371475" b="3429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514350"/>
                        </a:xfrm>
                        <a:prstGeom prst="roundRect">
                          <a:avLst/>
                        </a:prstGeom>
                        <a:solidFill>
                          <a:srgbClr val="69C3C7"/>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F735D1" w:rsidRDefault="00A07C4F" w:rsidP="00144A76">
                            <w:pPr>
                              <w:shd w:val="clear" w:color="auto" w:fill="9CC2E5" w:themeFill="accent1" w:themeFillTint="99"/>
                              <w:jc w:val="center"/>
                              <w:rPr>
                                <w:rFonts w:ascii="Times New Roman" w:hAnsi="Times New Roman" w:cs="Times New Roman"/>
                                <w:b/>
                                <w:sz w:val="32"/>
                                <w:szCs w:val="32"/>
                              </w:rPr>
                            </w:pPr>
                            <w:r>
                              <w:rPr>
                                <w:rFonts w:ascii="Times New Roman" w:hAnsi="Times New Roman" w:cs="Times New Roman"/>
                                <w:b/>
                                <w:sz w:val="32"/>
                                <w:szCs w:val="32"/>
                              </w:rPr>
                              <w:t xml:space="preserve">  ГЛАВНЫЕ ЦЕЛИ</w:t>
                            </w:r>
                            <w:r w:rsidRPr="00F735D1">
                              <w:rPr>
                                <w:rFonts w:ascii="Times New Roman" w:hAnsi="Times New Roman" w:cs="Times New Roman"/>
                                <w:b/>
                                <w:sz w:val="32"/>
                                <w:szCs w:val="32"/>
                              </w:rPr>
                              <w:t xml:space="preserve"> КИП МОНОГОРОДА САЛАИРА</w:t>
                            </w:r>
                          </w:p>
                          <w:p w:rsidR="00A07C4F" w:rsidRDefault="00A07C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6" style="position:absolute;left:0;text-align:left;margin-left:401.05pt;margin-top:10.8pt;width:452.25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" fillcolor="#69c3c7" stroked="f" strokeweight="2pt">
                <v:shadow on="t" color="black" opacity="19660f" offset="4.49014mm,4.49014mm"/>
                <v:path arrowok="t"/>
                <v:textbox>
                  <w:txbxContent>
                    <w:p w:rsidR="00A07C4F" w:rsidRPr="00F735D1" w:rsidRDefault="00A07C4F" w:rsidP="00144A76">
                      <w:pPr>
                        <w:shd w:val="clear" w:color="auto" w:fill="9CC2E5" w:themeFill="accent1" w:themeFillTint="99"/>
                        <w:jc w:val="center"/>
                        <w:rPr>
                          <w:rFonts w:ascii="Times New Roman" w:hAnsi="Times New Roman" w:cs="Times New Roman"/>
                          <w:b/>
                          <w:sz w:val="32"/>
                          <w:szCs w:val="32"/>
                        </w:rPr>
                      </w:pPr>
                      <w:r>
                        <w:rPr>
                          <w:rFonts w:ascii="Times New Roman" w:hAnsi="Times New Roman" w:cs="Times New Roman"/>
                          <w:b/>
                          <w:sz w:val="32"/>
                          <w:szCs w:val="32"/>
                        </w:rPr>
                        <w:t xml:space="preserve">  ГЛАВНЫЕ ЦЕЛИ</w:t>
                      </w:r>
                      <w:r w:rsidRPr="00F735D1">
                        <w:rPr>
                          <w:rFonts w:ascii="Times New Roman" w:hAnsi="Times New Roman" w:cs="Times New Roman"/>
                          <w:b/>
                          <w:sz w:val="32"/>
                          <w:szCs w:val="32"/>
                        </w:rPr>
                        <w:t xml:space="preserve"> КИП МОНОГОРОДА САЛАИРА</w:t>
                      </w:r>
                    </w:p>
                    <w:p w:rsidR="00A07C4F" w:rsidRDefault="00A07C4F"/>
                  </w:txbxContent>
                </v:textbox>
                <w10:wrap anchorx="margin"/>
              </v:roundrect>
            </w:pict>
          </mc:Fallback>
        </mc:AlternateContent>
      </w:r>
    </w:p>
    <w:p w:rsidR="0064499A" w:rsidRPr="00B300CD" w:rsidRDefault="0064499A" w:rsidP="00DA5206">
      <w:pPr>
        <w:spacing w:after="0"/>
        <w:ind w:left="-284" w:firstLine="284"/>
        <w:jc w:val="both"/>
        <w:rPr>
          <w:rFonts w:ascii="Times New Roman" w:hAnsi="Times New Roman" w:cs="Times New Roman"/>
          <w:sz w:val="28"/>
          <w:szCs w:val="28"/>
        </w:rPr>
      </w:pPr>
    </w:p>
    <w:p w:rsidR="0064499A" w:rsidRPr="00B300CD" w:rsidRDefault="0064499A" w:rsidP="00DA5206">
      <w:pPr>
        <w:spacing w:after="0"/>
        <w:ind w:left="-284" w:firstLine="284"/>
        <w:jc w:val="both"/>
        <w:rPr>
          <w:rFonts w:ascii="Times New Roman" w:hAnsi="Times New Roman" w:cs="Times New Roman"/>
          <w:sz w:val="28"/>
          <w:szCs w:val="28"/>
        </w:rPr>
      </w:pPr>
    </w:p>
    <w:p w:rsidR="0064499A" w:rsidRPr="00B300CD" w:rsidRDefault="00DD6134" w:rsidP="00DC72C0">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2806065</wp:posOffset>
                </wp:positionH>
                <wp:positionV relativeFrom="paragraph">
                  <wp:posOffset>18415</wp:posOffset>
                </wp:positionV>
                <wp:extent cx="9525" cy="295275"/>
                <wp:effectExtent l="38100" t="0" r="66675"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BB8ED9B" id="_x0000_t32" coordsize="21600,21600" o:spt="32" o:oned="t" path="m,l21600,21600e" filled="f">
                <v:path arrowok="t" fillok="f" o:connecttype="none"/>
                <o:lock v:ext="edit" shapetype="t"/>
              </v:shapetype>
              <v:shape id="Прямая со стрелкой 34" o:spid="_x0000_s1026" type="#_x0000_t32" style="position:absolute;margin-left:220.95pt;margin-top:1.45pt;width:.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" strokecolor="#4e92d1 [3044]" strokeweight="1pt">
                <v:stroke endarrow="block"/>
                <o:lock v:ext="edit" shapetype="f"/>
              </v:shape>
            </w:pict>
          </mc:Fallback>
        </mc:AlternateContent>
      </w:r>
    </w:p>
    <w:p w:rsidR="0064499A" w:rsidRPr="00B300CD" w:rsidRDefault="00DD6134" w:rsidP="00DA5206">
      <w:pPr>
        <w:spacing w:after="0"/>
        <w:ind w:left="-284" w:firstLine="28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255905</wp:posOffset>
                </wp:positionH>
                <wp:positionV relativeFrom="paragraph">
                  <wp:posOffset>54610</wp:posOffset>
                </wp:positionV>
                <wp:extent cx="5153025" cy="847725"/>
                <wp:effectExtent l="57150" t="57150" r="66675" b="6667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3025" cy="847725"/>
                        </a:xfrm>
                        <a:prstGeom prst="roundRect">
                          <a:avLst/>
                        </a:prstGeom>
                        <a:solidFill>
                          <a:schemeClr val="accent1">
                            <a:lumMod val="60000"/>
                            <a:lumOff val="40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F735D1" w:rsidRDefault="00A07C4F" w:rsidP="00F735D1">
                            <w:pPr>
                              <w:jc w:val="center"/>
                              <w:rPr>
                                <w:b/>
                                <w:color w:val="000000" w:themeColor="text1"/>
                              </w:rPr>
                            </w:pPr>
                            <w:r>
                              <w:rPr>
                                <w:rFonts w:ascii="Times New Roman" w:eastAsia="Times New Roman" w:hAnsi="Times New Roman" w:cs="Times New Roman"/>
                                <w:b/>
                                <w:color w:val="000000" w:themeColor="text1"/>
                                <w:sz w:val="28"/>
                                <w:szCs w:val="28"/>
                                <w:lang w:eastAsia="ru-RU"/>
                              </w:rPr>
                              <w:t>Обеспечение устойчивого развития экономики, повышение уровня и качества жизни населения Салаирского городского поселения</w:t>
                            </w:r>
                          </w:p>
                          <w:p w:rsidR="00A07C4F" w:rsidRDefault="00A07C4F" w:rsidP="00F735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7" style="position:absolute;left:0;text-align:left;margin-left:20.15pt;margin-top:4.3pt;width:405.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" fillcolor="#9cc2e5 [1940]" strokecolor="#1f4d78 [1604]" strokeweight="2pt">
                <v:path arrowok="t"/>
                <v:textbox>
                  <w:txbxContent>
                    <w:p w:rsidR="00A07C4F" w:rsidRPr="00F735D1" w:rsidRDefault="00A07C4F" w:rsidP="00F735D1">
                      <w:pPr>
                        <w:jc w:val="center"/>
                        <w:rPr>
                          <w:b/>
                          <w:color w:val="000000" w:themeColor="text1"/>
                        </w:rPr>
                      </w:pPr>
                      <w:r>
                        <w:rPr>
                          <w:rFonts w:ascii="Times New Roman" w:eastAsia="Times New Roman" w:hAnsi="Times New Roman" w:cs="Times New Roman"/>
                          <w:b/>
                          <w:color w:val="000000" w:themeColor="text1"/>
                          <w:sz w:val="28"/>
                          <w:szCs w:val="28"/>
                          <w:lang w:eastAsia="ru-RU"/>
                        </w:rPr>
                        <w:t>Обеспечение устойчивого развития экономики, повышение уровня и качества жизни населения Салаирского городского поселения</w:t>
                      </w:r>
                    </w:p>
                    <w:p w:rsidR="00A07C4F" w:rsidRDefault="00A07C4F" w:rsidP="00F735D1">
                      <w:pPr>
                        <w:jc w:val="center"/>
                      </w:pPr>
                    </w:p>
                  </w:txbxContent>
                </v:textbox>
              </v:roundrect>
            </w:pict>
          </mc:Fallback>
        </mc:AlternateContent>
      </w:r>
    </w:p>
    <w:p w:rsidR="0064499A" w:rsidRPr="00B300CD" w:rsidRDefault="0064499A" w:rsidP="00DA5206">
      <w:pPr>
        <w:spacing w:after="0"/>
        <w:ind w:left="-284" w:firstLine="284"/>
        <w:jc w:val="both"/>
        <w:rPr>
          <w:rFonts w:ascii="Times New Roman" w:hAnsi="Times New Roman" w:cs="Times New Roman"/>
          <w:sz w:val="28"/>
          <w:szCs w:val="28"/>
        </w:rPr>
      </w:pPr>
    </w:p>
    <w:p w:rsidR="0064499A" w:rsidRPr="00B300CD" w:rsidRDefault="0064499A" w:rsidP="001A4DEC">
      <w:pPr>
        <w:spacing w:after="0"/>
        <w:ind w:left="-284" w:firstLine="710"/>
        <w:jc w:val="both"/>
        <w:rPr>
          <w:rFonts w:ascii="Times New Roman" w:hAnsi="Times New Roman" w:cs="Times New Roman"/>
          <w:sz w:val="28"/>
          <w:szCs w:val="28"/>
        </w:rPr>
      </w:pPr>
    </w:p>
    <w:p w:rsidR="0064499A" w:rsidRPr="00B300CD" w:rsidRDefault="00DD6134" w:rsidP="00DA5206">
      <w:pPr>
        <w:spacing w:after="0"/>
        <w:ind w:left="-284" w:firstLine="28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4358640</wp:posOffset>
                </wp:positionH>
                <wp:positionV relativeFrom="paragraph">
                  <wp:posOffset>135890</wp:posOffset>
                </wp:positionV>
                <wp:extent cx="9525" cy="257175"/>
                <wp:effectExtent l="38100" t="0" r="6667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A68597" id="Прямая со стрелкой 14" o:spid="_x0000_s1026" type="#_x0000_t32" style="position:absolute;margin-left:343.2pt;margin-top:10.7pt;width:.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" strokecolor="#4e92d1 [3044]" strokeweight="1pt">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4384" behindDoc="0" locked="0" layoutInCell="1" allowOverlap="1">
                <wp:simplePos x="0" y="0"/>
                <wp:positionH relativeFrom="column">
                  <wp:posOffset>1024889</wp:posOffset>
                </wp:positionH>
                <wp:positionV relativeFrom="paragraph">
                  <wp:posOffset>116840</wp:posOffset>
                </wp:positionV>
                <wp:extent cx="0" cy="26670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2DBD17" id="Прямая со стрелкой 13" o:spid="_x0000_s1026" type="#_x0000_t32" style="position:absolute;margin-left:80.7pt;margin-top:9.2pt;width:0;height:2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" strokecolor="#4e92d1 [3044]" strokeweight="1pt">
                <v:stroke endarrow="block"/>
                <o:lock v:ext="edit" shapetype="f"/>
              </v:shape>
            </w:pict>
          </mc:Fallback>
        </mc:AlternateContent>
      </w:r>
    </w:p>
    <w:p w:rsidR="0064499A" w:rsidRPr="00B300CD" w:rsidRDefault="00DD6134" w:rsidP="00DA5206">
      <w:pPr>
        <w:spacing w:after="0"/>
        <w:ind w:left="-284" w:firstLine="28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C072B8B" wp14:editId="5A1E33C9">
                <wp:simplePos x="0" y="0"/>
                <wp:positionH relativeFrom="column">
                  <wp:posOffset>-487045</wp:posOffset>
                </wp:positionH>
                <wp:positionV relativeFrom="paragraph">
                  <wp:posOffset>181610</wp:posOffset>
                </wp:positionV>
                <wp:extent cx="2800350" cy="1438275"/>
                <wp:effectExtent l="57150" t="57150" r="57150" b="666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1438275"/>
                        </a:xfrm>
                        <a:prstGeom prst="rect">
                          <a:avLst/>
                        </a:prstGeom>
                        <a:solidFill>
                          <a:schemeClr val="accent1">
                            <a:lumMod val="40000"/>
                            <a:lumOff val="60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F735D1" w:rsidRDefault="00A07C4F" w:rsidP="00F735D1">
                            <w:pPr>
                              <w:jc w:val="center"/>
                              <w:rPr>
                                <w:color w:val="000000" w:themeColor="text1"/>
                              </w:rPr>
                            </w:pPr>
                            <w:r w:rsidRPr="00F735D1">
                              <w:rPr>
                                <w:rFonts w:ascii="Times New Roman" w:eastAsia="Times New Roman" w:hAnsi="Times New Roman" w:cs="Times New Roman"/>
                                <w:color w:val="000000" w:themeColor="text1"/>
                                <w:sz w:val="28"/>
                                <w:szCs w:val="28"/>
                                <w:lang w:eastAsia="ru-RU"/>
                              </w:rPr>
                              <w:t xml:space="preserve">Создание условий </w:t>
                            </w:r>
                            <w:proofErr w:type="gramStart"/>
                            <w:r w:rsidRPr="00F735D1">
                              <w:rPr>
                                <w:rFonts w:ascii="Times New Roman" w:eastAsia="Times New Roman" w:hAnsi="Times New Roman" w:cs="Times New Roman"/>
                                <w:color w:val="000000" w:themeColor="text1"/>
                                <w:sz w:val="28"/>
                                <w:szCs w:val="28"/>
                                <w:lang w:eastAsia="ru-RU"/>
                              </w:rPr>
                              <w:t>для  устойчивого</w:t>
                            </w:r>
                            <w:proofErr w:type="gramEnd"/>
                            <w:r w:rsidRPr="00F735D1">
                              <w:rPr>
                                <w:rFonts w:ascii="Times New Roman" w:eastAsia="Times New Roman" w:hAnsi="Times New Roman" w:cs="Times New Roman"/>
                                <w:color w:val="000000" w:themeColor="text1"/>
                                <w:sz w:val="28"/>
                                <w:szCs w:val="28"/>
                                <w:lang w:eastAsia="ru-RU"/>
                              </w:rPr>
                              <w:t xml:space="preserve">  экономического  развития, обеспечивающего   максимально полное использование производственно-экономического потенциала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72B8B" id="Прямоугольник 7" o:spid="_x0000_s1028" style="position:absolute;left:0;text-align:left;margin-left:-38.35pt;margin-top:14.3pt;width:220.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" fillcolor="#bdd6ee [1300]" strokecolor="#1f4d78 [1604]" strokeweight="2pt">
                <v:path arrowok="t"/>
                <v:textbox>
                  <w:txbxContent>
                    <w:p w:rsidR="00A07C4F" w:rsidRPr="00F735D1" w:rsidRDefault="00A07C4F" w:rsidP="00F735D1">
                      <w:pPr>
                        <w:jc w:val="center"/>
                        <w:rPr>
                          <w:color w:val="000000" w:themeColor="text1"/>
                        </w:rPr>
                      </w:pPr>
                      <w:r w:rsidRPr="00F735D1">
                        <w:rPr>
                          <w:rFonts w:ascii="Times New Roman" w:eastAsia="Times New Roman" w:hAnsi="Times New Roman" w:cs="Times New Roman"/>
                          <w:color w:val="000000" w:themeColor="text1"/>
                          <w:sz w:val="28"/>
                          <w:szCs w:val="28"/>
                          <w:lang w:eastAsia="ru-RU"/>
                        </w:rPr>
                        <w:t xml:space="preserve">Создание условий </w:t>
                      </w:r>
                      <w:proofErr w:type="gramStart"/>
                      <w:r w:rsidRPr="00F735D1">
                        <w:rPr>
                          <w:rFonts w:ascii="Times New Roman" w:eastAsia="Times New Roman" w:hAnsi="Times New Roman" w:cs="Times New Roman"/>
                          <w:color w:val="000000" w:themeColor="text1"/>
                          <w:sz w:val="28"/>
                          <w:szCs w:val="28"/>
                          <w:lang w:eastAsia="ru-RU"/>
                        </w:rPr>
                        <w:t>для  устойчивого</w:t>
                      </w:r>
                      <w:proofErr w:type="gramEnd"/>
                      <w:r w:rsidRPr="00F735D1">
                        <w:rPr>
                          <w:rFonts w:ascii="Times New Roman" w:eastAsia="Times New Roman" w:hAnsi="Times New Roman" w:cs="Times New Roman"/>
                          <w:color w:val="000000" w:themeColor="text1"/>
                          <w:sz w:val="28"/>
                          <w:szCs w:val="28"/>
                          <w:lang w:eastAsia="ru-RU"/>
                        </w:rPr>
                        <w:t xml:space="preserve">  экономического  развития, обеспечивающего   максимально полное использование производственно-экономического потенциала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0BAC8A2" wp14:editId="68AFA09A">
                <wp:simplePos x="0" y="0"/>
                <wp:positionH relativeFrom="column">
                  <wp:posOffset>3301365</wp:posOffset>
                </wp:positionH>
                <wp:positionV relativeFrom="paragraph">
                  <wp:posOffset>181610</wp:posOffset>
                </wp:positionV>
                <wp:extent cx="2695575" cy="1390650"/>
                <wp:effectExtent l="57150" t="57150" r="66675" b="571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5575" cy="1390650"/>
                        </a:xfrm>
                        <a:prstGeom prst="rect">
                          <a:avLst/>
                        </a:prstGeom>
                        <a:solidFill>
                          <a:schemeClr val="accent1">
                            <a:lumMod val="40000"/>
                            <a:lumOff val="60000"/>
                          </a:schemeClr>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144A76" w:rsidRDefault="00A07C4F" w:rsidP="00144A76">
                            <w:pPr>
                              <w:jc w:val="center"/>
                              <w:rPr>
                                <w:color w:val="000000" w:themeColor="text1"/>
                              </w:rPr>
                            </w:pPr>
                            <w:r w:rsidRPr="00144A76">
                              <w:rPr>
                                <w:rFonts w:ascii="Times New Roman" w:eastAsia="Times New Roman" w:hAnsi="Times New Roman" w:cs="Times New Roman"/>
                                <w:color w:val="000000" w:themeColor="text1"/>
                                <w:sz w:val="28"/>
                                <w:szCs w:val="28"/>
                                <w:lang w:eastAsia="ru-RU"/>
                              </w:rPr>
                              <w:t>Повышение качества жизни населения, проживающего на территории Салаирского городского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AC8A2" id="Прямоугольник 9" o:spid="_x0000_s1029" style="position:absolute;left:0;text-align:left;margin-left:259.95pt;margin-top:14.3pt;width:212.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" fillcolor="#bdd6ee [1300]" strokecolor="#1f4d78 [1604]" strokeweight="2pt">
                <v:path arrowok="t"/>
                <v:textbox>
                  <w:txbxContent>
                    <w:p w:rsidR="00A07C4F" w:rsidRPr="00144A76" w:rsidRDefault="00A07C4F" w:rsidP="00144A76">
                      <w:pPr>
                        <w:jc w:val="center"/>
                        <w:rPr>
                          <w:color w:val="000000" w:themeColor="text1"/>
                        </w:rPr>
                      </w:pPr>
                      <w:r w:rsidRPr="00144A76">
                        <w:rPr>
                          <w:rFonts w:ascii="Times New Roman" w:eastAsia="Times New Roman" w:hAnsi="Times New Roman" w:cs="Times New Roman"/>
                          <w:color w:val="000000" w:themeColor="text1"/>
                          <w:sz w:val="28"/>
                          <w:szCs w:val="28"/>
                          <w:lang w:eastAsia="ru-RU"/>
                        </w:rPr>
                        <w:t>Повышение качества жизни населения, проживающего на территории Салаирского городского поселения</w:t>
                      </w:r>
                    </w:p>
                  </w:txbxContent>
                </v:textbox>
              </v:rect>
            </w:pict>
          </mc:Fallback>
        </mc:AlternateContent>
      </w:r>
    </w:p>
    <w:p w:rsidR="00235D4D" w:rsidRPr="00B300CD" w:rsidRDefault="00235D4D" w:rsidP="004C0651">
      <w:pPr>
        <w:spacing w:after="0"/>
        <w:ind w:left="-284" w:firstLine="284"/>
        <w:jc w:val="center"/>
        <w:rPr>
          <w:rFonts w:ascii="Times New Roman" w:hAnsi="Times New Roman" w:cs="Times New Roman"/>
          <w:sz w:val="28"/>
          <w:szCs w:val="28"/>
        </w:rPr>
      </w:pPr>
    </w:p>
    <w:p w:rsidR="00DC72C0" w:rsidRDefault="00DD6134" w:rsidP="004C0651">
      <w:pPr>
        <w:spacing w:after="0"/>
        <w:ind w:left="-284" w:firstLine="28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75648" behindDoc="0" locked="0" layoutInCell="1" allowOverlap="1">
                <wp:simplePos x="0" y="0"/>
                <wp:positionH relativeFrom="column">
                  <wp:posOffset>872489</wp:posOffset>
                </wp:positionH>
                <wp:positionV relativeFrom="paragraph">
                  <wp:posOffset>1169670</wp:posOffset>
                </wp:positionV>
                <wp:extent cx="0" cy="180975"/>
                <wp:effectExtent l="76200" t="0" r="57150"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F7D28E" id="Прямая со стрелкой 27" o:spid="_x0000_s1026" type="#_x0000_t32" style="position:absolute;margin-left:68.7pt;margin-top:92.1pt;width:0;height:14.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" strokecolor="#4e92d1 [3044]" strokeweight="1pt">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4511040</wp:posOffset>
                </wp:positionH>
                <wp:positionV relativeFrom="paragraph">
                  <wp:posOffset>2988945</wp:posOffset>
                </wp:positionV>
                <wp:extent cx="9525" cy="247650"/>
                <wp:effectExtent l="38100" t="0" r="6667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67C02A" id="Прямая со стрелкой 21" o:spid="_x0000_s1026" type="#_x0000_t32" style="position:absolute;margin-left:355.2pt;margin-top:235.35pt;width:.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" strokecolor="#4e92d1 [3044]" strokeweight="1pt">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70528" behindDoc="0" locked="0" layoutInCell="1" allowOverlap="1">
                <wp:simplePos x="0" y="0"/>
                <wp:positionH relativeFrom="column">
                  <wp:posOffset>4511039</wp:posOffset>
                </wp:positionH>
                <wp:positionV relativeFrom="paragraph">
                  <wp:posOffset>2131695</wp:posOffset>
                </wp:positionV>
                <wp:extent cx="0" cy="24765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FAC4F9E" id="Прямая со стрелкой 20" o:spid="_x0000_s1026" type="#_x0000_t32" style="position:absolute;margin-left:355.2pt;margin-top:167.85pt;width:0;height:19.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" strokecolor="#4e92d1 [3044]" strokeweight="1pt">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28BE29E" wp14:editId="0B818E22">
                <wp:simplePos x="0" y="0"/>
                <wp:positionH relativeFrom="margin">
                  <wp:align>right</wp:align>
                </wp:positionH>
                <wp:positionV relativeFrom="paragraph">
                  <wp:posOffset>1350645</wp:posOffset>
                </wp:positionV>
                <wp:extent cx="2571750" cy="781050"/>
                <wp:effectExtent l="57150" t="57150" r="57150" b="571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0" cy="781050"/>
                        </a:xfrm>
                        <a:prstGeom prst="rect">
                          <a:avLst/>
                        </a:prstGeom>
                        <a:solidFill>
                          <a:srgbClr val="69C3C7"/>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A8517B" w:rsidRDefault="00A07C4F" w:rsidP="00A8517B">
                            <w:pPr>
                              <w:jc w:val="center"/>
                              <w:rPr>
                                <w:color w:val="000000" w:themeColor="text1"/>
                              </w:rPr>
                            </w:pPr>
                            <w:r w:rsidRPr="00A8517B">
                              <w:rPr>
                                <w:rFonts w:ascii="Times New Roman" w:eastAsia="Times New Roman" w:hAnsi="Times New Roman" w:cs="Times New Roman"/>
                                <w:color w:val="000000" w:themeColor="text1"/>
                                <w:sz w:val="28"/>
                                <w:szCs w:val="28"/>
                                <w:lang w:eastAsia="ru-RU"/>
                              </w:rPr>
                              <w:t>Развитие социальной, инженерной и транспортной инфраструктуры моногорода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BE29E" id="Прямоугольник 16" o:spid="_x0000_s1030" style="position:absolute;left:0;text-align:left;margin-left:151.3pt;margin-top:106.35pt;width:202.5pt;height:6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" fillcolor="#69c3c7" strokecolor="#1f4d78 [1604]" strokeweight="2pt">
                <v:path arrowok="t"/>
                <v:textbox>
                  <w:txbxContent>
                    <w:p w:rsidR="00A07C4F" w:rsidRPr="00A8517B" w:rsidRDefault="00A07C4F" w:rsidP="00A8517B">
                      <w:pPr>
                        <w:jc w:val="center"/>
                        <w:rPr>
                          <w:color w:val="000000" w:themeColor="text1"/>
                        </w:rPr>
                      </w:pPr>
                      <w:r w:rsidRPr="00A8517B">
                        <w:rPr>
                          <w:rFonts w:ascii="Times New Roman" w:eastAsia="Times New Roman" w:hAnsi="Times New Roman" w:cs="Times New Roman"/>
                          <w:color w:val="000000" w:themeColor="text1"/>
                          <w:sz w:val="28"/>
                          <w:szCs w:val="28"/>
                          <w:lang w:eastAsia="ru-RU"/>
                        </w:rPr>
                        <w:t>Развитие социальной, инженерной и транспортной инфраструктуры моногорода</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4563670" wp14:editId="7A731883">
                <wp:simplePos x="0" y="0"/>
                <wp:positionH relativeFrom="column">
                  <wp:posOffset>4491990</wp:posOffset>
                </wp:positionH>
                <wp:positionV relativeFrom="paragraph">
                  <wp:posOffset>1141095</wp:posOffset>
                </wp:positionV>
                <wp:extent cx="9525" cy="190500"/>
                <wp:effectExtent l="38100" t="0" r="66675"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F694DAF" id="_x0000_t32" coordsize="21600,21600" o:spt="32" o:oned="t" path="m,l21600,21600e" filled="f">
                <v:path arrowok="t" fillok="f" o:connecttype="none"/>
                <o:lock v:ext="edit" shapetype="t"/>
              </v:shapetype>
              <v:shape id="Прямая со стрелкой 19" o:spid="_x0000_s1026" type="#_x0000_t32" style="position:absolute;margin-left:353.7pt;margin-top:89.85pt;width:.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" strokecolor="#4e92d1 [3044]" strokeweight="1pt">
                <v:stroke endarrow="block"/>
                <o:lock v:ext="edit" shapetype="f"/>
              </v:shape>
            </w:pict>
          </mc:Fallback>
        </mc:AlternateContent>
      </w:r>
    </w:p>
    <w:p w:rsidR="00DC72C0" w:rsidRPr="00DC72C0" w:rsidRDefault="00DC72C0" w:rsidP="00DC72C0">
      <w:pPr>
        <w:rPr>
          <w:rFonts w:ascii="Times New Roman" w:hAnsi="Times New Roman" w:cs="Times New Roman"/>
          <w:sz w:val="28"/>
          <w:szCs w:val="28"/>
        </w:rPr>
      </w:pPr>
    </w:p>
    <w:p w:rsidR="00DC72C0" w:rsidRPr="00DC72C0" w:rsidRDefault="00DC72C0" w:rsidP="00DC72C0">
      <w:pPr>
        <w:rPr>
          <w:rFonts w:ascii="Times New Roman" w:hAnsi="Times New Roman" w:cs="Times New Roman"/>
          <w:sz w:val="28"/>
          <w:szCs w:val="28"/>
        </w:rPr>
      </w:pPr>
    </w:p>
    <w:p w:rsidR="00DC72C0" w:rsidRPr="00DC72C0" w:rsidRDefault="00DC72C0" w:rsidP="00DC72C0">
      <w:pPr>
        <w:rPr>
          <w:rFonts w:ascii="Times New Roman" w:hAnsi="Times New Roman" w:cs="Times New Roman"/>
          <w:sz w:val="28"/>
          <w:szCs w:val="28"/>
        </w:rPr>
      </w:pPr>
    </w:p>
    <w:p w:rsidR="00DC72C0" w:rsidRPr="00DC72C0" w:rsidRDefault="00DD6134" w:rsidP="00DC72C0">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17BC5A3" wp14:editId="2459C39A">
                <wp:simplePos x="0" y="0"/>
                <wp:positionH relativeFrom="column">
                  <wp:posOffset>-477520</wp:posOffset>
                </wp:positionH>
                <wp:positionV relativeFrom="paragraph">
                  <wp:posOffset>149225</wp:posOffset>
                </wp:positionV>
                <wp:extent cx="2762250" cy="581025"/>
                <wp:effectExtent l="57150" t="57150" r="57150" b="666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581025"/>
                        </a:xfrm>
                        <a:prstGeom prst="rect">
                          <a:avLst/>
                        </a:prstGeom>
                        <a:solidFill>
                          <a:srgbClr val="69C3C7"/>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E569EE" w:rsidRDefault="00A07C4F" w:rsidP="00E569EE">
                            <w:pPr>
                              <w:jc w:val="center"/>
                              <w:rPr>
                                <w:rFonts w:ascii="Times New Roman" w:hAnsi="Times New Roman" w:cs="Times New Roman"/>
                                <w:color w:val="000000" w:themeColor="text1"/>
                                <w:sz w:val="28"/>
                                <w:szCs w:val="28"/>
                              </w:rPr>
                            </w:pPr>
                            <w:r w:rsidRPr="00E569EE">
                              <w:rPr>
                                <w:rFonts w:ascii="Times New Roman" w:hAnsi="Times New Roman" w:cs="Times New Roman"/>
                                <w:color w:val="000000" w:themeColor="text1"/>
                                <w:sz w:val="28"/>
                                <w:szCs w:val="28"/>
                              </w:rPr>
                              <w:t>Увеличение объема привлеченных инвестиций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BC5A3" id="Прямоугольник 22" o:spid="_x0000_s1031" style="position:absolute;margin-left:-37.6pt;margin-top:11.75pt;width:217.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" fillcolor="#69c3c7" strokecolor="#1f4d78 [1604]" strokeweight="2pt">
                <v:path arrowok="t"/>
                <v:textbox>
                  <w:txbxContent>
                    <w:p w:rsidR="00A07C4F" w:rsidRPr="00E569EE" w:rsidRDefault="00A07C4F" w:rsidP="00E569EE">
                      <w:pPr>
                        <w:jc w:val="center"/>
                        <w:rPr>
                          <w:rFonts w:ascii="Times New Roman" w:hAnsi="Times New Roman" w:cs="Times New Roman"/>
                          <w:color w:val="000000" w:themeColor="text1"/>
                          <w:sz w:val="28"/>
                          <w:szCs w:val="28"/>
                        </w:rPr>
                      </w:pPr>
                      <w:r w:rsidRPr="00E569EE">
                        <w:rPr>
                          <w:rFonts w:ascii="Times New Roman" w:hAnsi="Times New Roman" w:cs="Times New Roman"/>
                          <w:color w:val="000000" w:themeColor="text1"/>
                          <w:sz w:val="28"/>
                          <w:szCs w:val="28"/>
                        </w:rPr>
                        <w:t>Увеличение объема привлеченных инвестиций</w:t>
                      </w:r>
                    </w:p>
                  </w:txbxContent>
                </v:textbox>
              </v:rect>
            </w:pict>
          </mc:Fallback>
        </mc:AlternateContent>
      </w:r>
    </w:p>
    <w:p w:rsidR="00DC72C0" w:rsidRPr="00DC72C0" w:rsidRDefault="00DC72C0" w:rsidP="00DC72C0">
      <w:pPr>
        <w:rPr>
          <w:rFonts w:ascii="Times New Roman" w:hAnsi="Times New Roman" w:cs="Times New Roman"/>
          <w:sz w:val="28"/>
          <w:szCs w:val="28"/>
        </w:rPr>
      </w:pPr>
    </w:p>
    <w:p w:rsidR="00DC72C0" w:rsidRPr="00DC72C0" w:rsidRDefault="00DD6134" w:rsidP="00DC72C0">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14:anchorId="22B1A611" wp14:editId="143C99B8">
                <wp:simplePos x="0" y="0"/>
                <wp:positionH relativeFrom="column">
                  <wp:posOffset>846454</wp:posOffset>
                </wp:positionH>
                <wp:positionV relativeFrom="paragraph">
                  <wp:posOffset>114300</wp:posOffset>
                </wp:positionV>
                <wp:extent cx="0" cy="266700"/>
                <wp:effectExtent l="7620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473784" id="Прямая со стрелкой 11" o:spid="_x0000_s1026" type="#_x0000_t32" style="position:absolute;margin-left:66.65pt;margin-top:9pt;width:0;height:2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" strokecolor="#4e92d1 [3044]" strokeweight="1pt">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3E1DC84" wp14:editId="3AD5A864">
                <wp:simplePos x="0" y="0"/>
                <wp:positionH relativeFrom="column">
                  <wp:posOffset>-496570</wp:posOffset>
                </wp:positionH>
                <wp:positionV relativeFrom="paragraph">
                  <wp:posOffset>381000</wp:posOffset>
                </wp:positionV>
                <wp:extent cx="2762250" cy="581025"/>
                <wp:effectExtent l="57150" t="57150" r="57150" b="666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581025"/>
                        </a:xfrm>
                        <a:prstGeom prst="rect">
                          <a:avLst/>
                        </a:prstGeom>
                        <a:solidFill>
                          <a:srgbClr val="69C3C7"/>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965925" w:rsidRDefault="00A07C4F" w:rsidP="002F46BF">
                            <w:pPr>
                              <w:jc w:val="center"/>
                              <w:rPr>
                                <w:color w:val="000000" w:themeColor="text1"/>
                              </w:rPr>
                            </w:pPr>
                            <w:r>
                              <w:rPr>
                                <w:rFonts w:ascii="Times New Roman" w:eastAsia="Times New Roman" w:hAnsi="Times New Roman" w:cs="Times New Roman"/>
                                <w:color w:val="000000" w:themeColor="text1"/>
                                <w:sz w:val="28"/>
                                <w:szCs w:val="28"/>
                                <w:lang w:eastAsia="ru-RU"/>
                              </w:rPr>
                              <w:t>Развитие</w:t>
                            </w:r>
                            <w:r w:rsidRPr="00965925">
                              <w:rPr>
                                <w:rFonts w:ascii="Times New Roman" w:eastAsia="Times New Roman" w:hAnsi="Times New Roman" w:cs="Times New Roman"/>
                                <w:color w:val="000000" w:themeColor="text1"/>
                                <w:sz w:val="28"/>
                                <w:szCs w:val="28"/>
                                <w:lang w:eastAsia="ru-RU"/>
                              </w:rPr>
                              <w:t xml:space="preserve"> малого и среднего бизнеса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1DC84" id="Прямоугольник 24" o:spid="_x0000_s1032" style="position:absolute;margin-left:-39.1pt;margin-top:30pt;width:21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" fillcolor="#69c3c7" strokecolor="#1f4d78 [1604]" strokeweight="2pt">
                <v:path arrowok="t"/>
                <v:textbox>
                  <w:txbxContent>
                    <w:p w:rsidR="00A07C4F" w:rsidRPr="00965925" w:rsidRDefault="00A07C4F" w:rsidP="002F46BF">
                      <w:pPr>
                        <w:jc w:val="center"/>
                        <w:rPr>
                          <w:color w:val="000000" w:themeColor="text1"/>
                        </w:rPr>
                      </w:pPr>
                      <w:r>
                        <w:rPr>
                          <w:rFonts w:ascii="Times New Roman" w:eastAsia="Times New Roman" w:hAnsi="Times New Roman" w:cs="Times New Roman"/>
                          <w:color w:val="000000" w:themeColor="text1"/>
                          <w:sz w:val="28"/>
                          <w:szCs w:val="28"/>
                          <w:lang w:eastAsia="ru-RU"/>
                        </w:rPr>
                        <w:t>Развитие</w:t>
                      </w:r>
                      <w:r w:rsidRPr="00965925">
                        <w:rPr>
                          <w:rFonts w:ascii="Times New Roman" w:eastAsia="Times New Roman" w:hAnsi="Times New Roman" w:cs="Times New Roman"/>
                          <w:color w:val="000000" w:themeColor="text1"/>
                          <w:sz w:val="28"/>
                          <w:szCs w:val="28"/>
                          <w:lang w:eastAsia="ru-RU"/>
                        </w:rPr>
                        <w:t xml:space="preserve"> малого и среднего бизнеса</w:t>
                      </w:r>
                    </w:p>
                  </w:txbxContent>
                </v:textbox>
              </v:rect>
            </w:pict>
          </mc:Fallback>
        </mc:AlternateContent>
      </w:r>
    </w:p>
    <w:p w:rsidR="00DC72C0" w:rsidRPr="00DC72C0" w:rsidRDefault="00837878" w:rsidP="00DC72C0">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73BC477" wp14:editId="1AECCDCB">
                <wp:simplePos x="0" y="0"/>
                <wp:positionH relativeFrom="column">
                  <wp:posOffset>3408681</wp:posOffset>
                </wp:positionH>
                <wp:positionV relativeFrom="paragraph">
                  <wp:posOffset>252730</wp:posOffset>
                </wp:positionV>
                <wp:extent cx="2609850" cy="571500"/>
                <wp:effectExtent l="57150" t="57150" r="57150" b="571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571500"/>
                        </a:xfrm>
                        <a:prstGeom prst="rect">
                          <a:avLst/>
                        </a:prstGeom>
                        <a:solidFill>
                          <a:srgbClr val="69C3C7"/>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A8517B" w:rsidRDefault="00A07C4F" w:rsidP="00A8517B">
                            <w:pPr>
                              <w:jc w:val="center"/>
                              <w:rPr>
                                <w:color w:val="000000" w:themeColor="text1"/>
                              </w:rPr>
                            </w:pPr>
                            <w:r w:rsidRPr="00A8517B">
                              <w:rPr>
                                <w:rFonts w:ascii="Times New Roman" w:eastAsia="Times New Roman" w:hAnsi="Times New Roman" w:cs="Times New Roman"/>
                                <w:color w:val="000000" w:themeColor="text1"/>
                                <w:sz w:val="28"/>
                                <w:szCs w:val="28"/>
                                <w:lang w:eastAsia="ru-RU"/>
                              </w:rPr>
                              <w:t>Повышение обеспеченности населения услугами ЖКХ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3BC477" id="Прямоугольник 17" o:spid="_x0000_s1033" style="position:absolute;margin-left:268.4pt;margin-top:19.9pt;width:205.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" fillcolor="#69c3c7" strokecolor="#1f4d78 [1604]" strokeweight="2pt">
                <v:path arrowok="t"/>
                <v:textbox>
                  <w:txbxContent>
                    <w:p w:rsidR="00A07C4F" w:rsidRPr="00A8517B" w:rsidRDefault="00A07C4F" w:rsidP="00A8517B">
                      <w:pPr>
                        <w:jc w:val="center"/>
                        <w:rPr>
                          <w:color w:val="000000" w:themeColor="text1"/>
                        </w:rPr>
                      </w:pPr>
                      <w:r w:rsidRPr="00A8517B">
                        <w:rPr>
                          <w:rFonts w:ascii="Times New Roman" w:eastAsia="Times New Roman" w:hAnsi="Times New Roman" w:cs="Times New Roman"/>
                          <w:color w:val="000000" w:themeColor="text1"/>
                          <w:sz w:val="28"/>
                          <w:szCs w:val="28"/>
                          <w:lang w:eastAsia="ru-RU"/>
                        </w:rPr>
                        <w:t>Повышение обеспеченности населения услугами ЖКХ</w:t>
                      </w:r>
                    </w:p>
                  </w:txbxContent>
                </v:textbox>
              </v:rect>
            </w:pict>
          </mc:Fallback>
        </mc:AlternateContent>
      </w:r>
    </w:p>
    <w:p w:rsidR="00DC72C0" w:rsidRPr="00DC72C0" w:rsidRDefault="00DC72C0" w:rsidP="00DC72C0">
      <w:pPr>
        <w:rPr>
          <w:rFonts w:ascii="Times New Roman" w:hAnsi="Times New Roman" w:cs="Times New Roman"/>
          <w:sz w:val="28"/>
          <w:szCs w:val="28"/>
        </w:rPr>
      </w:pPr>
    </w:p>
    <w:p w:rsidR="00DC72C0" w:rsidRPr="00DC72C0" w:rsidRDefault="00DD6134" w:rsidP="00DC72C0">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33C88A3" wp14:editId="3452B580">
                <wp:simplePos x="0" y="0"/>
                <wp:positionH relativeFrom="column">
                  <wp:posOffset>-467995</wp:posOffset>
                </wp:positionH>
                <wp:positionV relativeFrom="paragraph">
                  <wp:posOffset>237490</wp:posOffset>
                </wp:positionV>
                <wp:extent cx="2733675" cy="771525"/>
                <wp:effectExtent l="57150" t="57150" r="66675" b="666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771525"/>
                        </a:xfrm>
                        <a:prstGeom prst="rect">
                          <a:avLst/>
                        </a:prstGeom>
                        <a:solidFill>
                          <a:srgbClr val="69C3C7"/>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965925" w:rsidRDefault="00A07C4F" w:rsidP="00965925">
                            <w:pPr>
                              <w:jc w:val="center"/>
                              <w:rPr>
                                <w:color w:val="000000" w:themeColor="text1"/>
                              </w:rPr>
                            </w:pPr>
                            <w:r>
                              <w:rPr>
                                <w:rFonts w:ascii="Times New Roman" w:eastAsia="Times New Roman" w:hAnsi="Times New Roman" w:cs="Times New Roman"/>
                                <w:color w:val="000000" w:themeColor="text1"/>
                                <w:sz w:val="28"/>
                                <w:szCs w:val="28"/>
                                <w:lang w:eastAsia="ru-RU"/>
                              </w:rPr>
                              <w:t>Р</w:t>
                            </w:r>
                            <w:r w:rsidRPr="00965925">
                              <w:rPr>
                                <w:rFonts w:ascii="Times New Roman" w:eastAsia="Times New Roman" w:hAnsi="Times New Roman" w:cs="Times New Roman"/>
                                <w:color w:val="000000" w:themeColor="text1"/>
                                <w:sz w:val="28"/>
                                <w:szCs w:val="28"/>
                                <w:lang w:eastAsia="ru-RU"/>
                              </w:rPr>
                              <w:t xml:space="preserve">азвитие </w:t>
                            </w:r>
                            <w:r>
                              <w:rPr>
                                <w:rFonts w:ascii="Times New Roman" w:eastAsia="Times New Roman" w:hAnsi="Times New Roman" w:cs="Times New Roman"/>
                                <w:color w:val="000000" w:themeColor="text1"/>
                                <w:sz w:val="28"/>
                                <w:szCs w:val="28"/>
                                <w:lang w:eastAsia="ru-RU"/>
                              </w:rPr>
                              <w:t>новых для города видов экономической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C88A3" id="Прямоугольник 25" o:spid="_x0000_s1034" style="position:absolute;margin-left:-36.85pt;margin-top:18.7pt;width:215.2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" fillcolor="#69c3c7" strokecolor="#1f4d78 [1604]" strokeweight="2pt">
                <v:path arrowok="t"/>
                <v:textbox>
                  <w:txbxContent>
                    <w:p w:rsidR="00A07C4F" w:rsidRPr="00965925" w:rsidRDefault="00A07C4F" w:rsidP="00965925">
                      <w:pPr>
                        <w:jc w:val="center"/>
                        <w:rPr>
                          <w:color w:val="000000" w:themeColor="text1"/>
                        </w:rPr>
                      </w:pPr>
                      <w:r>
                        <w:rPr>
                          <w:rFonts w:ascii="Times New Roman" w:eastAsia="Times New Roman" w:hAnsi="Times New Roman" w:cs="Times New Roman"/>
                          <w:color w:val="000000" w:themeColor="text1"/>
                          <w:sz w:val="28"/>
                          <w:szCs w:val="28"/>
                          <w:lang w:eastAsia="ru-RU"/>
                        </w:rPr>
                        <w:t>Р</w:t>
                      </w:r>
                      <w:r w:rsidRPr="00965925">
                        <w:rPr>
                          <w:rFonts w:ascii="Times New Roman" w:eastAsia="Times New Roman" w:hAnsi="Times New Roman" w:cs="Times New Roman"/>
                          <w:color w:val="000000" w:themeColor="text1"/>
                          <w:sz w:val="28"/>
                          <w:szCs w:val="28"/>
                          <w:lang w:eastAsia="ru-RU"/>
                        </w:rPr>
                        <w:t xml:space="preserve">азвитие </w:t>
                      </w:r>
                      <w:r>
                        <w:rPr>
                          <w:rFonts w:ascii="Times New Roman" w:eastAsia="Times New Roman" w:hAnsi="Times New Roman" w:cs="Times New Roman"/>
                          <w:color w:val="000000" w:themeColor="text1"/>
                          <w:sz w:val="28"/>
                          <w:szCs w:val="28"/>
                          <w:lang w:eastAsia="ru-RU"/>
                        </w:rPr>
                        <w:t>новых для города видов экономической деятельности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409B2A2" wp14:editId="6316E776">
                <wp:simplePos x="0" y="0"/>
                <wp:positionH relativeFrom="column">
                  <wp:posOffset>836930</wp:posOffset>
                </wp:positionH>
                <wp:positionV relativeFrom="paragraph">
                  <wp:posOffset>13970</wp:posOffset>
                </wp:positionV>
                <wp:extent cx="9525" cy="200025"/>
                <wp:effectExtent l="38100" t="0" r="66675"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3E6DF3" id="Прямая со стрелкой 12" o:spid="_x0000_s1026" type="#_x0000_t32" style="position:absolute;margin-left:65.9pt;margin-top:1.1pt;width:.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" strokecolor="#4e92d1 [3044]" strokeweight="1pt">
                <v:stroke endarrow="block"/>
                <o:lock v:ext="edit" shapetype="f"/>
              </v:shape>
            </w:pict>
          </mc:Fallback>
        </mc:AlternateContent>
      </w:r>
    </w:p>
    <w:p w:rsidR="00794023" w:rsidRDefault="00837878" w:rsidP="00DC72C0">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6BB2F21" wp14:editId="760BCCFE">
                <wp:simplePos x="0" y="0"/>
                <wp:positionH relativeFrom="margin">
                  <wp:align>right</wp:align>
                </wp:positionH>
                <wp:positionV relativeFrom="paragraph">
                  <wp:posOffset>133350</wp:posOffset>
                </wp:positionV>
                <wp:extent cx="2552700" cy="952500"/>
                <wp:effectExtent l="57150" t="57150" r="57150" b="571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0" cy="952500"/>
                        </a:xfrm>
                        <a:prstGeom prst="rect">
                          <a:avLst/>
                        </a:prstGeom>
                        <a:solidFill>
                          <a:srgbClr val="69C3C7"/>
                        </a:soli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A07C4F" w:rsidRPr="002F46BF" w:rsidRDefault="00A07C4F" w:rsidP="00A8517B">
                            <w:pPr>
                              <w:jc w:val="center"/>
                              <w:rPr>
                                <w:rFonts w:ascii="Times New Roman" w:hAnsi="Times New Roman" w:cs="Times New Roman"/>
                                <w:color w:val="000000" w:themeColor="text1"/>
                                <w:sz w:val="28"/>
                                <w:szCs w:val="28"/>
                              </w:rPr>
                            </w:pPr>
                            <w:r w:rsidRPr="002F46BF">
                              <w:rPr>
                                <w:rFonts w:ascii="Times New Roman" w:hAnsi="Times New Roman" w:cs="Times New Roman"/>
                                <w:color w:val="000000" w:themeColor="text1"/>
                                <w:sz w:val="28"/>
                                <w:szCs w:val="28"/>
                              </w:rPr>
                              <w:t>Сохранение и развитие системы образования, культурного и духовного наследования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B2F21" id="Прямоугольник 18" o:spid="_x0000_s1035" style="position:absolute;margin-left:149.8pt;margin-top:10.5pt;width:201pt;height: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" fillcolor="#69c3c7" strokecolor="#1f4d78 [1604]" strokeweight="2pt">
                <v:path arrowok="t"/>
                <v:textbox>
                  <w:txbxContent>
                    <w:p w:rsidR="00A07C4F" w:rsidRPr="002F46BF" w:rsidRDefault="00A07C4F" w:rsidP="00A8517B">
                      <w:pPr>
                        <w:jc w:val="center"/>
                        <w:rPr>
                          <w:rFonts w:ascii="Times New Roman" w:hAnsi="Times New Roman" w:cs="Times New Roman"/>
                          <w:color w:val="000000" w:themeColor="text1"/>
                          <w:sz w:val="28"/>
                          <w:szCs w:val="28"/>
                        </w:rPr>
                      </w:pPr>
                      <w:r w:rsidRPr="002F46BF">
                        <w:rPr>
                          <w:rFonts w:ascii="Times New Roman" w:hAnsi="Times New Roman" w:cs="Times New Roman"/>
                          <w:color w:val="000000" w:themeColor="text1"/>
                          <w:sz w:val="28"/>
                          <w:szCs w:val="28"/>
                        </w:rPr>
                        <w:t>Сохранение и развитие системы образования, культурного и духовного наследования</w:t>
                      </w:r>
                    </w:p>
                  </w:txbxContent>
                </v:textbox>
                <w10:wrap anchorx="margin"/>
              </v:rect>
            </w:pict>
          </mc:Fallback>
        </mc:AlternateContent>
      </w:r>
    </w:p>
    <w:p w:rsidR="00837878" w:rsidRDefault="00837878" w:rsidP="00DC72C0">
      <w:pPr>
        <w:jc w:val="center"/>
        <w:rPr>
          <w:rFonts w:ascii="Times New Roman" w:eastAsia="Times New Roman" w:hAnsi="Times New Roman" w:cs="Times New Roman"/>
          <w:b/>
          <w:sz w:val="28"/>
          <w:szCs w:val="28"/>
          <w:lang w:eastAsia="ru-RU"/>
        </w:rPr>
      </w:pPr>
    </w:p>
    <w:p w:rsidR="00235D4D" w:rsidRDefault="00DC72C0" w:rsidP="00DC72C0">
      <w:pPr>
        <w:jc w:val="center"/>
        <w:rPr>
          <w:rFonts w:ascii="Times New Roman" w:eastAsia="Times New Roman" w:hAnsi="Times New Roman" w:cs="Times New Roman"/>
          <w:b/>
          <w:sz w:val="28"/>
          <w:szCs w:val="28"/>
          <w:lang w:eastAsia="ru-RU"/>
        </w:rPr>
      </w:pPr>
      <w:r w:rsidRPr="00DC72C0">
        <w:rPr>
          <w:rFonts w:ascii="Times New Roman" w:eastAsia="Times New Roman" w:hAnsi="Times New Roman" w:cs="Times New Roman"/>
          <w:b/>
          <w:sz w:val="28"/>
          <w:szCs w:val="28"/>
          <w:lang w:eastAsia="ru-RU"/>
        </w:rPr>
        <w:lastRenderedPageBreak/>
        <w:t>4. ОСНОВНЫЕ   МЕРОПРИЯТИЯ</w:t>
      </w:r>
      <w:r w:rsidR="00946EA1">
        <w:rPr>
          <w:rFonts w:ascii="Times New Roman" w:eastAsia="Times New Roman" w:hAnsi="Times New Roman" w:cs="Times New Roman"/>
          <w:b/>
          <w:sz w:val="28"/>
          <w:szCs w:val="28"/>
          <w:lang w:eastAsia="ru-RU"/>
        </w:rPr>
        <w:t xml:space="preserve"> И ПРОЕКТЫ</w:t>
      </w:r>
      <w:r w:rsidRPr="00DC72C0">
        <w:rPr>
          <w:rFonts w:ascii="Times New Roman" w:eastAsia="Times New Roman" w:hAnsi="Times New Roman" w:cs="Times New Roman"/>
          <w:b/>
          <w:sz w:val="28"/>
          <w:szCs w:val="28"/>
          <w:lang w:eastAsia="ru-RU"/>
        </w:rPr>
        <w:t xml:space="preserve">   КОМПЛЕКСНОГО ИНВЕСТИЦИОННОГО ПЛАНА МОДЕРНИЗАЦИИ МОНОГОРОДА САЛАИР</w:t>
      </w:r>
    </w:p>
    <w:p w:rsidR="004620CD" w:rsidRDefault="002D3835" w:rsidP="004620C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ACA" w:rsidRPr="003C0187">
        <w:rPr>
          <w:rFonts w:ascii="Times New Roman" w:eastAsia="Times New Roman" w:hAnsi="Times New Roman" w:cs="Times New Roman"/>
          <w:sz w:val="28"/>
          <w:szCs w:val="28"/>
          <w:lang w:eastAsia="ru-RU"/>
        </w:rPr>
        <w:t xml:space="preserve">В связи с прекращением </w:t>
      </w:r>
      <w:r w:rsidR="00C62ACA">
        <w:rPr>
          <w:rFonts w:ascii="Times New Roman" w:eastAsia="Times New Roman" w:hAnsi="Times New Roman" w:cs="Times New Roman"/>
          <w:sz w:val="28"/>
          <w:szCs w:val="28"/>
          <w:lang w:eastAsia="ru-RU"/>
        </w:rPr>
        <w:t xml:space="preserve">деятельности градообразующего предприятия ОСП «Салаирское горнорудное производство» в 2013году, которое на период 2014-2016 </w:t>
      </w:r>
      <w:proofErr w:type="spellStart"/>
      <w:r w:rsidR="00C62ACA">
        <w:rPr>
          <w:rFonts w:ascii="Times New Roman" w:eastAsia="Times New Roman" w:hAnsi="Times New Roman" w:cs="Times New Roman"/>
          <w:sz w:val="28"/>
          <w:szCs w:val="28"/>
          <w:lang w:eastAsia="ru-RU"/>
        </w:rPr>
        <w:t>г.г</w:t>
      </w:r>
      <w:proofErr w:type="spellEnd"/>
      <w:r w:rsidR="00C62ACA">
        <w:rPr>
          <w:rFonts w:ascii="Times New Roman" w:eastAsia="Times New Roman" w:hAnsi="Times New Roman" w:cs="Times New Roman"/>
          <w:sz w:val="28"/>
          <w:szCs w:val="28"/>
          <w:lang w:eastAsia="ru-RU"/>
        </w:rPr>
        <w:t xml:space="preserve">. деятельность предприятия возобновлять не планирует, поддерживало экономику городского поселения в целом. Это привело к сокращению доходов населения, падению спроса на внутреннем рынке города, росту безработицы, снижению налоговых поступлений. </w:t>
      </w:r>
    </w:p>
    <w:p w:rsidR="00F61B2E" w:rsidRPr="004620CD" w:rsidRDefault="00837878" w:rsidP="004620CD">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61B2E" w:rsidRPr="00F61B2E">
        <w:rPr>
          <w:rFonts w:ascii="Times New Roman" w:hAnsi="Times New Roman" w:cs="Times New Roman"/>
          <w:sz w:val="28"/>
          <w:szCs w:val="28"/>
        </w:rPr>
        <w:t xml:space="preserve">Важнейшим организационным мероприятием комплексного плана модернизации моногорода </w:t>
      </w:r>
      <w:r w:rsidR="004620CD">
        <w:rPr>
          <w:rFonts w:ascii="Times New Roman" w:hAnsi="Times New Roman" w:cs="Times New Roman"/>
          <w:sz w:val="28"/>
          <w:szCs w:val="28"/>
        </w:rPr>
        <w:t>Салаира</w:t>
      </w:r>
      <w:r w:rsidR="002D3835">
        <w:rPr>
          <w:rFonts w:ascii="Times New Roman" w:hAnsi="Times New Roman" w:cs="Times New Roman"/>
          <w:sz w:val="28"/>
          <w:szCs w:val="28"/>
        </w:rPr>
        <w:t xml:space="preserve"> </w:t>
      </w:r>
      <w:r w:rsidR="004620CD">
        <w:rPr>
          <w:rFonts w:ascii="Times New Roman" w:hAnsi="Times New Roman" w:cs="Times New Roman"/>
          <w:sz w:val="28"/>
          <w:szCs w:val="28"/>
        </w:rPr>
        <w:t>стало</w:t>
      </w:r>
      <w:r w:rsidR="00F61B2E" w:rsidRPr="00F61B2E">
        <w:rPr>
          <w:rFonts w:ascii="Times New Roman" w:hAnsi="Times New Roman" w:cs="Times New Roman"/>
          <w:sz w:val="28"/>
          <w:szCs w:val="28"/>
        </w:rPr>
        <w:t xml:space="preserve"> создание инструмента для решения задач развития - позиционирование города как территории, привлекательной для ведения бизнеса.</w:t>
      </w:r>
    </w:p>
    <w:p w:rsidR="00837878" w:rsidRPr="00837878" w:rsidRDefault="000A16B8" w:rsidP="00837878">
      <w:pPr>
        <w:pStyle w:val="2"/>
        <w:jc w:val="center"/>
        <w:rPr>
          <w:rFonts w:ascii="Times New Roman" w:hAnsi="Times New Roman"/>
          <w:i w:val="0"/>
          <w:iCs w:val="0"/>
          <w:color w:val="000000"/>
        </w:rPr>
      </w:pPr>
      <w:bookmarkStart w:id="23" w:name="_Toc359939987"/>
      <w:bookmarkStart w:id="24" w:name="_Toc359940051"/>
      <w:bookmarkStart w:id="25" w:name="_Toc359940319"/>
      <w:r>
        <w:rPr>
          <w:rFonts w:ascii="Times New Roman" w:hAnsi="Times New Roman"/>
          <w:i w:val="0"/>
          <w:iCs w:val="0"/>
          <w:color w:val="000000"/>
        </w:rPr>
        <w:t xml:space="preserve">4.1. </w:t>
      </w:r>
      <w:r w:rsidR="00504073" w:rsidRPr="00890759">
        <w:rPr>
          <w:rFonts w:ascii="Times New Roman" w:hAnsi="Times New Roman"/>
          <w:i w:val="0"/>
          <w:iCs w:val="0"/>
          <w:color w:val="000000"/>
        </w:rPr>
        <w:t xml:space="preserve">Развитие малого </w:t>
      </w:r>
      <w:r w:rsidR="00504073">
        <w:rPr>
          <w:rFonts w:ascii="Times New Roman" w:hAnsi="Times New Roman"/>
          <w:i w:val="0"/>
          <w:iCs w:val="0"/>
          <w:color w:val="000000"/>
        </w:rPr>
        <w:t xml:space="preserve">и среднего </w:t>
      </w:r>
      <w:r w:rsidR="00504073" w:rsidRPr="00890759">
        <w:rPr>
          <w:rFonts w:ascii="Times New Roman" w:hAnsi="Times New Roman"/>
          <w:i w:val="0"/>
          <w:iCs w:val="0"/>
          <w:color w:val="000000"/>
        </w:rPr>
        <w:t>бизнеса</w:t>
      </w:r>
      <w:bookmarkEnd w:id="23"/>
      <w:bookmarkEnd w:id="24"/>
      <w:bookmarkEnd w:id="25"/>
    </w:p>
    <w:p w:rsidR="00504073" w:rsidRPr="00504073" w:rsidRDefault="002D3835" w:rsidP="00504073">
      <w:pPr>
        <w:spacing w:after="0"/>
        <w:jc w:val="both"/>
        <w:rPr>
          <w:rFonts w:ascii="Times New Roman" w:hAnsi="Times New Roman" w:cs="Times New Roman"/>
          <w:sz w:val="28"/>
          <w:szCs w:val="34"/>
        </w:rPr>
      </w:pPr>
      <w:r>
        <w:rPr>
          <w:rFonts w:ascii="Times New Roman" w:hAnsi="Times New Roman" w:cs="Times New Roman"/>
          <w:sz w:val="28"/>
          <w:szCs w:val="34"/>
        </w:rPr>
        <w:t xml:space="preserve">   </w:t>
      </w:r>
      <w:r w:rsidR="00504073" w:rsidRPr="00504073">
        <w:rPr>
          <w:rFonts w:ascii="Times New Roman" w:hAnsi="Times New Roman" w:cs="Times New Roman"/>
          <w:sz w:val="28"/>
          <w:szCs w:val="34"/>
        </w:rPr>
        <w:t xml:space="preserve">Инструментом государственной </w:t>
      </w:r>
      <w:proofErr w:type="gramStart"/>
      <w:r w:rsidR="00504073" w:rsidRPr="00504073">
        <w:rPr>
          <w:rFonts w:ascii="Times New Roman" w:hAnsi="Times New Roman" w:cs="Times New Roman"/>
          <w:sz w:val="28"/>
          <w:szCs w:val="34"/>
        </w:rPr>
        <w:t>поддержки  стимулирования</w:t>
      </w:r>
      <w:proofErr w:type="gramEnd"/>
      <w:r w:rsidR="00504073" w:rsidRPr="00504073">
        <w:rPr>
          <w:rFonts w:ascii="Times New Roman" w:hAnsi="Times New Roman" w:cs="Times New Roman"/>
          <w:sz w:val="28"/>
          <w:szCs w:val="34"/>
        </w:rPr>
        <w:t xml:space="preserve"> развития предпринимательства в Кемеровской области является долгосрочная целевая программа «Развитие субъектов малого и среднего предпринимательства в К</w:t>
      </w:r>
      <w:r w:rsidR="0067309D">
        <w:rPr>
          <w:rFonts w:ascii="Times New Roman" w:hAnsi="Times New Roman" w:cs="Times New Roman"/>
          <w:sz w:val="28"/>
          <w:szCs w:val="34"/>
        </w:rPr>
        <w:t>емеровской области» на 2008-2014</w:t>
      </w:r>
      <w:r w:rsidR="00504073" w:rsidRPr="00504073">
        <w:rPr>
          <w:rFonts w:ascii="Times New Roman" w:hAnsi="Times New Roman" w:cs="Times New Roman"/>
          <w:sz w:val="28"/>
          <w:szCs w:val="34"/>
        </w:rPr>
        <w:t xml:space="preserve"> годы (постановление Коллегии Администрации Кемеровской области от 26.06.2007 № 167). </w:t>
      </w:r>
    </w:p>
    <w:p w:rsidR="00504073" w:rsidRPr="00A4138B" w:rsidRDefault="002D3835" w:rsidP="00504073">
      <w:pPr>
        <w:spacing w:after="0"/>
        <w:jc w:val="both"/>
        <w:rPr>
          <w:rFonts w:ascii="Times New Roman" w:hAnsi="Times New Roman" w:cs="Times New Roman"/>
          <w:sz w:val="28"/>
          <w:szCs w:val="34"/>
        </w:rPr>
      </w:pPr>
      <w:r>
        <w:rPr>
          <w:rFonts w:ascii="Times New Roman" w:hAnsi="Times New Roman" w:cs="Times New Roman"/>
          <w:sz w:val="28"/>
          <w:szCs w:val="34"/>
        </w:rPr>
        <w:t xml:space="preserve">  </w:t>
      </w:r>
      <w:r w:rsidR="00504073" w:rsidRPr="00A4138B">
        <w:rPr>
          <w:rFonts w:ascii="Times New Roman" w:hAnsi="Times New Roman" w:cs="Times New Roman"/>
          <w:sz w:val="28"/>
          <w:szCs w:val="34"/>
        </w:rPr>
        <w:t>Учитывая, что Салаирское городское поселение является административной единицей Гурьевского муниципального района, предприниматели городского поселения попадают под действие муниципальной</w:t>
      </w:r>
      <w:r w:rsidR="00E31918" w:rsidRPr="00A4138B">
        <w:rPr>
          <w:rFonts w:ascii="Times New Roman" w:hAnsi="Times New Roman" w:cs="Times New Roman"/>
          <w:sz w:val="28"/>
          <w:szCs w:val="34"/>
        </w:rPr>
        <w:t xml:space="preserve"> целевой п</w:t>
      </w:r>
      <w:r w:rsidR="00504073" w:rsidRPr="00A4138B">
        <w:rPr>
          <w:rFonts w:ascii="Times New Roman" w:hAnsi="Times New Roman" w:cs="Times New Roman"/>
          <w:sz w:val="28"/>
          <w:szCs w:val="34"/>
        </w:rPr>
        <w:t xml:space="preserve">рограммы </w:t>
      </w:r>
      <w:r w:rsidR="00E31918" w:rsidRPr="00A4138B">
        <w:rPr>
          <w:rFonts w:ascii="Times New Roman" w:hAnsi="Times New Roman" w:cs="Times New Roman"/>
          <w:sz w:val="28"/>
          <w:szCs w:val="34"/>
        </w:rPr>
        <w:t>«Развитие</w:t>
      </w:r>
      <w:r w:rsidR="00504073" w:rsidRPr="00A4138B">
        <w:rPr>
          <w:rFonts w:ascii="Times New Roman" w:hAnsi="Times New Roman" w:cs="Times New Roman"/>
          <w:sz w:val="28"/>
          <w:szCs w:val="34"/>
        </w:rPr>
        <w:t xml:space="preserve"> малого и среднего предпринимательства в Гурьевском</w:t>
      </w:r>
      <w:r w:rsidR="00E31918" w:rsidRPr="00A4138B">
        <w:rPr>
          <w:rFonts w:ascii="Times New Roman" w:hAnsi="Times New Roman" w:cs="Times New Roman"/>
          <w:sz w:val="28"/>
          <w:szCs w:val="34"/>
        </w:rPr>
        <w:t xml:space="preserve"> муниципальном районе на 2013-2015</w:t>
      </w:r>
      <w:r w:rsidR="00504073" w:rsidRPr="00A4138B">
        <w:rPr>
          <w:rFonts w:ascii="Times New Roman" w:hAnsi="Times New Roman" w:cs="Times New Roman"/>
          <w:sz w:val="28"/>
          <w:szCs w:val="34"/>
        </w:rPr>
        <w:t xml:space="preserve"> годы, утвержденной </w:t>
      </w:r>
      <w:r w:rsidR="00E31918" w:rsidRPr="00A4138B">
        <w:rPr>
          <w:rFonts w:ascii="Times New Roman" w:hAnsi="Times New Roman" w:cs="Times New Roman"/>
          <w:sz w:val="28"/>
          <w:szCs w:val="34"/>
        </w:rPr>
        <w:t>постановлением</w:t>
      </w:r>
      <w:r w:rsidR="00504073" w:rsidRPr="00A4138B">
        <w:rPr>
          <w:rFonts w:ascii="Times New Roman" w:hAnsi="Times New Roman" w:cs="Times New Roman"/>
          <w:sz w:val="28"/>
          <w:szCs w:val="34"/>
        </w:rPr>
        <w:t xml:space="preserve"> </w:t>
      </w:r>
      <w:r w:rsidR="00E31918" w:rsidRPr="00A4138B">
        <w:rPr>
          <w:rFonts w:ascii="Times New Roman" w:hAnsi="Times New Roman" w:cs="Times New Roman"/>
          <w:sz w:val="28"/>
          <w:szCs w:val="34"/>
        </w:rPr>
        <w:t xml:space="preserve">администрации </w:t>
      </w:r>
      <w:r w:rsidR="00504073" w:rsidRPr="00A4138B">
        <w:rPr>
          <w:rFonts w:ascii="Times New Roman" w:hAnsi="Times New Roman" w:cs="Times New Roman"/>
          <w:sz w:val="28"/>
          <w:szCs w:val="34"/>
        </w:rPr>
        <w:t xml:space="preserve">Гурьевского </w:t>
      </w:r>
      <w:r w:rsidR="00E31918" w:rsidRPr="00A4138B">
        <w:rPr>
          <w:rFonts w:ascii="Times New Roman" w:hAnsi="Times New Roman" w:cs="Times New Roman"/>
          <w:sz w:val="28"/>
          <w:szCs w:val="34"/>
        </w:rPr>
        <w:t>муниципального района от  28.11.2012</w:t>
      </w:r>
      <w:r w:rsidR="00504073" w:rsidRPr="00A4138B">
        <w:rPr>
          <w:rFonts w:ascii="Times New Roman" w:hAnsi="Times New Roman" w:cs="Times New Roman"/>
          <w:sz w:val="28"/>
          <w:szCs w:val="34"/>
        </w:rPr>
        <w:t xml:space="preserve">г. № </w:t>
      </w:r>
      <w:r w:rsidR="00E31918" w:rsidRPr="00A4138B">
        <w:rPr>
          <w:rFonts w:ascii="Times New Roman" w:hAnsi="Times New Roman" w:cs="Times New Roman"/>
          <w:sz w:val="28"/>
          <w:szCs w:val="34"/>
        </w:rPr>
        <w:t>2297</w:t>
      </w:r>
      <w:r w:rsidR="00504073" w:rsidRPr="00A4138B">
        <w:rPr>
          <w:rFonts w:ascii="Times New Roman" w:hAnsi="Times New Roman" w:cs="Times New Roman"/>
          <w:sz w:val="28"/>
          <w:szCs w:val="34"/>
        </w:rPr>
        <w:t xml:space="preserve">. </w:t>
      </w:r>
    </w:p>
    <w:p w:rsidR="00504073" w:rsidRPr="00A4138B" w:rsidRDefault="00E31918" w:rsidP="00504073">
      <w:pPr>
        <w:spacing w:after="0"/>
        <w:jc w:val="both"/>
        <w:rPr>
          <w:rFonts w:ascii="Times New Roman" w:hAnsi="Times New Roman" w:cs="Times New Roman"/>
          <w:color w:val="000000"/>
          <w:sz w:val="28"/>
          <w:szCs w:val="28"/>
        </w:rPr>
      </w:pPr>
      <w:r w:rsidRPr="00A4138B">
        <w:rPr>
          <w:rFonts w:ascii="Times New Roman" w:hAnsi="Times New Roman" w:cs="Times New Roman"/>
          <w:sz w:val="28"/>
          <w:szCs w:val="28"/>
        </w:rPr>
        <w:t xml:space="preserve">  </w:t>
      </w:r>
      <w:r w:rsidR="00504073" w:rsidRPr="00A4138B">
        <w:rPr>
          <w:rFonts w:ascii="Times New Roman" w:hAnsi="Times New Roman" w:cs="Times New Roman"/>
          <w:sz w:val="28"/>
          <w:szCs w:val="28"/>
        </w:rPr>
        <w:t>Мероприятия муниципальной</w:t>
      </w:r>
      <w:r w:rsidRPr="00A4138B">
        <w:rPr>
          <w:rFonts w:ascii="Times New Roman" w:hAnsi="Times New Roman" w:cs="Times New Roman"/>
          <w:sz w:val="28"/>
          <w:szCs w:val="28"/>
        </w:rPr>
        <w:t xml:space="preserve"> целевой п</w:t>
      </w:r>
      <w:r w:rsidR="00504073" w:rsidRPr="00A4138B">
        <w:rPr>
          <w:rFonts w:ascii="Times New Roman" w:hAnsi="Times New Roman" w:cs="Times New Roman"/>
          <w:sz w:val="28"/>
          <w:szCs w:val="28"/>
        </w:rPr>
        <w:t xml:space="preserve">рограммы предусматривают предоставление для субъектов малого и среднего бизнеса </w:t>
      </w:r>
      <w:r w:rsidR="00504073" w:rsidRPr="00A4138B">
        <w:rPr>
          <w:rFonts w:ascii="Times New Roman" w:hAnsi="Times New Roman" w:cs="Times New Roman"/>
          <w:color w:val="000000"/>
          <w:sz w:val="28"/>
          <w:szCs w:val="28"/>
        </w:rPr>
        <w:t>средств: </w:t>
      </w:r>
    </w:p>
    <w:p w:rsidR="00E31918" w:rsidRPr="00A4138B" w:rsidRDefault="00E31918" w:rsidP="00E31918">
      <w:pPr>
        <w:pStyle w:val="Default"/>
        <w:jc w:val="both"/>
        <w:rPr>
          <w:sz w:val="28"/>
          <w:szCs w:val="28"/>
        </w:rPr>
      </w:pPr>
      <w:r w:rsidRPr="00A4138B">
        <w:rPr>
          <w:sz w:val="28"/>
          <w:szCs w:val="28"/>
        </w:rPr>
        <w:t xml:space="preserve">- мониторинг, анализ федерального законодательства, законодательства субъектов Российской Федерации, органов местного самоуправления регулирующего осуществление предпринимательской деятельности; </w:t>
      </w:r>
    </w:p>
    <w:p w:rsidR="00E31918" w:rsidRPr="00A4138B" w:rsidRDefault="00E31918" w:rsidP="00E31918">
      <w:pPr>
        <w:pStyle w:val="Default"/>
        <w:jc w:val="both"/>
        <w:rPr>
          <w:sz w:val="28"/>
          <w:szCs w:val="28"/>
        </w:rPr>
      </w:pPr>
      <w:r w:rsidRPr="00A4138B">
        <w:rPr>
          <w:sz w:val="28"/>
          <w:szCs w:val="28"/>
        </w:rPr>
        <w:t xml:space="preserve">- совершенствование законодательства Кемеровской области и нормативных правовых актов органов местного самоуправления Гурьевского района направленных на развитие малого и среднего предпринимательства; </w:t>
      </w:r>
    </w:p>
    <w:p w:rsidR="00E31918" w:rsidRPr="00A4138B" w:rsidRDefault="00E31918" w:rsidP="00E31918">
      <w:pPr>
        <w:pStyle w:val="Default"/>
        <w:jc w:val="both"/>
        <w:rPr>
          <w:sz w:val="28"/>
          <w:szCs w:val="28"/>
        </w:rPr>
      </w:pPr>
      <w:r w:rsidRPr="00A4138B">
        <w:rPr>
          <w:sz w:val="28"/>
          <w:szCs w:val="28"/>
        </w:rPr>
        <w:t>- предоставление муниципальной гарантии субъектам малого и среднего предпринимательства в области развития приоритетных направлений:</w:t>
      </w:r>
    </w:p>
    <w:p w:rsidR="00E31918" w:rsidRPr="00A4138B" w:rsidRDefault="00E31918" w:rsidP="00E31918">
      <w:pPr>
        <w:pStyle w:val="Default"/>
        <w:jc w:val="both"/>
        <w:rPr>
          <w:sz w:val="28"/>
          <w:szCs w:val="28"/>
        </w:rPr>
      </w:pPr>
    </w:p>
    <w:p w:rsidR="00E31918" w:rsidRPr="00A4138B" w:rsidRDefault="00E31918" w:rsidP="00E31918">
      <w:pPr>
        <w:pStyle w:val="Default"/>
        <w:rPr>
          <w:sz w:val="28"/>
          <w:szCs w:val="28"/>
        </w:rPr>
      </w:pPr>
      <w:r w:rsidRPr="00A4138B">
        <w:rPr>
          <w:sz w:val="28"/>
          <w:szCs w:val="28"/>
        </w:rPr>
        <w:t xml:space="preserve"> - производство товаров народного потребления; </w:t>
      </w:r>
    </w:p>
    <w:p w:rsidR="00E31918" w:rsidRPr="00A4138B" w:rsidRDefault="00E31918" w:rsidP="00E31918">
      <w:pPr>
        <w:pStyle w:val="Default"/>
        <w:rPr>
          <w:sz w:val="28"/>
          <w:szCs w:val="28"/>
        </w:rPr>
      </w:pPr>
      <w:r w:rsidRPr="00A4138B">
        <w:rPr>
          <w:sz w:val="28"/>
          <w:szCs w:val="28"/>
        </w:rPr>
        <w:t xml:space="preserve"> - производство строительных материалов и комплектующих; </w:t>
      </w:r>
    </w:p>
    <w:p w:rsidR="00E31918" w:rsidRPr="00A4138B" w:rsidRDefault="00E31918" w:rsidP="00E31918">
      <w:pPr>
        <w:pStyle w:val="Default"/>
        <w:spacing w:after="16"/>
        <w:rPr>
          <w:sz w:val="28"/>
          <w:szCs w:val="28"/>
        </w:rPr>
      </w:pPr>
      <w:r w:rsidRPr="00A4138B">
        <w:rPr>
          <w:sz w:val="28"/>
          <w:szCs w:val="28"/>
        </w:rPr>
        <w:t xml:space="preserve"> - производство машин и оборудования; </w:t>
      </w:r>
    </w:p>
    <w:p w:rsidR="00E31918" w:rsidRPr="00A4138B" w:rsidRDefault="00E31918" w:rsidP="00E31918">
      <w:pPr>
        <w:pStyle w:val="Default"/>
        <w:spacing w:after="16"/>
        <w:ind w:left="284" w:hanging="284"/>
        <w:rPr>
          <w:sz w:val="28"/>
          <w:szCs w:val="28"/>
        </w:rPr>
      </w:pPr>
      <w:r w:rsidRPr="00A4138B">
        <w:rPr>
          <w:sz w:val="28"/>
          <w:szCs w:val="28"/>
        </w:rPr>
        <w:t xml:space="preserve"> - производство электрооборудования, электронного и оптического оборудования; </w:t>
      </w:r>
    </w:p>
    <w:p w:rsidR="00E31918" w:rsidRPr="00A4138B" w:rsidRDefault="00E31918" w:rsidP="00E31918">
      <w:pPr>
        <w:pStyle w:val="Default"/>
        <w:spacing w:after="16"/>
        <w:rPr>
          <w:sz w:val="28"/>
          <w:szCs w:val="28"/>
        </w:rPr>
      </w:pPr>
      <w:r w:rsidRPr="00A4138B">
        <w:rPr>
          <w:sz w:val="28"/>
          <w:szCs w:val="28"/>
        </w:rPr>
        <w:t xml:space="preserve"> - производство, ремонт транспортных средств и оборудования; </w:t>
      </w:r>
    </w:p>
    <w:p w:rsidR="00E31918" w:rsidRPr="00A4138B" w:rsidRDefault="00E31918" w:rsidP="00E31918">
      <w:pPr>
        <w:pStyle w:val="Default"/>
        <w:spacing w:after="16"/>
        <w:rPr>
          <w:sz w:val="28"/>
          <w:szCs w:val="28"/>
        </w:rPr>
      </w:pPr>
      <w:r w:rsidRPr="00A4138B">
        <w:rPr>
          <w:sz w:val="28"/>
          <w:szCs w:val="28"/>
        </w:rPr>
        <w:t xml:space="preserve"> - инновационные технологии; </w:t>
      </w:r>
    </w:p>
    <w:p w:rsidR="00E31918" w:rsidRPr="00A4138B" w:rsidRDefault="00E31918" w:rsidP="00E31918">
      <w:pPr>
        <w:pStyle w:val="Default"/>
        <w:spacing w:after="16"/>
        <w:rPr>
          <w:sz w:val="28"/>
          <w:szCs w:val="28"/>
        </w:rPr>
      </w:pPr>
      <w:r w:rsidRPr="00A4138B">
        <w:rPr>
          <w:sz w:val="28"/>
          <w:szCs w:val="28"/>
        </w:rPr>
        <w:lastRenderedPageBreak/>
        <w:t xml:space="preserve"> - образование, здравоохранение, культура и спорт; </w:t>
      </w:r>
    </w:p>
    <w:p w:rsidR="00E31918" w:rsidRPr="00A4138B" w:rsidRDefault="00E31918" w:rsidP="00E31918">
      <w:pPr>
        <w:pStyle w:val="Default"/>
        <w:spacing w:after="16"/>
        <w:rPr>
          <w:sz w:val="28"/>
          <w:szCs w:val="28"/>
        </w:rPr>
      </w:pPr>
      <w:r w:rsidRPr="00A4138B">
        <w:rPr>
          <w:sz w:val="28"/>
          <w:szCs w:val="28"/>
        </w:rPr>
        <w:t xml:space="preserve"> - транспорт и связь; </w:t>
      </w:r>
    </w:p>
    <w:p w:rsidR="00E31918" w:rsidRPr="00A4138B" w:rsidRDefault="00E31918" w:rsidP="00E31918">
      <w:pPr>
        <w:pStyle w:val="Default"/>
        <w:spacing w:after="16"/>
        <w:jc w:val="both"/>
        <w:rPr>
          <w:sz w:val="28"/>
          <w:szCs w:val="28"/>
        </w:rPr>
      </w:pPr>
      <w:r w:rsidRPr="00A4138B">
        <w:rPr>
          <w:sz w:val="28"/>
          <w:szCs w:val="28"/>
        </w:rPr>
        <w:t xml:space="preserve"> - строительство; </w:t>
      </w:r>
    </w:p>
    <w:p w:rsidR="00E31918" w:rsidRPr="00A4138B" w:rsidRDefault="00E31918" w:rsidP="00E31918">
      <w:pPr>
        <w:pStyle w:val="Default"/>
        <w:spacing w:after="16"/>
        <w:ind w:left="284" w:hanging="284"/>
        <w:rPr>
          <w:sz w:val="28"/>
          <w:szCs w:val="28"/>
        </w:rPr>
      </w:pPr>
      <w:r w:rsidRPr="00A4138B">
        <w:rPr>
          <w:sz w:val="28"/>
          <w:szCs w:val="28"/>
        </w:rPr>
        <w:t xml:space="preserve"> - производство и переработка сельскохозяйственной продукции, лесопереработка; </w:t>
      </w:r>
    </w:p>
    <w:p w:rsidR="00E31918" w:rsidRPr="00A4138B" w:rsidRDefault="00E31918" w:rsidP="00E31918">
      <w:pPr>
        <w:pStyle w:val="Default"/>
        <w:spacing w:after="16"/>
        <w:rPr>
          <w:sz w:val="28"/>
          <w:szCs w:val="28"/>
        </w:rPr>
      </w:pPr>
      <w:r w:rsidRPr="00A4138B">
        <w:rPr>
          <w:sz w:val="28"/>
          <w:szCs w:val="28"/>
        </w:rPr>
        <w:t xml:space="preserve"> - бытовое обслуживание населения (социально значимые виды); </w:t>
      </w:r>
    </w:p>
    <w:p w:rsidR="00E31918" w:rsidRPr="00A4138B" w:rsidRDefault="00E31918" w:rsidP="00E31918">
      <w:pPr>
        <w:pStyle w:val="Default"/>
        <w:spacing w:after="16"/>
        <w:rPr>
          <w:sz w:val="28"/>
          <w:szCs w:val="28"/>
        </w:rPr>
      </w:pPr>
      <w:r w:rsidRPr="00A4138B">
        <w:rPr>
          <w:sz w:val="28"/>
          <w:szCs w:val="28"/>
        </w:rPr>
        <w:t xml:space="preserve"> - ремесленная деятельность; </w:t>
      </w:r>
    </w:p>
    <w:p w:rsidR="00E31918" w:rsidRPr="00A4138B" w:rsidRDefault="00E31918" w:rsidP="00E31918">
      <w:pPr>
        <w:pStyle w:val="Default"/>
        <w:spacing w:after="16"/>
        <w:rPr>
          <w:sz w:val="28"/>
          <w:szCs w:val="28"/>
        </w:rPr>
      </w:pPr>
      <w:r w:rsidRPr="00A4138B">
        <w:rPr>
          <w:sz w:val="28"/>
          <w:szCs w:val="28"/>
        </w:rPr>
        <w:t xml:space="preserve"> - туристическая деятельность; </w:t>
      </w:r>
    </w:p>
    <w:p w:rsidR="00E31918" w:rsidRPr="00A4138B" w:rsidRDefault="00E31918" w:rsidP="00E31918">
      <w:pPr>
        <w:pStyle w:val="Default"/>
        <w:rPr>
          <w:sz w:val="28"/>
          <w:szCs w:val="28"/>
        </w:rPr>
      </w:pPr>
      <w:r w:rsidRPr="00A4138B">
        <w:rPr>
          <w:sz w:val="28"/>
          <w:szCs w:val="28"/>
        </w:rPr>
        <w:t xml:space="preserve"> - услуги общественного питания; </w:t>
      </w:r>
    </w:p>
    <w:p w:rsidR="00E31918" w:rsidRPr="00A4138B" w:rsidRDefault="0005485C" w:rsidP="00E31918">
      <w:pPr>
        <w:pStyle w:val="Default"/>
        <w:rPr>
          <w:sz w:val="28"/>
          <w:szCs w:val="28"/>
        </w:rPr>
      </w:pPr>
      <w:r w:rsidRPr="00A4138B">
        <w:rPr>
          <w:sz w:val="28"/>
          <w:szCs w:val="28"/>
        </w:rPr>
        <w:t xml:space="preserve"> </w:t>
      </w:r>
      <w:r w:rsidR="00E31918" w:rsidRPr="00A4138B">
        <w:rPr>
          <w:sz w:val="28"/>
          <w:szCs w:val="28"/>
        </w:rPr>
        <w:t xml:space="preserve">- </w:t>
      </w:r>
      <w:r w:rsidRPr="00A4138B">
        <w:rPr>
          <w:sz w:val="28"/>
          <w:szCs w:val="28"/>
        </w:rPr>
        <w:t>у</w:t>
      </w:r>
      <w:r w:rsidR="00E31918" w:rsidRPr="00A4138B">
        <w:rPr>
          <w:sz w:val="28"/>
          <w:szCs w:val="28"/>
        </w:rPr>
        <w:t>становление</w:t>
      </w:r>
      <w:r w:rsidRPr="00A4138B">
        <w:rPr>
          <w:sz w:val="28"/>
          <w:szCs w:val="28"/>
        </w:rPr>
        <w:t xml:space="preserve"> </w:t>
      </w:r>
      <w:r w:rsidR="00E31918" w:rsidRPr="00A4138B">
        <w:rPr>
          <w:sz w:val="28"/>
          <w:szCs w:val="28"/>
        </w:rPr>
        <w:t xml:space="preserve"> льгот </w:t>
      </w:r>
      <w:r w:rsidRPr="00A4138B">
        <w:rPr>
          <w:sz w:val="28"/>
          <w:szCs w:val="28"/>
        </w:rPr>
        <w:t xml:space="preserve">  </w:t>
      </w:r>
      <w:r w:rsidR="00E31918" w:rsidRPr="00A4138B">
        <w:rPr>
          <w:sz w:val="28"/>
          <w:szCs w:val="28"/>
        </w:rPr>
        <w:t>в</w:t>
      </w:r>
      <w:r w:rsidRPr="00A4138B">
        <w:rPr>
          <w:sz w:val="28"/>
          <w:szCs w:val="28"/>
        </w:rPr>
        <w:t xml:space="preserve"> </w:t>
      </w:r>
      <w:r w:rsidR="00E31918" w:rsidRPr="00A4138B">
        <w:rPr>
          <w:sz w:val="28"/>
          <w:szCs w:val="28"/>
        </w:rPr>
        <w:t xml:space="preserve"> части </w:t>
      </w:r>
      <w:r w:rsidRPr="00A4138B">
        <w:rPr>
          <w:sz w:val="28"/>
          <w:szCs w:val="28"/>
        </w:rPr>
        <w:t xml:space="preserve"> </w:t>
      </w:r>
      <w:r w:rsidR="00E31918" w:rsidRPr="00A4138B">
        <w:rPr>
          <w:sz w:val="28"/>
          <w:szCs w:val="28"/>
        </w:rPr>
        <w:t>местных</w:t>
      </w:r>
      <w:r w:rsidRPr="00A4138B">
        <w:rPr>
          <w:sz w:val="28"/>
          <w:szCs w:val="28"/>
        </w:rPr>
        <w:t xml:space="preserve"> </w:t>
      </w:r>
      <w:r w:rsidR="00E31918" w:rsidRPr="00A4138B">
        <w:rPr>
          <w:sz w:val="28"/>
          <w:szCs w:val="28"/>
        </w:rPr>
        <w:t xml:space="preserve"> налогов </w:t>
      </w:r>
      <w:r w:rsidRPr="00A4138B">
        <w:rPr>
          <w:sz w:val="28"/>
          <w:szCs w:val="28"/>
        </w:rPr>
        <w:t xml:space="preserve">  </w:t>
      </w:r>
      <w:r w:rsidR="00E31918" w:rsidRPr="00A4138B">
        <w:rPr>
          <w:sz w:val="28"/>
          <w:szCs w:val="28"/>
        </w:rPr>
        <w:t>для</w:t>
      </w:r>
      <w:r w:rsidRPr="00A4138B">
        <w:rPr>
          <w:sz w:val="28"/>
          <w:szCs w:val="28"/>
        </w:rPr>
        <w:t xml:space="preserve">  </w:t>
      </w:r>
      <w:r w:rsidR="00E31918" w:rsidRPr="00A4138B">
        <w:rPr>
          <w:sz w:val="28"/>
          <w:szCs w:val="28"/>
        </w:rPr>
        <w:t xml:space="preserve"> субъектов</w:t>
      </w:r>
      <w:r w:rsidRPr="00A4138B">
        <w:rPr>
          <w:sz w:val="28"/>
          <w:szCs w:val="28"/>
        </w:rPr>
        <w:t xml:space="preserve">  </w:t>
      </w:r>
      <w:r w:rsidR="00E31918" w:rsidRPr="00A4138B">
        <w:rPr>
          <w:sz w:val="28"/>
          <w:szCs w:val="28"/>
        </w:rPr>
        <w:t xml:space="preserve"> малого </w:t>
      </w:r>
      <w:r w:rsidRPr="00A4138B">
        <w:rPr>
          <w:sz w:val="28"/>
          <w:szCs w:val="28"/>
        </w:rPr>
        <w:t xml:space="preserve">  </w:t>
      </w:r>
      <w:r w:rsidR="00E31918" w:rsidRPr="00A4138B">
        <w:rPr>
          <w:sz w:val="28"/>
          <w:szCs w:val="28"/>
        </w:rPr>
        <w:t>и среднего</w:t>
      </w:r>
      <w:r w:rsidRPr="00A4138B">
        <w:rPr>
          <w:sz w:val="28"/>
          <w:szCs w:val="28"/>
        </w:rPr>
        <w:t xml:space="preserve">  </w:t>
      </w:r>
      <w:r w:rsidR="00E31918" w:rsidRPr="00A4138B">
        <w:rPr>
          <w:sz w:val="28"/>
          <w:szCs w:val="28"/>
        </w:rPr>
        <w:t xml:space="preserve"> предпринимательства,</w:t>
      </w:r>
      <w:r w:rsidRPr="00A4138B">
        <w:rPr>
          <w:sz w:val="28"/>
          <w:szCs w:val="28"/>
        </w:rPr>
        <w:t xml:space="preserve">  </w:t>
      </w:r>
      <w:r w:rsidR="00E31918" w:rsidRPr="00A4138B">
        <w:rPr>
          <w:sz w:val="28"/>
          <w:szCs w:val="28"/>
        </w:rPr>
        <w:t xml:space="preserve"> развивающих </w:t>
      </w:r>
      <w:r w:rsidRPr="00A4138B">
        <w:rPr>
          <w:sz w:val="28"/>
          <w:szCs w:val="28"/>
        </w:rPr>
        <w:t xml:space="preserve">  </w:t>
      </w:r>
      <w:r w:rsidR="00E31918" w:rsidRPr="00A4138B">
        <w:rPr>
          <w:sz w:val="28"/>
          <w:szCs w:val="28"/>
        </w:rPr>
        <w:t>свою</w:t>
      </w:r>
      <w:r w:rsidRPr="00A4138B">
        <w:rPr>
          <w:sz w:val="28"/>
          <w:szCs w:val="28"/>
        </w:rPr>
        <w:t xml:space="preserve"> </w:t>
      </w:r>
      <w:r w:rsidR="00E31918" w:rsidRPr="00A4138B">
        <w:rPr>
          <w:sz w:val="28"/>
          <w:szCs w:val="28"/>
        </w:rPr>
        <w:t xml:space="preserve"> деятельность в рамках обозначенных приоритетных направлений; </w:t>
      </w:r>
    </w:p>
    <w:p w:rsidR="00E31918" w:rsidRDefault="0005485C" w:rsidP="00E31918">
      <w:pPr>
        <w:pStyle w:val="Default"/>
        <w:rPr>
          <w:sz w:val="28"/>
          <w:szCs w:val="28"/>
        </w:rPr>
      </w:pPr>
      <w:r w:rsidRPr="00A4138B">
        <w:rPr>
          <w:sz w:val="28"/>
          <w:szCs w:val="28"/>
        </w:rPr>
        <w:t xml:space="preserve"> </w:t>
      </w:r>
      <w:r w:rsidR="00E31918" w:rsidRPr="00A4138B">
        <w:rPr>
          <w:sz w:val="28"/>
          <w:szCs w:val="28"/>
        </w:rPr>
        <w:t xml:space="preserve">- </w:t>
      </w:r>
      <w:r w:rsidRPr="00A4138B">
        <w:rPr>
          <w:sz w:val="28"/>
          <w:szCs w:val="28"/>
        </w:rPr>
        <w:t>с</w:t>
      </w:r>
      <w:r w:rsidR="00E31918" w:rsidRPr="00A4138B">
        <w:rPr>
          <w:sz w:val="28"/>
          <w:szCs w:val="28"/>
        </w:rPr>
        <w:t>убсидирование</w:t>
      </w:r>
      <w:r w:rsidRPr="00A4138B">
        <w:rPr>
          <w:sz w:val="28"/>
          <w:szCs w:val="28"/>
        </w:rPr>
        <w:t xml:space="preserve"> </w:t>
      </w:r>
      <w:r w:rsidR="00E31918" w:rsidRPr="00A4138B">
        <w:rPr>
          <w:sz w:val="28"/>
          <w:szCs w:val="28"/>
        </w:rPr>
        <w:t xml:space="preserve"> части </w:t>
      </w:r>
      <w:r w:rsidRPr="00A4138B">
        <w:rPr>
          <w:sz w:val="28"/>
          <w:szCs w:val="28"/>
        </w:rPr>
        <w:t xml:space="preserve">  </w:t>
      </w:r>
      <w:r w:rsidR="00E31918" w:rsidRPr="00A4138B">
        <w:rPr>
          <w:sz w:val="28"/>
          <w:szCs w:val="28"/>
        </w:rPr>
        <w:t xml:space="preserve">затрат, связанных </w:t>
      </w:r>
      <w:r w:rsidRPr="00A4138B">
        <w:rPr>
          <w:sz w:val="28"/>
          <w:szCs w:val="28"/>
        </w:rPr>
        <w:t xml:space="preserve">  </w:t>
      </w:r>
      <w:r w:rsidR="00E31918" w:rsidRPr="00A4138B">
        <w:rPr>
          <w:sz w:val="28"/>
          <w:szCs w:val="28"/>
        </w:rPr>
        <w:t xml:space="preserve">с </w:t>
      </w:r>
      <w:r w:rsidRPr="00A4138B">
        <w:rPr>
          <w:sz w:val="28"/>
          <w:szCs w:val="28"/>
        </w:rPr>
        <w:t xml:space="preserve">  </w:t>
      </w:r>
      <w:r w:rsidR="00E31918" w:rsidRPr="00A4138B">
        <w:rPr>
          <w:sz w:val="28"/>
          <w:szCs w:val="28"/>
        </w:rPr>
        <w:t xml:space="preserve">уплатой </w:t>
      </w:r>
      <w:r w:rsidRPr="00A4138B">
        <w:rPr>
          <w:sz w:val="28"/>
          <w:szCs w:val="28"/>
        </w:rPr>
        <w:t xml:space="preserve">  </w:t>
      </w:r>
      <w:r w:rsidR="00E31918" w:rsidRPr="00A4138B">
        <w:rPr>
          <w:sz w:val="28"/>
          <w:szCs w:val="28"/>
        </w:rPr>
        <w:t>аренды</w:t>
      </w:r>
      <w:r w:rsidRPr="00A4138B">
        <w:rPr>
          <w:sz w:val="28"/>
          <w:szCs w:val="28"/>
        </w:rPr>
        <w:t xml:space="preserve">  </w:t>
      </w:r>
      <w:r w:rsidR="00E31918" w:rsidRPr="00A4138B">
        <w:rPr>
          <w:sz w:val="28"/>
          <w:szCs w:val="28"/>
        </w:rPr>
        <w:t xml:space="preserve"> субъектами малого </w:t>
      </w:r>
      <w:r w:rsidRPr="00A4138B">
        <w:rPr>
          <w:sz w:val="28"/>
          <w:szCs w:val="28"/>
        </w:rPr>
        <w:t xml:space="preserve"> </w:t>
      </w:r>
      <w:r w:rsidR="00E31918" w:rsidRPr="00A4138B">
        <w:rPr>
          <w:sz w:val="28"/>
          <w:szCs w:val="28"/>
        </w:rPr>
        <w:t>и</w:t>
      </w:r>
      <w:r w:rsidRPr="00A4138B">
        <w:rPr>
          <w:sz w:val="28"/>
          <w:szCs w:val="28"/>
        </w:rPr>
        <w:t xml:space="preserve">  </w:t>
      </w:r>
      <w:r w:rsidR="00E31918" w:rsidRPr="00A4138B">
        <w:rPr>
          <w:sz w:val="28"/>
          <w:szCs w:val="28"/>
        </w:rPr>
        <w:t xml:space="preserve"> среднего </w:t>
      </w:r>
      <w:r w:rsidRPr="00A4138B">
        <w:rPr>
          <w:sz w:val="28"/>
          <w:szCs w:val="28"/>
        </w:rPr>
        <w:t xml:space="preserve">  </w:t>
      </w:r>
      <w:r w:rsidR="00E31918" w:rsidRPr="00A4138B">
        <w:rPr>
          <w:sz w:val="28"/>
          <w:szCs w:val="28"/>
        </w:rPr>
        <w:t>предпринимательства</w:t>
      </w:r>
      <w:r w:rsidRPr="00A4138B">
        <w:rPr>
          <w:sz w:val="28"/>
          <w:szCs w:val="28"/>
        </w:rPr>
        <w:t xml:space="preserve">  </w:t>
      </w:r>
      <w:r w:rsidR="00E31918" w:rsidRPr="00A4138B">
        <w:rPr>
          <w:sz w:val="28"/>
          <w:szCs w:val="28"/>
        </w:rPr>
        <w:t xml:space="preserve"> и</w:t>
      </w:r>
      <w:r w:rsidRPr="00A4138B">
        <w:rPr>
          <w:sz w:val="28"/>
          <w:szCs w:val="28"/>
        </w:rPr>
        <w:t xml:space="preserve">  </w:t>
      </w:r>
      <w:r w:rsidR="00E31918" w:rsidRPr="00A4138B">
        <w:rPr>
          <w:sz w:val="28"/>
          <w:szCs w:val="28"/>
        </w:rPr>
        <w:t xml:space="preserve"> организациями,</w:t>
      </w:r>
      <w:r w:rsidRPr="00A4138B">
        <w:rPr>
          <w:sz w:val="28"/>
          <w:szCs w:val="28"/>
        </w:rPr>
        <w:t xml:space="preserve"> </w:t>
      </w:r>
      <w:r w:rsidR="00E31918" w:rsidRPr="00A4138B">
        <w:rPr>
          <w:sz w:val="28"/>
          <w:szCs w:val="28"/>
        </w:rPr>
        <w:t xml:space="preserve"> образующими инфраструктуру</w:t>
      </w:r>
      <w:r w:rsidR="00932E6E" w:rsidRPr="00A4138B">
        <w:rPr>
          <w:sz w:val="28"/>
          <w:szCs w:val="28"/>
        </w:rPr>
        <w:t xml:space="preserve">        </w:t>
      </w:r>
      <w:r w:rsidR="00E31918" w:rsidRPr="00A4138B">
        <w:rPr>
          <w:sz w:val="28"/>
          <w:szCs w:val="28"/>
        </w:rPr>
        <w:t xml:space="preserve"> поддержки</w:t>
      </w:r>
      <w:r w:rsidR="00932E6E" w:rsidRPr="00A4138B">
        <w:rPr>
          <w:sz w:val="28"/>
          <w:szCs w:val="28"/>
        </w:rPr>
        <w:t xml:space="preserve">       </w:t>
      </w:r>
      <w:r w:rsidR="00E31918" w:rsidRPr="00A4138B">
        <w:rPr>
          <w:sz w:val="28"/>
          <w:szCs w:val="28"/>
        </w:rPr>
        <w:t xml:space="preserve"> субъектов</w:t>
      </w:r>
      <w:r w:rsidR="00932E6E" w:rsidRPr="00A4138B">
        <w:rPr>
          <w:sz w:val="28"/>
          <w:szCs w:val="28"/>
        </w:rPr>
        <w:t xml:space="preserve">        </w:t>
      </w:r>
      <w:r w:rsidR="00E31918" w:rsidRPr="00A4138B">
        <w:rPr>
          <w:sz w:val="28"/>
          <w:szCs w:val="28"/>
        </w:rPr>
        <w:t xml:space="preserve"> малого</w:t>
      </w:r>
      <w:r w:rsidR="00932E6E" w:rsidRPr="00A4138B">
        <w:rPr>
          <w:sz w:val="28"/>
          <w:szCs w:val="28"/>
        </w:rPr>
        <w:t xml:space="preserve">        </w:t>
      </w:r>
      <w:r w:rsidR="00E31918" w:rsidRPr="00A4138B">
        <w:rPr>
          <w:sz w:val="28"/>
          <w:szCs w:val="28"/>
        </w:rPr>
        <w:t xml:space="preserve"> и</w:t>
      </w:r>
      <w:r w:rsidR="00932E6E" w:rsidRPr="00A4138B">
        <w:rPr>
          <w:sz w:val="28"/>
          <w:szCs w:val="28"/>
        </w:rPr>
        <w:t xml:space="preserve">       </w:t>
      </w:r>
      <w:r w:rsidR="00E31918" w:rsidRPr="00A4138B">
        <w:rPr>
          <w:sz w:val="28"/>
          <w:szCs w:val="28"/>
        </w:rPr>
        <w:t xml:space="preserve"> среднего</w:t>
      </w:r>
      <w:r w:rsidR="00932E6E" w:rsidRPr="00A4138B">
        <w:rPr>
          <w:sz w:val="28"/>
          <w:szCs w:val="28"/>
        </w:rPr>
        <w:t xml:space="preserve"> </w:t>
      </w:r>
      <w:r w:rsidR="00E31918" w:rsidRPr="00A4138B">
        <w:rPr>
          <w:sz w:val="28"/>
          <w:szCs w:val="28"/>
        </w:rPr>
        <w:t>предпринимательства, в том числе начинающим предпринимателям.</w:t>
      </w:r>
      <w:r w:rsidR="00E31918">
        <w:rPr>
          <w:sz w:val="28"/>
          <w:szCs w:val="28"/>
        </w:rPr>
        <w:t xml:space="preserve"> </w:t>
      </w:r>
    </w:p>
    <w:p w:rsidR="00932E6E" w:rsidRDefault="00932E6E" w:rsidP="00E31918">
      <w:pPr>
        <w:pStyle w:val="Default"/>
        <w:rPr>
          <w:sz w:val="28"/>
          <w:szCs w:val="28"/>
        </w:rPr>
      </w:pPr>
    </w:p>
    <w:p w:rsidR="00932E6E" w:rsidRDefault="002D3835" w:rsidP="00231957">
      <w:pPr>
        <w:spacing w:after="0"/>
        <w:rPr>
          <w:rFonts w:ascii="Times New Roman" w:hAnsi="Times New Roman" w:cs="Times New Roman"/>
          <w:sz w:val="28"/>
          <w:szCs w:val="34"/>
        </w:rPr>
      </w:pPr>
      <w:r>
        <w:rPr>
          <w:rFonts w:ascii="Times New Roman" w:hAnsi="Times New Roman" w:cs="Times New Roman"/>
          <w:sz w:val="28"/>
          <w:szCs w:val="34"/>
        </w:rPr>
        <w:t xml:space="preserve">  </w:t>
      </w:r>
      <w:r w:rsidR="00504073" w:rsidRPr="00504073">
        <w:rPr>
          <w:rFonts w:ascii="Times New Roman" w:hAnsi="Times New Roman" w:cs="Times New Roman"/>
          <w:sz w:val="28"/>
          <w:szCs w:val="34"/>
        </w:rPr>
        <w:t>Целью данных мероприятий является комплексное содейст</w:t>
      </w:r>
      <w:r w:rsidR="00C62ACA">
        <w:rPr>
          <w:rFonts w:ascii="Times New Roman" w:hAnsi="Times New Roman" w:cs="Times New Roman"/>
          <w:sz w:val="28"/>
          <w:szCs w:val="34"/>
        </w:rPr>
        <w:t xml:space="preserve">вие  развитию малого    и    среднего  </w:t>
      </w:r>
      <w:r w:rsidR="00504073" w:rsidRPr="00504073">
        <w:rPr>
          <w:rFonts w:ascii="Times New Roman" w:hAnsi="Times New Roman" w:cs="Times New Roman"/>
          <w:sz w:val="28"/>
          <w:szCs w:val="34"/>
        </w:rPr>
        <w:t xml:space="preserve">предпринимательства. </w:t>
      </w:r>
    </w:p>
    <w:p w:rsidR="00932E6E" w:rsidRDefault="00932E6E" w:rsidP="00231957">
      <w:pPr>
        <w:spacing w:after="0"/>
        <w:rPr>
          <w:rFonts w:ascii="Times New Roman" w:eastAsia="Times New Roman" w:hAnsi="Times New Roman" w:cs="Times New Roman"/>
          <w:sz w:val="28"/>
          <w:szCs w:val="28"/>
          <w:lang w:eastAsia="ru-RU"/>
        </w:rPr>
      </w:pPr>
      <w:r>
        <w:rPr>
          <w:rFonts w:ascii="Times New Roman" w:hAnsi="Times New Roman" w:cs="Times New Roman"/>
          <w:sz w:val="28"/>
          <w:szCs w:val="34"/>
        </w:rPr>
        <w:t xml:space="preserve">  </w:t>
      </w:r>
      <w:r w:rsidR="00504073" w:rsidRPr="00504073">
        <w:rPr>
          <w:rFonts w:ascii="Times New Roman" w:hAnsi="Times New Roman" w:cs="Times New Roman"/>
          <w:sz w:val="28"/>
          <w:szCs w:val="34"/>
        </w:rPr>
        <w:t xml:space="preserve"> </w:t>
      </w:r>
      <w:r w:rsidR="00C62ACA" w:rsidRPr="00C62AC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 результате</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 ожидается</w:t>
      </w:r>
      <w:r>
        <w:rPr>
          <w:rFonts w:ascii="Times New Roman" w:eastAsia="Times New Roman" w:hAnsi="Times New Roman" w:cs="Times New Roman"/>
          <w:sz w:val="28"/>
          <w:szCs w:val="28"/>
          <w:lang w:eastAsia="ru-RU"/>
        </w:rPr>
        <w:t>:</w:t>
      </w:r>
    </w:p>
    <w:p w:rsidR="00932E6E" w:rsidRDefault="00932E6E" w:rsidP="0023195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ACA" w:rsidRPr="00C62ACA">
        <w:rPr>
          <w:rFonts w:ascii="Times New Roman" w:eastAsia="Times New Roman" w:hAnsi="Times New Roman" w:cs="Times New Roman"/>
          <w:sz w:val="28"/>
          <w:szCs w:val="28"/>
          <w:lang w:eastAsia="ru-RU"/>
        </w:rPr>
        <w:t xml:space="preserve"> рост</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 </w:t>
      </w:r>
      <w:r w:rsidR="00C62ACA" w:rsidRPr="00933F48">
        <w:rPr>
          <w:rFonts w:ascii="Times New Roman" w:eastAsia="Times New Roman" w:hAnsi="Times New Roman" w:cs="Times New Roman"/>
          <w:sz w:val="28"/>
          <w:szCs w:val="28"/>
          <w:lang w:eastAsia="ru-RU"/>
        </w:rPr>
        <w:t>количества  субъектов</w:t>
      </w:r>
      <w:r>
        <w:rPr>
          <w:rFonts w:ascii="Times New Roman" w:eastAsia="Times New Roman" w:hAnsi="Times New Roman" w:cs="Times New Roman"/>
          <w:sz w:val="28"/>
          <w:szCs w:val="28"/>
          <w:lang w:eastAsia="ru-RU"/>
        </w:rPr>
        <w:t xml:space="preserve"> </w:t>
      </w:r>
      <w:r w:rsidR="00C62ACA" w:rsidRPr="00933F48">
        <w:rPr>
          <w:rFonts w:ascii="Times New Roman" w:eastAsia="Times New Roman" w:hAnsi="Times New Roman" w:cs="Times New Roman"/>
          <w:sz w:val="28"/>
          <w:szCs w:val="28"/>
          <w:lang w:eastAsia="ru-RU"/>
        </w:rPr>
        <w:t xml:space="preserve"> малого  и </w:t>
      </w:r>
      <w:r>
        <w:rPr>
          <w:rFonts w:ascii="Times New Roman" w:eastAsia="Times New Roman" w:hAnsi="Times New Roman" w:cs="Times New Roman"/>
          <w:sz w:val="28"/>
          <w:szCs w:val="28"/>
          <w:lang w:eastAsia="ru-RU"/>
        </w:rPr>
        <w:t xml:space="preserve"> </w:t>
      </w:r>
      <w:r w:rsidR="00C62ACA" w:rsidRPr="00933F48">
        <w:rPr>
          <w:rFonts w:ascii="Times New Roman" w:eastAsia="Times New Roman" w:hAnsi="Times New Roman" w:cs="Times New Roman"/>
          <w:sz w:val="28"/>
          <w:szCs w:val="28"/>
          <w:lang w:eastAsia="ru-RU"/>
        </w:rPr>
        <w:t xml:space="preserve">среднего предпринимательства </w:t>
      </w:r>
      <w:r>
        <w:rPr>
          <w:rFonts w:ascii="Times New Roman" w:eastAsia="Times New Roman" w:hAnsi="Times New Roman" w:cs="Times New Roman"/>
          <w:sz w:val="28"/>
          <w:szCs w:val="28"/>
          <w:lang w:eastAsia="ru-RU"/>
        </w:rPr>
        <w:t xml:space="preserve">  </w:t>
      </w:r>
      <w:r w:rsidR="00C62ACA" w:rsidRPr="00933F48">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 </w:t>
      </w:r>
      <w:r w:rsidR="00C62ACA" w:rsidRPr="00933F48">
        <w:rPr>
          <w:rFonts w:ascii="Times New Roman" w:eastAsia="Times New Roman" w:hAnsi="Times New Roman" w:cs="Times New Roman"/>
          <w:sz w:val="28"/>
          <w:szCs w:val="28"/>
          <w:lang w:eastAsia="ru-RU"/>
        </w:rPr>
        <w:t>территории</w:t>
      </w:r>
      <w:r>
        <w:rPr>
          <w:rFonts w:ascii="Times New Roman" w:eastAsia="Times New Roman" w:hAnsi="Times New Roman" w:cs="Times New Roman"/>
          <w:sz w:val="28"/>
          <w:szCs w:val="28"/>
          <w:lang w:eastAsia="ru-RU"/>
        </w:rPr>
        <w:t xml:space="preserve"> городского поселения</w:t>
      </w:r>
      <w:r w:rsidR="00C62ACA" w:rsidRPr="00C62ACA">
        <w:rPr>
          <w:rFonts w:ascii="Times New Roman" w:eastAsia="Times New Roman" w:hAnsi="Times New Roman" w:cs="Times New Roman"/>
          <w:sz w:val="28"/>
          <w:szCs w:val="28"/>
          <w:lang w:eastAsia="ru-RU"/>
        </w:rPr>
        <w:t>;</w:t>
      </w:r>
    </w:p>
    <w:p w:rsidR="00932E6E" w:rsidRDefault="00932E6E" w:rsidP="0023195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ACA" w:rsidRPr="00C62ACA">
        <w:rPr>
          <w:rFonts w:ascii="Times New Roman" w:eastAsia="Times New Roman" w:hAnsi="Times New Roman" w:cs="Times New Roman"/>
          <w:sz w:val="28"/>
          <w:szCs w:val="28"/>
          <w:lang w:eastAsia="ru-RU"/>
        </w:rPr>
        <w:t xml:space="preserve"> создание новых рабочих мест на действующих и вновь создаваемых малых предприятиях; </w:t>
      </w:r>
    </w:p>
    <w:p w:rsidR="00932E6E" w:rsidRDefault="00932E6E" w:rsidP="0023195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насыщение рынка качественными и доступными товарами и услугами; </w:t>
      </w:r>
    </w:p>
    <w:p w:rsidR="00932E6E" w:rsidRDefault="00932E6E" w:rsidP="0023195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увеличение налоговых поступлений</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в бюджет муниципального </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образования города; </w:t>
      </w:r>
    </w:p>
    <w:p w:rsidR="00932E6E" w:rsidRDefault="00932E6E" w:rsidP="0023195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привлечение</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 инвестиций </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экономику</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через</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 xml:space="preserve">развитие </w:t>
      </w:r>
      <w:r>
        <w:rPr>
          <w:rFonts w:ascii="Times New Roman" w:eastAsia="Times New Roman" w:hAnsi="Times New Roman" w:cs="Times New Roman"/>
          <w:sz w:val="28"/>
          <w:szCs w:val="28"/>
          <w:lang w:eastAsia="ru-RU"/>
        </w:rPr>
        <w:t xml:space="preserve">  </w:t>
      </w:r>
      <w:r w:rsidR="00C62ACA" w:rsidRPr="00C62ACA">
        <w:rPr>
          <w:rFonts w:ascii="Times New Roman" w:eastAsia="Times New Roman" w:hAnsi="Times New Roman" w:cs="Times New Roman"/>
          <w:sz w:val="28"/>
          <w:szCs w:val="28"/>
          <w:lang w:eastAsia="ru-RU"/>
        </w:rPr>
        <w:t>межрегионального сотрудничества в предпринимательской деятельности;</w:t>
      </w:r>
    </w:p>
    <w:p w:rsidR="00837878" w:rsidRDefault="00932E6E" w:rsidP="0083787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2ACA" w:rsidRPr="00C62ACA">
        <w:rPr>
          <w:rFonts w:ascii="Times New Roman" w:eastAsia="Times New Roman" w:hAnsi="Times New Roman" w:cs="Times New Roman"/>
          <w:sz w:val="28"/>
          <w:szCs w:val="28"/>
          <w:lang w:eastAsia="ru-RU"/>
        </w:rPr>
        <w:t xml:space="preserve"> увеличение доли объема продукции </w:t>
      </w:r>
      <w:proofErr w:type="gramStart"/>
      <w:r w:rsidR="00C62ACA" w:rsidRPr="00C62ACA">
        <w:rPr>
          <w:rFonts w:ascii="Times New Roman" w:eastAsia="Times New Roman" w:hAnsi="Times New Roman" w:cs="Times New Roman"/>
          <w:sz w:val="28"/>
          <w:szCs w:val="28"/>
          <w:lang w:eastAsia="ru-RU"/>
        </w:rPr>
        <w:t>м</w:t>
      </w:r>
      <w:r w:rsidR="00C62ACA">
        <w:rPr>
          <w:rFonts w:ascii="Times New Roman" w:eastAsia="Times New Roman" w:hAnsi="Times New Roman" w:cs="Times New Roman"/>
          <w:sz w:val="28"/>
          <w:szCs w:val="28"/>
          <w:lang w:eastAsia="ru-RU"/>
        </w:rPr>
        <w:t>алых  предприятий</w:t>
      </w:r>
      <w:proofErr w:type="gramEnd"/>
      <w:r w:rsidR="00C62ACA">
        <w:rPr>
          <w:rFonts w:ascii="Times New Roman" w:eastAsia="Times New Roman" w:hAnsi="Times New Roman" w:cs="Times New Roman"/>
          <w:sz w:val="28"/>
          <w:szCs w:val="28"/>
          <w:lang w:eastAsia="ru-RU"/>
        </w:rPr>
        <w:t xml:space="preserve"> в общем объеме по </w:t>
      </w:r>
      <w:r>
        <w:rPr>
          <w:rFonts w:ascii="Times New Roman" w:eastAsia="Times New Roman" w:hAnsi="Times New Roman" w:cs="Times New Roman"/>
          <w:sz w:val="28"/>
          <w:szCs w:val="28"/>
          <w:lang w:eastAsia="ru-RU"/>
        </w:rPr>
        <w:t>городскому поселению</w:t>
      </w:r>
      <w:r w:rsidR="00C62ACA" w:rsidRPr="00C62ACA">
        <w:rPr>
          <w:rFonts w:ascii="Times New Roman" w:eastAsia="Times New Roman" w:hAnsi="Times New Roman" w:cs="Times New Roman"/>
          <w:sz w:val="28"/>
          <w:szCs w:val="28"/>
          <w:lang w:eastAsia="ru-RU"/>
        </w:rPr>
        <w:t>.</w:t>
      </w:r>
      <w:r w:rsidR="00C62ACA" w:rsidRPr="00C62ACA">
        <w:rPr>
          <w:rFonts w:ascii="Times New Roman" w:eastAsia="Times New Roman" w:hAnsi="Times New Roman" w:cs="Times New Roman"/>
          <w:sz w:val="28"/>
          <w:szCs w:val="28"/>
          <w:lang w:eastAsia="ru-RU"/>
        </w:rPr>
        <w:br/>
      </w:r>
      <w:r w:rsidR="00837878">
        <w:rPr>
          <w:rFonts w:ascii="Times New Roman" w:eastAsia="Times New Roman" w:hAnsi="Times New Roman" w:cs="Times New Roman"/>
          <w:sz w:val="28"/>
          <w:szCs w:val="28"/>
          <w:lang w:eastAsia="ru-RU"/>
        </w:rPr>
        <w:t xml:space="preserve">  </w:t>
      </w:r>
      <w:proofErr w:type="gramStart"/>
      <w:r w:rsidR="00C62ACA" w:rsidRPr="00837878">
        <w:rPr>
          <w:rFonts w:ascii="Times New Roman" w:eastAsia="Times New Roman" w:hAnsi="Times New Roman" w:cs="Times New Roman"/>
          <w:sz w:val="28"/>
          <w:szCs w:val="28"/>
          <w:lang w:eastAsia="ru-RU"/>
        </w:rPr>
        <w:t xml:space="preserve">Общий </w:t>
      </w:r>
      <w:r w:rsidR="00837878">
        <w:rPr>
          <w:rFonts w:ascii="Times New Roman" w:eastAsia="Times New Roman" w:hAnsi="Times New Roman" w:cs="Times New Roman"/>
          <w:sz w:val="28"/>
          <w:szCs w:val="28"/>
          <w:lang w:eastAsia="ru-RU"/>
        </w:rPr>
        <w:t xml:space="preserve"> </w:t>
      </w:r>
      <w:r w:rsidR="00C62ACA" w:rsidRPr="00837878">
        <w:rPr>
          <w:rFonts w:ascii="Times New Roman" w:eastAsia="Times New Roman" w:hAnsi="Times New Roman" w:cs="Times New Roman"/>
          <w:sz w:val="28"/>
          <w:szCs w:val="28"/>
          <w:lang w:eastAsia="ru-RU"/>
        </w:rPr>
        <w:t>объем</w:t>
      </w:r>
      <w:proofErr w:type="gramEnd"/>
      <w:r w:rsidR="00837878">
        <w:rPr>
          <w:rFonts w:ascii="Times New Roman" w:eastAsia="Times New Roman" w:hAnsi="Times New Roman" w:cs="Times New Roman"/>
          <w:sz w:val="28"/>
          <w:szCs w:val="28"/>
          <w:lang w:eastAsia="ru-RU"/>
        </w:rPr>
        <w:t xml:space="preserve">  </w:t>
      </w:r>
      <w:r w:rsidR="00C62ACA" w:rsidRPr="00837878">
        <w:rPr>
          <w:rFonts w:ascii="Times New Roman" w:eastAsia="Times New Roman" w:hAnsi="Times New Roman" w:cs="Times New Roman"/>
          <w:sz w:val="28"/>
          <w:szCs w:val="28"/>
          <w:lang w:eastAsia="ru-RU"/>
        </w:rPr>
        <w:t xml:space="preserve"> финансирования </w:t>
      </w:r>
      <w:r w:rsidRPr="00837878">
        <w:rPr>
          <w:rFonts w:ascii="Times New Roman" w:eastAsia="Times New Roman" w:hAnsi="Times New Roman" w:cs="Times New Roman"/>
          <w:sz w:val="28"/>
          <w:szCs w:val="28"/>
          <w:lang w:eastAsia="ru-RU"/>
        </w:rPr>
        <w:t>–</w:t>
      </w:r>
      <w:r w:rsidR="00C62ACA" w:rsidRPr="00837878">
        <w:rPr>
          <w:rFonts w:ascii="Times New Roman" w:eastAsia="Times New Roman" w:hAnsi="Times New Roman" w:cs="Times New Roman"/>
          <w:sz w:val="28"/>
          <w:szCs w:val="28"/>
          <w:lang w:eastAsia="ru-RU"/>
        </w:rPr>
        <w:t xml:space="preserve"> </w:t>
      </w:r>
      <w:r w:rsidRPr="00837878">
        <w:rPr>
          <w:rFonts w:ascii="Times New Roman" w:eastAsia="Times New Roman" w:hAnsi="Times New Roman" w:cs="Times New Roman"/>
          <w:sz w:val="28"/>
          <w:szCs w:val="28"/>
          <w:lang w:eastAsia="ru-RU"/>
        </w:rPr>
        <w:t>3,5</w:t>
      </w:r>
      <w:r w:rsidR="00933F48" w:rsidRPr="00837878">
        <w:rPr>
          <w:rFonts w:ascii="Times New Roman" w:eastAsia="Times New Roman" w:hAnsi="Times New Roman" w:cs="Times New Roman"/>
          <w:sz w:val="28"/>
          <w:szCs w:val="28"/>
          <w:lang w:eastAsia="ru-RU"/>
        </w:rPr>
        <w:t xml:space="preserve"> </w:t>
      </w:r>
      <w:r w:rsidR="00C62ACA" w:rsidRPr="00837878">
        <w:rPr>
          <w:rFonts w:ascii="Times New Roman" w:eastAsia="Times New Roman" w:hAnsi="Times New Roman" w:cs="Times New Roman"/>
          <w:sz w:val="28"/>
          <w:szCs w:val="28"/>
          <w:lang w:eastAsia="ru-RU"/>
        </w:rPr>
        <w:t>млн. рублей (с</w:t>
      </w:r>
      <w:r w:rsidR="00DE3E43" w:rsidRPr="00837878">
        <w:rPr>
          <w:rFonts w:ascii="Times New Roman" w:eastAsia="Times New Roman" w:hAnsi="Times New Roman" w:cs="Times New Roman"/>
          <w:sz w:val="28"/>
          <w:szCs w:val="28"/>
          <w:lang w:eastAsia="ru-RU"/>
        </w:rPr>
        <w:t xml:space="preserve">редства </w:t>
      </w:r>
      <w:r w:rsidR="00837878">
        <w:rPr>
          <w:rFonts w:ascii="Times New Roman" w:eastAsia="Times New Roman" w:hAnsi="Times New Roman" w:cs="Times New Roman"/>
          <w:sz w:val="28"/>
          <w:szCs w:val="28"/>
          <w:lang w:eastAsia="ru-RU"/>
        </w:rPr>
        <w:t xml:space="preserve"> </w:t>
      </w:r>
      <w:r w:rsidR="00DE3E43" w:rsidRPr="00837878">
        <w:rPr>
          <w:rFonts w:ascii="Times New Roman" w:eastAsia="Times New Roman" w:hAnsi="Times New Roman" w:cs="Times New Roman"/>
          <w:sz w:val="28"/>
          <w:szCs w:val="28"/>
          <w:lang w:eastAsia="ru-RU"/>
        </w:rPr>
        <w:t>областного бюджета</w:t>
      </w:r>
      <w:r w:rsidR="00C62ACA" w:rsidRPr="00837878">
        <w:rPr>
          <w:rFonts w:ascii="Times New Roman" w:eastAsia="Times New Roman" w:hAnsi="Times New Roman" w:cs="Times New Roman"/>
          <w:sz w:val="28"/>
          <w:szCs w:val="28"/>
          <w:lang w:eastAsia="ru-RU"/>
        </w:rPr>
        <w:t>).</w:t>
      </w:r>
    </w:p>
    <w:p w:rsidR="00837878" w:rsidRPr="00837878" w:rsidRDefault="00837878" w:rsidP="00837878">
      <w:pPr>
        <w:spacing w:after="0"/>
        <w:rPr>
          <w:rFonts w:ascii="Times New Roman" w:eastAsia="Times New Roman" w:hAnsi="Times New Roman" w:cs="Times New Roman"/>
          <w:sz w:val="28"/>
          <w:szCs w:val="28"/>
          <w:lang w:eastAsia="ru-RU"/>
        </w:rPr>
      </w:pPr>
    </w:p>
    <w:p w:rsidR="004620CD" w:rsidRPr="004620CD" w:rsidRDefault="00A66BF6" w:rsidP="004620CD">
      <w:pPr>
        <w:jc w:val="center"/>
        <w:rPr>
          <w:rFonts w:ascii="Times New Roman" w:hAnsi="Times New Roman" w:cs="Times New Roman"/>
          <w:b/>
          <w:sz w:val="28"/>
          <w:szCs w:val="28"/>
        </w:rPr>
      </w:pPr>
      <w:r>
        <w:rPr>
          <w:rFonts w:ascii="Times New Roman" w:hAnsi="Times New Roman" w:cs="Times New Roman"/>
          <w:b/>
          <w:sz w:val="28"/>
          <w:szCs w:val="28"/>
        </w:rPr>
        <w:t xml:space="preserve">4.2. </w:t>
      </w:r>
      <w:r w:rsidR="004620CD" w:rsidRPr="004620CD">
        <w:rPr>
          <w:rFonts w:ascii="Times New Roman" w:hAnsi="Times New Roman" w:cs="Times New Roman"/>
          <w:b/>
          <w:sz w:val="28"/>
          <w:szCs w:val="28"/>
        </w:rPr>
        <w:t>Мероприятия по повышению инвести</w:t>
      </w:r>
      <w:r>
        <w:rPr>
          <w:rFonts w:ascii="Times New Roman" w:hAnsi="Times New Roman" w:cs="Times New Roman"/>
          <w:b/>
          <w:sz w:val="28"/>
          <w:szCs w:val="28"/>
        </w:rPr>
        <w:t>ционной привлекательности Салаирского городского поселения</w:t>
      </w:r>
    </w:p>
    <w:p w:rsidR="004620CD" w:rsidRPr="004620CD" w:rsidRDefault="00837878" w:rsidP="008378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6BF6">
        <w:rPr>
          <w:rFonts w:ascii="Times New Roman" w:hAnsi="Times New Roman" w:cs="Times New Roman"/>
          <w:sz w:val="28"/>
          <w:szCs w:val="28"/>
        </w:rPr>
        <w:t>Основным мероприятием в 2014</w:t>
      </w:r>
      <w:r w:rsidR="004620CD" w:rsidRPr="004620CD">
        <w:rPr>
          <w:rFonts w:ascii="Times New Roman" w:hAnsi="Times New Roman" w:cs="Times New Roman"/>
          <w:sz w:val="28"/>
          <w:szCs w:val="28"/>
        </w:rPr>
        <w:t xml:space="preserve"> году и среднесрочной перспективе должна стать предметная работа по повышению инвестиционной привлекательности с постановкой и решением конкретных задач:</w:t>
      </w:r>
    </w:p>
    <w:p w:rsidR="004620CD" w:rsidRPr="004620CD" w:rsidRDefault="004620CD" w:rsidP="00A66BF6">
      <w:pPr>
        <w:spacing w:after="0"/>
        <w:jc w:val="both"/>
        <w:rPr>
          <w:rFonts w:ascii="Times New Roman" w:hAnsi="Times New Roman" w:cs="Times New Roman"/>
          <w:sz w:val="28"/>
          <w:szCs w:val="28"/>
        </w:rPr>
      </w:pPr>
      <w:r w:rsidRPr="004620CD">
        <w:rPr>
          <w:rFonts w:ascii="Times New Roman" w:hAnsi="Times New Roman" w:cs="Times New Roman"/>
          <w:sz w:val="28"/>
          <w:szCs w:val="28"/>
        </w:rPr>
        <w:t>- осуществление периодических (частых) публикаций в районных, областных и российских СМИ о городе с целью формирова</w:t>
      </w:r>
      <w:r w:rsidR="00A66BF6">
        <w:rPr>
          <w:rFonts w:ascii="Times New Roman" w:hAnsi="Times New Roman" w:cs="Times New Roman"/>
          <w:sz w:val="28"/>
          <w:szCs w:val="28"/>
        </w:rPr>
        <w:t>ния положительного имиджа городского поселения</w:t>
      </w:r>
      <w:r w:rsidRPr="004620CD">
        <w:rPr>
          <w:rFonts w:ascii="Times New Roman" w:hAnsi="Times New Roman" w:cs="Times New Roman"/>
          <w:sz w:val="28"/>
          <w:szCs w:val="28"/>
        </w:rPr>
        <w:t>;</w:t>
      </w:r>
    </w:p>
    <w:p w:rsidR="004620CD" w:rsidRPr="004620CD" w:rsidRDefault="004620CD" w:rsidP="00A66BF6">
      <w:pPr>
        <w:spacing w:after="0"/>
        <w:jc w:val="both"/>
        <w:rPr>
          <w:rFonts w:ascii="Times New Roman" w:hAnsi="Times New Roman" w:cs="Times New Roman"/>
          <w:sz w:val="28"/>
          <w:szCs w:val="28"/>
        </w:rPr>
      </w:pPr>
      <w:r w:rsidRPr="004620CD">
        <w:rPr>
          <w:rFonts w:ascii="Times New Roman" w:hAnsi="Times New Roman" w:cs="Times New Roman"/>
          <w:sz w:val="28"/>
          <w:szCs w:val="28"/>
        </w:rPr>
        <w:t>- формирование отличительного от других и</w:t>
      </w:r>
      <w:r w:rsidR="00A66BF6">
        <w:rPr>
          <w:rFonts w:ascii="Times New Roman" w:hAnsi="Times New Roman" w:cs="Times New Roman"/>
          <w:sz w:val="28"/>
          <w:szCs w:val="28"/>
        </w:rPr>
        <w:t xml:space="preserve"> легко узнаваемого образа городского поселения</w:t>
      </w:r>
      <w:r w:rsidRPr="004620CD">
        <w:rPr>
          <w:rFonts w:ascii="Times New Roman" w:hAnsi="Times New Roman" w:cs="Times New Roman"/>
          <w:sz w:val="28"/>
          <w:szCs w:val="28"/>
        </w:rPr>
        <w:t>;</w:t>
      </w:r>
    </w:p>
    <w:p w:rsidR="004620CD" w:rsidRPr="004620CD" w:rsidRDefault="004620CD" w:rsidP="00A66BF6">
      <w:pPr>
        <w:spacing w:after="0"/>
        <w:jc w:val="both"/>
        <w:rPr>
          <w:rFonts w:ascii="Times New Roman" w:hAnsi="Times New Roman" w:cs="Times New Roman"/>
          <w:sz w:val="28"/>
          <w:szCs w:val="28"/>
        </w:rPr>
      </w:pPr>
      <w:r w:rsidRPr="004620CD">
        <w:rPr>
          <w:rFonts w:ascii="Times New Roman" w:hAnsi="Times New Roman" w:cs="Times New Roman"/>
          <w:sz w:val="28"/>
          <w:szCs w:val="28"/>
        </w:rPr>
        <w:lastRenderedPageBreak/>
        <w:t>- корректировка официального сайта города с целью расширения</w:t>
      </w:r>
      <w:r w:rsidR="00A66BF6">
        <w:rPr>
          <w:rFonts w:ascii="Times New Roman" w:hAnsi="Times New Roman" w:cs="Times New Roman"/>
          <w:sz w:val="28"/>
          <w:szCs w:val="28"/>
        </w:rPr>
        <w:t xml:space="preserve"> публикуемой информации о городском поселении</w:t>
      </w:r>
      <w:r w:rsidRPr="004620CD">
        <w:rPr>
          <w:rFonts w:ascii="Times New Roman" w:hAnsi="Times New Roman" w:cs="Times New Roman"/>
          <w:sz w:val="28"/>
          <w:szCs w:val="28"/>
        </w:rPr>
        <w:t xml:space="preserve"> и создания специализированной странички для потенциальных инвесторов;</w:t>
      </w:r>
    </w:p>
    <w:p w:rsidR="004620CD" w:rsidRPr="004620CD" w:rsidRDefault="004620CD" w:rsidP="00A66BF6">
      <w:pPr>
        <w:spacing w:after="0"/>
        <w:jc w:val="both"/>
        <w:rPr>
          <w:rFonts w:ascii="Times New Roman" w:hAnsi="Times New Roman" w:cs="Times New Roman"/>
          <w:sz w:val="28"/>
          <w:szCs w:val="28"/>
        </w:rPr>
      </w:pPr>
      <w:r w:rsidRPr="004620CD">
        <w:rPr>
          <w:rFonts w:ascii="Times New Roman" w:hAnsi="Times New Roman" w:cs="Times New Roman"/>
          <w:sz w:val="28"/>
          <w:szCs w:val="28"/>
        </w:rPr>
        <w:t>- формирование перечня свободных производственных площадок, пригодных для ведения бизнеса;</w:t>
      </w:r>
    </w:p>
    <w:p w:rsidR="004620CD" w:rsidRPr="004620CD" w:rsidRDefault="004620CD" w:rsidP="00A66BF6">
      <w:pPr>
        <w:spacing w:after="0"/>
        <w:jc w:val="both"/>
        <w:rPr>
          <w:rFonts w:ascii="Times New Roman" w:hAnsi="Times New Roman" w:cs="Times New Roman"/>
          <w:sz w:val="28"/>
          <w:szCs w:val="28"/>
        </w:rPr>
      </w:pPr>
      <w:r w:rsidRPr="004620CD">
        <w:rPr>
          <w:rFonts w:ascii="Times New Roman" w:hAnsi="Times New Roman" w:cs="Times New Roman"/>
          <w:sz w:val="28"/>
          <w:szCs w:val="28"/>
        </w:rPr>
        <w:t>- подготовка свободных площадок для реализации бизнес проектов (оснащение их, по мере необходимости, инженерной инфраструктурой)</w:t>
      </w:r>
    </w:p>
    <w:p w:rsidR="004620CD" w:rsidRPr="004620CD" w:rsidRDefault="004620CD" w:rsidP="00A66BF6">
      <w:pPr>
        <w:spacing w:after="0"/>
        <w:jc w:val="both"/>
        <w:rPr>
          <w:rFonts w:ascii="Times New Roman" w:hAnsi="Times New Roman" w:cs="Times New Roman"/>
          <w:sz w:val="28"/>
          <w:szCs w:val="28"/>
        </w:rPr>
      </w:pPr>
      <w:r w:rsidRPr="004620CD">
        <w:rPr>
          <w:rFonts w:ascii="Times New Roman" w:hAnsi="Times New Roman" w:cs="Times New Roman"/>
          <w:sz w:val="28"/>
          <w:szCs w:val="28"/>
        </w:rPr>
        <w:t>- подготовка презентаций;</w:t>
      </w:r>
    </w:p>
    <w:p w:rsidR="004620CD" w:rsidRPr="004620CD" w:rsidRDefault="004620CD" w:rsidP="00A66BF6">
      <w:pPr>
        <w:spacing w:after="0"/>
        <w:jc w:val="both"/>
        <w:rPr>
          <w:rFonts w:ascii="Times New Roman" w:hAnsi="Times New Roman" w:cs="Times New Roman"/>
          <w:sz w:val="28"/>
          <w:szCs w:val="28"/>
        </w:rPr>
      </w:pPr>
      <w:r w:rsidRPr="004620CD">
        <w:rPr>
          <w:rFonts w:ascii="Times New Roman" w:hAnsi="Times New Roman" w:cs="Times New Roman"/>
          <w:sz w:val="28"/>
          <w:szCs w:val="28"/>
        </w:rPr>
        <w:t>- формирование перечня потенциальных инвесторов;</w:t>
      </w:r>
    </w:p>
    <w:p w:rsidR="004620CD" w:rsidRPr="004620CD" w:rsidRDefault="004620CD" w:rsidP="00A66BF6">
      <w:pPr>
        <w:spacing w:after="0"/>
        <w:jc w:val="both"/>
        <w:rPr>
          <w:rFonts w:ascii="Times New Roman" w:hAnsi="Times New Roman" w:cs="Times New Roman"/>
          <w:sz w:val="28"/>
          <w:szCs w:val="28"/>
        </w:rPr>
      </w:pPr>
      <w:r w:rsidRPr="004620CD">
        <w:rPr>
          <w:rFonts w:ascii="Times New Roman" w:hAnsi="Times New Roman" w:cs="Times New Roman"/>
          <w:sz w:val="28"/>
          <w:szCs w:val="28"/>
        </w:rPr>
        <w:t>- формирование перечня инвестиционных проектов, потенциально возможных для</w:t>
      </w:r>
      <w:r w:rsidR="00A66BF6">
        <w:rPr>
          <w:rFonts w:ascii="Times New Roman" w:hAnsi="Times New Roman" w:cs="Times New Roman"/>
          <w:sz w:val="28"/>
          <w:szCs w:val="28"/>
        </w:rPr>
        <w:t xml:space="preserve"> реализации на территории городского поселения</w:t>
      </w:r>
      <w:r w:rsidRPr="004620CD">
        <w:rPr>
          <w:rFonts w:ascii="Times New Roman" w:hAnsi="Times New Roman" w:cs="Times New Roman"/>
          <w:sz w:val="28"/>
          <w:szCs w:val="28"/>
        </w:rPr>
        <w:t>;</w:t>
      </w:r>
    </w:p>
    <w:p w:rsidR="004620CD" w:rsidRDefault="004620CD" w:rsidP="00A66BF6">
      <w:pPr>
        <w:spacing w:after="0"/>
        <w:jc w:val="both"/>
        <w:rPr>
          <w:rFonts w:ascii="Times New Roman" w:hAnsi="Times New Roman" w:cs="Times New Roman"/>
          <w:sz w:val="28"/>
          <w:szCs w:val="28"/>
        </w:rPr>
      </w:pPr>
      <w:r w:rsidRPr="004620CD">
        <w:rPr>
          <w:rFonts w:ascii="Times New Roman" w:hAnsi="Times New Roman" w:cs="Times New Roman"/>
          <w:sz w:val="28"/>
          <w:szCs w:val="28"/>
        </w:rPr>
        <w:t>- участие в областных и российских конференциях, форумах по вопросам развития территорий, опросам инвестиционного развития.</w:t>
      </w:r>
    </w:p>
    <w:p w:rsidR="00B42EBD" w:rsidRDefault="00B42EBD" w:rsidP="00A66BF6">
      <w:pPr>
        <w:spacing w:after="0"/>
        <w:jc w:val="both"/>
        <w:rPr>
          <w:rFonts w:ascii="Times New Roman" w:hAnsi="Times New Roman" w:cs="Times New Roman"/>
          <w:sz w:val="28"/>
          <w:szCs w:val="28"/>
        </w:rPr>
      </w:pPr>
    </w:p>
    <w:p w:rsidR="00B42EBD" w:rsidRDefault="00B42EBD" w:rsidP="00B42EBD">
      <w:pPr>
        <w:spacing w:after="0" w:line="240" w:lineRule="auto"/>
        <w:jc w:val="center"/>
        <w:rPr>
          <w:rFonts w:ascii="Times New Roman" w:eastAsia="Times New Roman" w:hAnsi="Times New Roman" w:cs="Times New Roman"/>
          <w:b/>
          <w:sz w:val="28"/>
          <w:szCs w:val="28"/>
          <w:lang w:eastAsia="ru-RU"/>
        </w:rPr>
      </w:pPr>
      <w:r w:rsidRPr="00B42EBD">
        <w:rPr>
          <w:rFonts w:ascii="Times New Roman" w:eastAsia="Times New Roman" w:hAnsi="Times New Roman" w:cs="Times New Roman"/>
          <w:b/>
          <w:sz w:val="28"/>
          <w:szCs w:val="28"/>
          <w:lang w:eastAsia="ru-RU"/>
        </w:rPr>
        <w:t xml:space="preserve">4.3. Модернизация </w:t>
      </w:r>
      <w:r>
        <w:rPr>
          <w:rFonts w:ascii="Times New Roman" w:eastAsia="Times New Roman" w:hAnsi="Times New Roman" w:cs="Times New Roman"/>
          <w:b/>
          <w:sz w:val="28"/>
          <w:szCs w:val="28"/>
          <w:lang w:eastAsia="ru-RU"/>
        </w:rPr>
        <w:t>и развитие комплексной</w:t>
      </w:r>
      <w:r w:rsidRPr="00B42EBD">
        <w:rPr>
          <w:rFonts w:ascii="Times New Roman" w:eastAsia="Times New Roman" w:hAnsi="Times New Roman" w:cs="Times New Roman"/>
          <w:b/>
          <w:sz w:val="28"/>
          <w:szCs w:val="28"/>
          <w:lang w:eastAsia="ru-RU"/>
        </w:rPr>
        <w:t xml:space="preserve"> инфраструктуры Салаирского городского поселения.</w:t>
      </w:r>
    </w:p>
    <w:p w:rsidR="00B42EBD" w:rsidRPr="00B42EBD" w:rsidRDefault="00B42EBD" w:rsidP="00B42EBD">
      <w:pPr>
        <w:spacing w:after="0" w:line="240" w:lineRule="auto"/>
        <w:jc w:val="center"/>
        <w:rPr>
          <w:rFonts w:ascii="Times New Roman" w:eastAsia="Times New Roman" w:hAnsi="Times New Roman" w:cs="Times New Roman"/>
          <w:b/>
          <w:sz w:val="28"/>
          <w:szCs w:val="28"/>
          <w:lang w:eastAsia="ru-RU"/>
        </w:rPr>
      </w:pPr>
    </w:p>
    <w:p w:rsidR="00EE72DB" w:rsidRDefault="00837878" w:rsidP="00837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2EBD" w:rsidRPr="00794023">
        <w:rPr>
          <w:rFonts w:ascii="Times New Roman" w:eastAsia="Times New Roman" w:hAnsi="Times New Roman" w:cs="Times New Roman"/>
          <w:sz w:val="28"/>
          <w:szCs w:val="28"/>
          <w:lang w:eastAsia="ru-RU"/>
        </w:rPr>
        <w:t>Для социально-экономического развития город</w:t>
      </w:r>
      <w:r w:rsidR="00B42EBD">
        <w:rPr>
          <w:rFonts w:ascii="Times New Roman" w:eastAsia="Times New Roman" w:hAnsi="Times New Roman" w:cs="Times New Roman"/>
          <w:sz w:val="28"/>
          <w:szCs w:val="28"/>
          <w:lang w:eastAsia="ru-RU"/>
        </w:rPr>
        <w:t>ского поселения</w:t>
      </w:r>
      <w:r w:rsidR="00B42EBD" w:rsidRPr="00794023">
        <w:rPr>
          <w:rFonts w:ascii="Times New Roman" w:eastAsia="Times New Roman" w:hAnsi="Times New Roman" w:cs="Times New Roman"/>
          <w:sz w:val="28"/>
          <w:szCs w:val="28"/>
          <w:lang w:eastAsia="ru-RU"/>
        </w:rPr>
        <w:t xml:space="preserve"> важное значение имеет состояние </w:t>
      </w:r>
      <w:r w:rsidR="00B42EBD">
        <w:rPr>
          <w:rFonts w:ascii="Times New Roman" w:eastAsia="Times New Roman" w:hAnsi="Times New Roman" w:cs="Times New Roman"/>
          <w:sz w:val="28"/>
          <w:szCs w:val="28"/>
          <w:lang w:eastAsia="ru-RU"/>
        </w:rPr>
        <w:t>инфраструктуры городского поселения</w:t>
      </w:r>
      <w:r w:rsidR="00341C29">
        <w:rPr>
          <w:rFonts w:ascii="Times New Roman" w:eastAsia="Times New Roman" w:hAnsi="Times New Roman" w:cs="Times New Roman"/>
          <w:sz w:val="28"/>
          <w:szCs w:val="28"/>
          <w:lang w:eastAsia="ru-RU"/>
        </w:rPr>
        <w:t xml:space="preserve">. </w:t>
      </w:r>
      <w:r w:rsidR="00B42EBD" w:rsidRPr="00794023">
        <w:rPr>
          <w:rFonts w:ascii="Times New Roman" w:eastAsia="Times New Roman" w:hAnsi="Times New Roman" w:cs="Times New Roman"/>
          <w:sz w:val="28"/>
          <w:szCs w:val="28"/>
          <w:lang w:eastAsia="ru-RU"/>
        </w:rPr>
        <w:t>Оно не только характеризует качество жизни населения, но и является одним из факторов инвестиционной привлекательности территории.</w:t>
      </w:r>
      <w:bookmarkStart w:id="26" w:name="_Toc359940001"/>
      <w:bookmarkStart w:id="27" w:name="_Toc359940065"/>
      <w:bookmarkStart w:id="28" w:name="_Toc359940333"/>
      <w:r w:rsidR="00932E6E">
        <w:rPr>
          <w:rFonts w:ascii="Times New Roman" w:eastAsia="Times New Roman" w:hAnsi="Times New Roman" w:cs="Times New Roman"/>
          <w:sz w:val="28"/>
          <w:szCs w:val="28"/>
          <w:lang w:eastAsia="ru-RU"/>
        </w:rPr>
        <w:t xml:space="preserve"> </w:t>
      </w:r>
      <w:r w:rsidR="00341C29">
        <w:rPr>
          <w:rFonts w:ascii="Times New Roman" w:eastAsia="Times New Roman" w:hAnsi="Times New Roman" w:cs="Times New Roman"/>
          <w:sz w:val="28"/>
          <w:szCs w:val="28"/>
          <w:lang w:eastAsia="ru-RU"/>
        </w:rPr>
        <w:t xml:space="preserve">Для этого </w:t>
      </w:r>
      <w:r w:rsidR="00341C29">
        <w:rPr>
          <w:rFonts w:ascii="Times New Roman" w:hAnsi="Times New Roman" w:cs="Times New Roman"/>
          <w:sz w:val="28"/>
          <w:szCs w:val="28"/>
        </w:rPr>
        <w:t>п</w:t>
      </w:r>
      <w:r w:rsidR="00341C29" w:rsidRPr="00341C29">
        <w:rPr>
          <w:rFonts w:ascii="Times New Roman" w:hAnsi="Times New Roman" w:cs="Times New Roman"/>
          <w:sz w:val="28"/>
          <w:szCs w:val="28"/>
        </w:rPr>
        <w:t xml:space="preserve">редусматривается реализация следующих </w:t>
      </w:r>
      <w:r w:rsidR="00341C29">
        <w:rPr>
          <w:rFonts w:ascii="Times New Roman" w:hAnsi="Times New Roman" w:cs="Times New Roman"/>
          <w:sz w:val="28"/>
          <w:szCs w:val="28"/>
        </w:rPr>
        <w:t>мероприятий</w:t>
      </w:r>
      <w:r w:rsidR="00341C29" w:rsidRPr="00341C29">
        <w:rPr>
          <w:rFonts w:ascii="Times New Roman" w:hAnsi="Times New Roman" w:cs="Times New Roman"/>
          <w:sz w:val="28"/>
          <w:szCs w:val="28"/>
        </w:rPr>
        <w:t xml:space="preserve">:  </w:t>
      </w:r>
      <w:bookmarkEnd w:id="26"/>
      <w:bookmarkEnd w:id="27"/>
      <w:bookmarkEnd w:id="28"/>
    </w:p>
    <w:p w:rsidR="00837878" w:rsidRPr="00837878" w:rsidRDefault="00837878" w:rsidP="00837878">
      <w:pPr>
        <w:spacing w:after="0" w:line="240" w:lineRule="auto"/>
        <w:jc w:val="both"/>
        <w:rPr>
          <w:rFonts w:ascii="Times New Roman" w:eastAsia="Times New Roman" w:hAnsi="Times New Roman" w:cs="Times New Roman"/>
          <w:sz w:val="28"/>
          <w:szCs w:val="28"/>
          <w:lang w:eastAsia="ru-RU"/>
        </w:rPr>
      </w:pPr>
    </w:p>
    <w:p w:rsidR="00EE72DB" w:rsidRPr="00837878" w:rsidRDefault="00EE72DB" w:rsidP="00837878">
      <w:pPr>
        <w:pStyle w:val="3"/>
        <w:jc w:val="center"/>
        <w:rPr>
          <w:rFonts w:ascii="Times New Roman" w:hAnsi="Times New Roman" w:cs="Times New Roman"/>
          <w:sz w:val="28"/>
          <w:szCs w:val="28"/>
        </w:rPr>
      </w:pPr>
      <w:bookmarkStart w:id="29" w:name="_Toc359940004"/>
      <w:bookmarkStart w:id="30" w:name="_Toc359940068"/>
      <w:bookmarkStart w:id="31" w:name="_Toc359940336"/>
      <w:r>
        <w:rPr>
          <w:rFonts w:ascii="Times New Roman" w:hAnsi="Times New Roman" w:cs="Times New Roman"/>
          <w:sz w:val="28"/>
          <w:szCs w:val="28"/>
        </w:rPr>
        <w:t>4.3.1.</w:t>
      </w:r>
      <w:r w:rsidR="00830BE4">
        <w:rPr>
          <w:rFonts w:ascii="Times New Roman" w:hAnsi="Times New Roman" w:cs="Times New Roman"/>
          <w:sz w:val="28"/>
          <w:szCs w:val="28"/>
        </w:rPr>
        <w:t xml:space="preserve"> </w:t>
      </w:r>
      <w:r w:rsidRPr="00EE72DB">
        <w:rPr>
          <w:rFonts w:ascii="Times New Roman" w:hAnsi="Times New Roman" w:cs="Times New Roman"/>
          <w:sz w:val="28"/>
          <w:szCs w:val="28"/>
        </w:rPr>
        <w:t>Прокладка</w:t>
      </w:r>
      <w:r>
        <w:rPr>
          <w:rFonts w:ascii="Times New Roman" w:hAnsi="Times New Roman" w:cs="Times New Roman"/>
          <w:sz w:val="28"/>
          <w:szCs w:val="28"/>
        </w:rPr>
        <w:t xml:space="preserve"> трубопровода холодной воды</w:t>
      </w:r>
      <w:bookmarkEnd w:id="29"/>
      <w:bookmarkEnd w:id="30"/>
      <w:bookmarkEnd w:id="31"/>
      <w:r w:rsidR="00932E6E">
        <w:rPr>
          <w:rFonts w:ascii="Times New Roman" w:hAnsi="Times New Roman" w:cs="Times New Roman"/>
          <w:sz w:val="28"/>
          <w:szCs w:val="28"/>
        </w:rPr>
        <w:t xml:space="preserve"> </w:t>
      </w:r>
      <w:r w:rsidRPr="00EE72DB">
        <w:rPr>
          <w:rFonts w:ascii="Times New Roman" w:hAnsi="Times New Roman" w:cs="Times New Roman"/>
          <w:sz w:val="28"/>
          <w:szCs w:val="28"/>
        </w:rPr>
        <w:t>по ул. Коваленко</w:t>
      </w:r>
      <w:r>
        <w:rPr>
          <w:rFonts w:ascii="Times New Roman" w:hAnsi="Times New Roman" w:cs="Times New Roman"/>
          <w:sz w:val="28"/>
          <w:szCs w:val="28"/>
        </w:rPr>
        <w:t>, протяженностью 1350 м.</w:t>
      </w:r>
    </w:p>
    <w:p w:rsidR="00EE72DB" w:rsidRPr="00EE72DB" w:rsidRDefault="00EE72DB" w:rsidP="00EE72DB">
      <w:pPr>
        <w:spacing w:after="0"/>
        <w:jc w:val="both"/>
        <w:rPr>
          <w:rFonts w:ascii="Times New Roman" w:hAnsi="Times New Roman" w:cs="Times New Roman"/>
          <w:sz w:val="28"/>
          <w:szCs w:val="28"/>
        </w:rPr>
      </w:pPr>
      <w:r w:rsidRPr="00EE72DB">
        <w:rPr>
          <w:rFonts w:ascii="Times New Roman" w:hAnsi="Times New Roman" w:cs="Times New Roman"/>
          <w:sz w:val="28"/>
          <w:szCs w:val="28"/>
        </w:rPr>
        <w:t xml:space="preserve"> </w:t>
      </w:r>
      <w:r w:rsidR="00837878">
        <w:rPr>
          <w:rFonts w:ascii="Times New Roman" w:hAnsi="Times New Roman" w:cs="Times New Roman"/>
          <w:sz w:val="28"/>
          <w:szCs w:val="28"/>
        </w:rPr>
        <w:t xml:space="preserve"> </w:t>
      </w:r>
      <w:r w:rsidRPr="00EE72DB">
        <w:rPr>
          <w:rFonts w:ascii="Times New Roman" w:hAnsi="Times New Roman" w:cs="Times New Roman"/>
          <w:sz w:val="28"/>
          <w:szCs w:val="28"/>
        </w:rPr>
        <w:t>Участниками реализации мероприятия являются – администрация Гурьевского муниципального района.</w:t>
      </w:r>
    </w:p>
    <w:p w:rsidR="00EE72DB" w:rsidRPr="00EE72DB" w:rsidRDefault="00EE72DB" w:rsidP="00EE72DB">
      <w:pPr>
        <w:spacing w:after="0"/>
        <w:jc w:val="both"/>
        <w:rPr>
          <w:rFonts w:ascii="Times New Roman" w:hAnsi="Times New Roman" w:cs="Times New Roman"/>
          <w:sz w:val="28"/>
          <w:szCs w:val="28"/>
        </w:rPr>
      </w:pPr>
      <w:r w:rsidRPr="00EE72DB">
        <w:rPr>
          <w:rFonts w:ascii="Times New Roman" w:hAnsi="Times New Roman" w:cs="Times New Roman"/>
          <w:sz w:val="28"/>
          <w:szCs w:val="28"/>
        </w:rPr>
        <w:t xml:space="preserve">    Цели и задачи реализации мероприятия: обеспечение энергетической эффективности и надежности работы систем водоснабжения.</w:t>
      </w:r>
    </w:p>
    <w:p w:rsidR="00EE72DB" w:rsidRDefault="00EE72DB" w:rsidP="00EE72DB">
      <w:pPr>
        <w:spacing w:after="0"/>
        <w:jc w:val="both"/>
        <w:rPr>
          <w:rFonts w:ascii="Times New Roman" w:hAnsi="Times New Roman" w:cs="Times New Roman"/>
          <w:sz w:val="28"/>
          <w:szCs w:val="28"/>
        </w:rPr>
      </w:pPr>
      <w:r w:rsidRPr="00EE72DB">
        <w:rPr>
          <w:rFonts w:ascii="Times New Roman" w:hAnsi="Times New Roman" w:cs="Times New Roman"/>
          <w:sz w:val="28"/>
          <w:szCs w:val="28"/>
        </w:rPr>
        <w:t xml:space="preserve">   Основная задача планируемых работ – замена изношенного трубопровода (год ввода в эксплуатацию 1978г.) на современный, позволяющий сократить потери воды.</w:t>
      </w:r>
    </w:p>
    <w:p w:rsidR="00A61714" w:rsidRPr="00EE72DB" w:rsidRDefault="00A61714" w:rsidP="00A61714">
      <w:pPr>
        <w:spacing w:after="0"/>
        <w:jc w:val="both"/>
        <w:rPr>
          <w:rFonts w:ascii="Times New Roman" w:hAnsi="Times New Roman" w:cs="Times New Roman"/>
          <w:sz w:val="28"/>
          <w:szCs w:val="28"/>
        </w:rPr>
      </w:pPr>
      <w:r w:rsidRPr="00EE72DB">
        <w:rPr>
          <w:rFonts w:ascii="Times New Roman" w:hAnsi="Times New Roman" w:cs="Times New Roman"/>
          <w:sz w:val="28"/>
          <w:szCs w:val="28"/>
        </w:rPr>
        <w:t xml:space="preserve">В рамках реализации мероприятия предусматривается прокладка трубопровода протяженностью 1350 м. </w:t>
      </w:r>
    </w:p>
    <w:p w:rsidR="00EE72DB" w:rsidRPr="00EE72DB" w:rsidRDefault="00EE72DB" w:rsidP="00EE72DB">
      <w:pPr>
        <w:spacing w:after="0"/>
        <w:jc w:val="both"/>
        <w:rPr>
          <w:rFonts w:ascii="Times New Roman" w:hAnsi="Times New Roman" w:cs="Times New Roman"/>
          <w:sz w:val="28"/>
          <w:szCs w:val="28"/>
        </w:rPr>
      </w:pPr>
      <w:r w:rsidRPr="00EE72DB">
        <w:rPr>
          <w:rFonts w:ascii="Times New Roman" w:hAnsi="Times New Roman" w:cs="Times New Roman"/>
          <w:sz w:val="28"/>
          <w:szCs w:val="28"/>
        </w:rPr>
        <w:t xml:space="preserve"> Мероприятие будет выполнено силами и средствами поставщика (подрядчика, исполнителя) определенного по итогам конкурса, проводимого в соответствии с 44-ФЗ от  05.04.2013г.</w:t>
      </w:r>
    </w:p>
    <w:p w:rsidR="00EE72DB" w:rsidRPr="00EE72DB" w:rsidRDefault="00EE72DB" w:rsidP="00EE72DB">
      <w:pPr>
        <w:spacing w:after="0"/>
        <w:jc w:val="both"/>
        <w:rPr>
          <w:rFonts w:ascii="Times New Roman" w:hAnsi="Times New Roman" w:cs="Times New Roman"/>
          <w:sz w:val="28"/>
          <w:szCs w:val="28"/>
        </w:rPr>
      </w:pPr>
      <w:r w:rsidRPr="00EE72DB">
        <w:rPr>
          <w:rFonts w:ascii="Times New Roman" w:hAnsi="Times New Roman" w:cs="Times New Roman"/>
          <w:sz w:val="28"/>
          <w:szCs w:val="28"/>
        </w:rPr>
        <w:t xml:space="preserve">   Реализацию мероприятия планируется провести в межотопительный сезон, с 15.05.2015 по 15.09.2015г.</w:t>
      </w:r>
    </w:p>
    <w:p w:rsidR="00EE72DB" w:rsidRDefault="00EE72DB" w:rsidP="00EE72DB">
      <w:pPr>
        <w:spacing w:after="0"/>
        <w:jc w:val="both"/>
        <w:rPr>
          <w:rFonts w:ascii="Times New Roman" w:hAnsi="Times New Roman" w:cs="Times New Roman"/>
          <w:sz w:val="28"/>
          <w:szCs w:val="28"/>
        </w:rPr>
      </w:pPr>
      <w:r w:rsidRPr="00EE72DB">
        <w:rPr>
          <w:rFonts w:ascii="Times New Roman" w:hAnsi="Times New Roman" w:cs="Times New Roman"/>
          <w:sz w:val="28"/>
          <w:szCs w:val="28"/>
        </w:rPr>
        <w:t xml:space="preserve">    Стоимость вышеуказанного мероприятия составляет 3</w:t>
      </w:r>
      <w:r w:rsidR="00D26EC7">
        <w:rPr>
          <w:rFonts w:ascii="Times New Roman" w:hAnsi="Times New Roman" w:cs="Times New Roman"/>
          <w:sz w:val="28"/>
          <w:szCs w:val="28"/>
        </w:rPr>
        <w:t>,</w:t>
      </w:r>
      <w:r w:rsidRPr="00EE72DB">
        <w:rPr>
          <w:rFonts w:ascii="Times New Roman" w:hAnsi="Times New Roman" w:cs="Times New Roman"/>
          <w:sz w:val="28"/>
          <w:szCs w:val="28"/>
        </w:rPr>
        <w:t>9</w:t>
      </w:r>
      <w:r w:rsidR="00D26EC7">
        <w:rPr>
          <w:rFonts w:ascii="Times New Roman" w:hAnsi="Times New Roman" w:cs="Times New Roman"/>
          <w:sz w:val="28"/>
          <w:szCs w:val="28"/>
        </w:rPr>
        <w:t>6 млн</w:t>
      </w:r>
      <w:r w:rsidRPr="00EE72DB">
        <w:rPr>
          <w:rFonts w:ascii="Times New Roman" w:hAnsi="Times New Roman" w:cs="Times New Roman"/>
          <w:sz w:val="28"/>
          <w:szCs w:val="28"/>
        </w:rPr>
        <w:t xml:space="preserve">. рублей, без учета стоимости изыскательских, проектных работ и возможного увеличения цен на материалы в 2015 году. Стоимость реализации данного мероприятия основывается на СФС, и рассчитывалась на основе анализа технических </w:t>
      </w:r>
      <w:r w:rsidRPr="00EE72DB">
        <w:rPr>
          <w:rFonts w:ascii="Times New Roman" w:hAnsi="Times New Roman" w:cs="Times New Roman"/>
          <w:sz w:val="28"/>
          <w:szCs w:val="28"/>
        </w:rPr>
        <w:lastRenderedPageBreak/>
        <w:t>характеристик и состояния сетей инженерной инфраструктуры, находящихся в муниципальной собственности. Более надежная конструкция труб, с применением современных энергоэффективных технологий, приводит к большей первоначальной стоимости водопровода, Однако за счет</w:t>
      </w:r>
      <w:r>
        <w:rPr>
          <w:rFonts w:ascii="Times New Roman" w:hAnsi="Times New Roman" w:cs="Times New Roman"/>
          <w:sz w:val="28"/>
          <w:szCs w:val="28"/>
        </w:rPr>
        <w:t xml:space="preserve"> высокого качества таких трубопроводов затраты на их техническое обслуживание снижаются более, чем в 9 раз, вследствие чего эксплуатационные затраты, уменьшаются на 20-30% по сравнению с аналогичным водопроводом</w:t>
      </w:r>
      <w:r w:rsidR="00A61714">
        <w:rPr>
          <w:rFonts w:ascii="Times New Roman" w:hAnsi="Times New Roman" w:cs="Times New Roman"/>
          <w:sz w:val="28"/>
          <w:szCs w:val="28"/>
        </w:rPr>
        <w:t>, выполненным традиционным способом, а также предполагает снижение потерь питьевой воды.</w:t>
      </w:r>
    </w:p>
    <w:p w:rsidR="00A61714" w:rsidRDefault="00A61714" w:rsidP="00EE72DB">
      <w:pPr>
        <w:spacing w:after="0"/>
        <w:jc w:val="both"/>
        <w:rPr>
          <w:rFonts w:ascii="Times New Roman" w:hAnsi="Times New Roman" w:cs="Times New Roman"/>
          <w:sz w:val="28"/>
          <w:szCs w:val="28"/>
        </w:rPr>
      </w:pPr>
      <w:r>
        <w:rPr>
          <w:rFonts w:ascii="Times New Roman" w:hAnsi="Times New Roman" w:cs="Times New Roman"/>
          <w:sz w:val="28"/>
          <w:szCs w:val="28"/>
        </w:rPr>
        <w:t xml:space="preserve">   Величина затрат</w:t>
      </w:r>
      <w:r w:rsidR="00933F48">
        <w:rPr>
          <w:rFonts w:ascii="Times New Roman" w:hAnsi="Times New Roman" w:cs="Times New Roman"/>
          <w:sz w:val="28"/>
          <w:szCs w:val="28"/>
        </w:rPr>
        <w:t xml:space="preserve"> предполагается в сумме 3</w:t>
      </w:r>
      <w:r w:rsidR="00D26EC7">
        <w:rPr>
          <w:rFonts w:ascii="Times New Roman" w:hAnsi="Times New Roman" w:cs="Times New Roman"/>
          <w:sz w:val="28"/>
          <w:szCs w:val="28"/>
        </w:rPr>
        <w:t>,96 млн</w:t>
      </w:r>
      <w:r>
        <w:rPr>
          <w:rFonts w:ascii="Times New Roman" w:hAnsi="Times New Roman" w:cs="Times New Roman"/>
          <w:sz w:val="28"/>
          <w:szCs w:val="28"/>
        </w:rPr>
        <w:t>. рублей. Предполагаемая величина экономии за год составит:</w:t>
      </w:r>
    </w:p>
    <w:p w:rsidR="00A61714" w:rsidRPr="00276381" w:rsidRDefault="00276381" w:rsidP="00276381">
      <w:pPr>
        <w:spacing w:after="0"/>
        <w:jc w:val="right"/>
        <w:rPr>
          <w:rFonts w:ascii="Times New Roman" w:hAnsi="Times New Roman" w:cs="Times New Roman"/>
          <w:sz w:val="24"/>
          <w:szCs w:val="24"/>
        </w:rPr>
      </w:pPr>
      <w:r w:rsidRPr="00276381">
        <w:rPr>
          <w:rFonts w:ascii="Times New Roman" w:hAnsi="Times New Roman" w:cs="Times New Roman"/>
          <w:sz w:val="24"/>
          <w:szCs w:val="24"/>
        </w:rPr>
        <w:t>Таблица 4</w:t>
      </w:r>
    </w:p>
    <w:tbl>
      <w:tblPr>
        <w:tblStyle w:val="a8"/>
        <w:tblW w:w="9493" w:type="dxa"/>
        <w:tblLook w:val="04A0" w:firstRow="1" w:lastRow="0" w:firstColumn="1" w:lastColumn="0" w:noHBand="0" w:noVBand="1"/>
      </w:tblPr>
      <w:tblGrid>
        <w:gridCol w:w="988"/>
        <w:gridCol w:w="3118"/>
        <w:gridCol w:w="2616"/>
        <w:gridCol w:w="2771"/>
      </w:tblGrid>
      <w:tr w:rsidR="00A61714" w:rsidTr="005B5E6C">
        <w:tc>
          <w:tcPr>
            <w:tcW w:w="988" w:type="dxa"/>
            <w:shd w:val="clear" w:color="auto" w:fill="BDD6EE" w:themeFill="accent1" w:themeFillTint="66"/>
          </w:tcPr>
          <w:p w:rsidR="00A61714" w:rsidRPr="005B5E6C" w:rsidRDefault="00A61714" w:rsidP="00EE72DB">
            <w:pPr>
              <w:jc w:val="both"/>
              <w:rPr>
                <w:rFonts w:ascii="Times New Roman" w:hAnsi="Times New Roman" w:cs="Times New Roman"/>
                <w:b/>
                <w:sz w:val="28"/>
                <w:szCs w:val="28"/>
              </w:rPr>
            </w:pPr>
            <w:r w:rsidRPr="005B5E6C">
              <w:rPr>
                <w:rFonts w:ascii="Times New Roman" w:hAnsi="Times New Roman" w:cs="Times New Roman"/>
                <w:b/>
                <w:sz w:val="28"/>
                <w:szCs w:val="28"/>
              </w:rPr>
              <w:t>№ п/п</w:t>
            </w:r>
          </w:p>
        </w:tc>
        <w:tc>
          <w:tcPr>
            <w:tcW w:w="3118" w:type="dxa"/>
            <w:shd w:val="clear" w:color="auto" w:fill="BDD6EE" w:themeFill="accent1" w:themeFillTint="66"/>
          </w:tcPr>
          <w:p w:rsidR="00A61714" w:rsidRPr="005B5E6C" w:rsidRDefault="00A61714" w:rsidP="005B5E6C">
            <w:pPr>
              <w:jc w:val="center"/>
              <w:rPr>
                <w:rFonts w:ascii="Times New Roman" w:hAnsi="Times New Roman" w:cs="Times New Roman"/>
                <w:b/>
                <w:sz w:val="28"/>
                <w:szCs w:val="28"/>
              </w:rPr>
            </w:pPr>
            <w:r w:rsidRPr="005B5E6C">
              <w:rPr>
                <w:rFonts w:ascii="Times New Roman" w:hAnsi="Times New Roman" w:cs="Times New Roman"/>
                <w:b/>
                <w:sz w:val="28"/>
                <w:szCs w:val="28"/>
              </w:rPr>
              <w:t>Наименование ресурса</w:t>
            </w:r>
          </w:p>
        </w:tc>
        <w:tc>
          <w:tcPr>
            <w:tcW w:w="5387" w:type="dxa"/>
            <w:gridSpan w:val="2"/>
            <w:shd w:val="clear" w:color="auto" w:fill="BDD6EE" w:themeFill="accent1" w:themeFillTint="66"/>
          </w:tcPr>
          <w:p w:rsidR="00A61714" w:rsidRPr="005B5E6C" w:rsidRDefault="00A61714" w:rsidP="00A61714">
            <w:pPr>
              <w:jc w:val="center"/>
              <w:rPr>
                <w:rFonts w:ascii="Times New Roman" w:hAnsi="Times New Roman" w:cs="Times New Roman"/>
                <w:b/>
                <w:sz w:val="28"/>
                <w:szCs w:val="28"/>
              </w:rPr>
            </w:pPr>
            <w:r w:rsidRPr="005B5E6C">
              <w:rPr>
                <w:rFonts w:ascii="Times New Roman" w:hAnsi="Times New Roman" w:cs="Times New Roman"/>
                <w:b/>
                <w:sz w:val="28"/>
                <w:szCs w:val="28"/>
              </w:rPr>
              <w:t>Ожидаемые результаты</w:t>
            </w:r>
          </w:p>
        </w:tc>
      </w:tr>
      <w:tr w:rsidR="00A61714" w:rsidTr="005B5E6C">
        <w:tc>
          <w:tcPr>
            <w:tcW w:w="988" w:type="dxa"/>
          </w:tcPr>
          <w:p w:rsidR="00A61714" w:rsidRDefault="00A61714" w:rsidP="00EE72DB">
            <w:pPr>
              <w:jc w:val="both"/>
              <w:rPr>
                <w:rFonts w:ascii="Times New Roman" w:hAnsi="Times New Roman" w:cs="Times New Roman"/>
                <w:sz w:val="28"/>
                <w:szCs w:val="28"/>
              </w:rPr>
            </w:pPr>
          </w:p>
        </w:tc>
        <w:tc>
          <w:tcPr>
            <w:tcW w:w="3118" w:type="dxa"/>
          </w:tcPr>
          <w:p w:rsidR="00A61714" w:rsidRDefault="00A61714" w:rsidP="00EE72DB">
            <w:pPr>
              <w:jc w:val="both"/>
              <w:rPr>
                <w:rFonts w:ascii="Times New Roman" w:hAnsi="Times New Roman" w:cs="Times New Roman"/>
                <w:sz w:val="28"/>
                <w:szCs w:val="28"/>
              </w:rPr>
            </w:pPr>
          </w:p>
        </w:tc>
        <w:tc>
          <w:tcPr>
            <w:tcW w:w="2616" w:type="dxa"/>
          </w:tcPr>
          <w:p w:rsidR="00A61714" w:rsidRDefault="005B5E6C" w:rsidP="005B5E6C">
            <w:pPr>
              <w:jc w:val="center"/>
              <w:rPr>
                <w:rFonts w:ascii="Times New Roman" w:hAnsi="Times New Roman" w:cs="Times New Roman"/>
                <w:sz w:val="28"/>
                <w:szCs w:val="28"/>
              </w:rPr>
            </w:pPr>
            <w:r>
              <w:rPr>
                <w:rFonts w:ascii="Times New Roman" w:hAnsi="Times New Roman" w:cs="Times New Roman"/>
                <w:sz w:val="28"/>
                <w:szCs w:val="28"/>
              </w:rPr>
              <w:t>В натуральном выражении</w:t>
            </w:r>
          </w:p>
        </w:tc>
        <w:tc>
          <w:tcPr>
            <w:tcW w:w="2771" w:type="dxa"/>
          </w:tcPr>
          <w:p w:rsidR="00A61714" w:rsidRDefault="005B5E6C" w:rsidP="005B5E6C">
            <w:pPr>
              <w:jc w:val="center"/>
              <w:rPr>
                <w:rFonts w:ascii="Times New Roman" w:hAnsi="Times New Roman" w:cs="Times New Roman"/>
                <w:sz w:val="28"/>
                <w:szCs w:val="28"/>
              </w:rPr>
            </w:pPr>
            <w:r>
              <w:rPr>
                <w:rFonts w:ascii="Times New Roman" w:hAnsi="Times New Roman" w:cs="Times New Roman"/>
                <w:sz w:val="28"/>
                <w:szCs w:val="28"/>
              </w:rPr>
              <w:t>В денежном выражении, тыс. руб.</w:t>
            </w:r>
          </w:p>
        </w:tc>
      </w:tr>
      <w:tr w:rsidR="00A61714" w:rsidTr="005B5E6C">
        <w:tc>
          <w:tcPr>
            <w:tcW w:w="988" w:type="dxa"/>
          </w:tcPr>
          <w:p w:rsidR="00A61714" w:rsidRDefault="005B5E6C" w:rsidP="005B5E6C">
            <w:pPr>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rsidR="00A61714" w:rsidRDefault="005B5E6C" w:rsidP="00EE72DB">
            <w:pPr>
              <w:jc w:val="both"/>
              <w:rPr>
                <w:rFonts w:ascii="Times New Roman" w:hAnsi="Times New Roman" w:cs="Times New Roman"/>
                <w:sz w:val="28"/>
                <w:szCs w:val="28"/>
              </w:rPr>
            </w:pPr>
            <w:r>
              <w:rPr>
                <w:rFonts w:ascii="Times New Roman" w:hAnsi="Times New Roman" w:cs="Times New Roman"/>
                <w:sz w:val="28"/>
                <w:szCs w:val="28"/>
              </w:rPr>
              <w:t>Электроэнергия</w:t>
            </w:r>
          </w:p>
        </w:tc>
        <w:tc>
          <w:tcPr>
            <w:tcW w:w="2616" w:type="dxa"/>
          </w:tcPr>
          <w:p w:rsidR="00A61714" w:rsidRDefault="005B5E6C" w:rsidP="005B5E6C">
            <w:pPr>
              <w:jc w:val="center"/>
              <w:rPr>
                <w:rFonts w:ascii="Times New Roman" w:hAnsi="Times New Roman" w:cs="Times New Roman"/>
                <w:sz w:val="28"/>
                <w:szCs w:val="28"/>
              </w:rPr>
            </w:pPr>
            <w:r>
              <w:rPr>
                <w:rFonts w:ascii="Times New Roman" w:hAnsi="Times New Roman" w:cs="Times New Roman"/>
                <w:sz w:val="28"/>
                <w:szCs w:val="28"/>
              </w:rPr>
              <w:t xml:space="preserve">550000 </w:t>
            </w:r>
            <w:proofErr w:type="spellStart"/>
            <w:r>
              <w:rPr>
                <w:rFonts w:ascii="Times New Roman" w:hAnsi="Times New Roman" w:cs="Times New Roman"/>
                <w:sz w:val="28"/>
                <w:szCs w:val="28"/>
              </w:rPr>
              <w:t>кВт.ч</w:t>
            </w:r>
            <w:proofErr w:type="spellEnd"/>
            <w:r>
              <w:rPr>
                <w:rFonts w:ascii="Times New Roman" w:hAnsi="Times New Roman" w:cs="Times New Roman"/>
                <w:sz w:val="28"/>
                <w:szCs w:val="28"/>
              </w:rPr>
              <w:t>.</w:t>
            </w:r>
          </w:p>
        </w:tc>
        <w:tc>
          <w:tcPr>
            <w:tcW w:w="2771" w:type="dxa"/>
          </w:tcPr>
          <w:p w:rsidR="00A61714" w:rsidRDefault="005B5E6C" w:rsidP="005B5E6C">
            <w:pPr>
              <w:jc w:val="center"/>
              <w:rPr>
                <w:rFonts w:ascii="Times New Roman" w:hAnsi="Times New Roman" w:cs="Times New Roman"/>
                <w:sz w:val="28"/>
                <w:szCs w:val="28"/>
              </w:rPr>
            </w:pPr>
            <w:r>
              <w:rPr>
                <w:rFonts w:ascii="Times New Roman" w:hAnsi="Times New Roman" w:cs="Times New Roman"/>
                <w:sz w:val="28"/>
                <w:szCs w:val="28"/>
              </w:rPr>
              <w:t>1650</w:t>
            </w:r>
          </w:p>
        </w:tc>
      </w:tr>
      <w:tr w:rsidR="005B5E6C" w:rsidTr="005B5E6C">
        <w:tc>
          <w:tcPr>
            <w:tcW w:w="988" w:type="dxa"/>
          </w:tcPr>
          <w:p w:rsidR="005B5E6C" w:rsidRDefault="005B5E6C" w:rsidP="005B5E6C">
            <w:pPr>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tcPr>
          <w:p w:rsidR="005B5E6C" w:rsidRDefault="005B5E6C" w:rsidP="00E32D7D">
            <w:pPr>
              <w:jc w:val="both"/>
              <w:rPr>
                <w:rFonts w:ascii="Times New Roman" w:hAnsi="Times New Roman" w:cs="Times New Roman"/>
                <w:sz w:val="28"/>
                <w:szCs w:val="28"/>
              </w:rPr>
            </w:pPr>
            <w:r>
              <w:rPr>
                <w:rFonts w:ascii="Times New Roman" w:hAnsi="Times New Roman" w:cs="Times New Roman"/>
                <w:sz w:val="28"/>
                <w:szCs w:val="28"/>
              </w:rPr>
              <w:t>Вода</w:t>
            </w:r>
          </w:p>
        </w:tc>
        <w:tc>
          <w:tcPr>
            <w:tcW w:w="2616" w:type="dxa"/>
          </w:tcPr>
          <w:p w:rsidR="005B5E6C" w:rsidRDefault="005B5E6C" w:rsidP="005B5E6C">
            <w:pPr>
              <w:jc w:val="center"/>
              <w:rPr>
                <w:rFonts w:ascii="Times New Roman" w:hAnsi="Times New Roman" w:cs="Times New Roman"/>
                <w:sz w:val="28"/>
                <w:szCs w:val="28"/>
              </w:rPr>
            </w:pPr>
            <w:r>
              <w:rPr>
                <w:rFonts w:ascii="Times New Roman" w:hAnsi="Times New Roman" w:cs="Times New Roman"/>
                <w:sz w:val="28"/>
                <w:szCs w:val="28"/>
              </w:rPr>
              <w:t>2520 м³</w:t>
            </w:r>
          </w:p>
        </w:tc>
        <w:tc>
          <w:tcPr>
            <w:tcW w:w="2771" w:type="dxa"/>
          </w:tcPr>
          <w:p w:rsidR="005B5E6C" w:rsidRDefault="005B5E6C" w:rsidP="005B5E6C">
            <w:pPr>
              <w:jc w:val="center"/>
              <w:rPr>
                <w:rFonts w:ascii="Times New Roman" w:hAnsi="Times New Roman" w:cs="Times New Roman"/>
                <w:sz w:val="28"/>
                <w:szCs w:val="28"/>
              </w:rPr>
            </w:pPr>
            <w:r>
              <w:rPr>
                <w:rFonts w:ascii="Times New Roman" w:hAnsi="Times New Roman" w:cs="Times New Roman"/>
                <w:sz w:val="28"/>
                <w:szCs w:val="28"/>
              </w:rPr>
              <w:t>95</w:t>
            </w:r>
          </w:p>
        </w:tc>
      </w:tr>
      <w:tr w:rsidR="005B5E6C" w:rsidTr="005B5E6C">
        <w:tc>
          <w:tcPr>
            <w:tcW w:w="988" w:type="dxa"/>
          </w:tcPr>
          <w:p w:rsidR="005B5E6C" w:rsidRDefault="005B5E6C" w:rsidP="00E32D7D">
            <w:pPr>
              <w:jc w:val="both"/>
              <w:rPr>
                <w:rFonts w:ascii="Times New Roman" w:hAnsi="Times New Roman" w:cs="Times New Roman"/>
                <w:sz w:val="28"/>
                <w:szCs w:val="28"/>
              </w:rPr>
            </w:pPr>
          </w:p>
        </w:tc>
        <w:tc>
          <w:tcPr>
            <w:tcW w:w="3118" w:type="dxa"/>
          </w:tcPr>
          <w:p w:rsidR="005B5E6C" w:rsidRDefault="005B5E6C" w:rsidP="00E32D7D">
            <w:pPr>
              <w:jc w:val="both"/>
              <w:rPr>
                <w:rFonts w:ascii="Times New Roman" w:hAnsi="Times New Roman" w:cs="Times New Roman"/>
                <w:sz w:val="28"/>
                <w:szCs w:val="28"/>
              </w:rPr>
            </w:pPr>
            <w:r>
              <w:rPr>
                <w:rFonts w:ascii="Times New Roman" w:hAnsi="Times New Roman" w:cs="Times New Roman"/>
                <w:sz w:val="28"/>
                <w:szCs w:val="28"/>
              </w:rPr>
              <w:t>ИТОГО:</w:t>
            </w:r>
          </w:p>
        </w:tc>
        <w:tc>
          <w:tcPr>
            <w:tcW w:w="2616" w:type="dxa"/>
          </w:tcPr>
          <w:p w:rsidR="005B5E6C" w:rsidRDefault="005B5E6C" w:rsidP="00E32D7D">
            <w:pPr>
              <w:jc w:val="both"/>
              <w:rPr>
                <w:rFonts w:ascii="Times New Roman" w:hAnsi="Times New Roman" w:cs="Times New Roman"/>
                <w:sz w:val="28"/>
                <w:szCs w:val="28"/>
              </w:rPr>
            </w:pPr>
          </w:p>
        </w:tc>
        <w:tc>
          <w:tcPr>
            <w:tcW w:w="2771" w:type="dxa"/>
          </w:tcPr>
          <w:p w:rsidR="005B5E6C" w:rsidRDefault="005B5E6C" w:rsidP="005B5E6C">
            <w:pPr>
              <w:jc w:val="center"/>
              <w:rPr>
                <w:rFonts w:ascii="Times New Roman" w:hAnsi="Times New Roman" w:cs="Times New Roman"/>
                <w:sz w:val="28"/>
                <w:szCs w:val="28"/>
              </w:rPr>
            </w:pPr>
            <w:r>
              <w:rPr>
                <w:rFonts w:ascii="Times New Roman" w:hAnsi="Times New Roman" w:cs="Times New Roman"/>
                <w:sz w:val="28"/>
                <w:szCs w:val="28"/>
              </w:rPr>
              <w:t>1745</w:t>
            </w:r>
          </w:p>
        </w:tc>
      </w:tr>
    </w:tbl>
    <w:p w:rsidR="00A61714" w:rsidRPr="00EE72DB" w:rsidRDefault="00A61714" w:rsidP="00EE72DB">
      <w:pPr>
        <w:spacing w:after="0"/>
        <w:jc w:val="both"/>
        <w:rPr>
          <w:rFonts w:ascii="Times New Roman" w:hAnsi="Times New Roman" w:cs="Times New Roman"/>
          <w:sz w:val="28"/>
          <w:szCs w:val="28"/>
        </w:rPr>
      </w:pPr>
    </w:p>
    <w:p w:rsidR="00B42EBD" w:rsidRDefault="005B5E6C" w:rsidP="00D508EC">
      <w:pPr>
        <w:spacing w:after="0"/>
        <w:jc w:val="both"/>
        <w:rPr>
          <w:rFonts w:ascii="Times New Roman" w:hAnsi="Times New Roman" w:cs="Times New Roman"/>
          <w:sz w:val="28"/>
          <w:szCs w:val="28"/>
        </w:rPr>
      </w:pPr>
      <w:r>
        <w:rPr>
          <w:rFonts w:ascii="Times New Roman" w:hAnsi="Times New Roman" w:cs="Times New Roman"/>
          <w:sz w:val="28"/>
          <w:szCs w:val="28"/>
        </w:rPr>
        <w:t xml:space="preserve">  Бюджетная эффективность мероприятия характеризуется сокращением затрат на содержание и эксплуатацию водопроводных сетей, сокращением потерь, повышением эффективности использования подземной воды, что в совокупности приведет к сокращению расходов бюджета на оплату потребления холодной воды бюджетными организациями и выплату дотации населению.</w:t>
      </w:r>
    </w:p>
    <w:p w:rsidR="00D508EC" w:rsidRPr="00D508EC" w:rsidRDefault="00D508EC" w:rsidP="00D508EC">
      <w:pPr>
        <w:spacing w:after="0"/>
        <w:jc w:val="both"/>
        <w:rPr>
          <w:rFonts w:ascii="Times New Roman" w:hAnsi="Times New Roman" w:cs="Times New Roman"/>
          <w:sz w:val="28"/>
          <w:szCs w:val="28"/>
        </w:rPr>
      </w:pPr>
      <w:r>
        <w:rPr>
          <w:rFonts w:ascii="Times New Roman" w:hAnsi="Times New Roman" w:cs="Times New Roman"/>
          <w:sz w:val="28"/>
          <w:szCs w:val="28"/>
        </w:rPr>
        <w:t xml:space="preserve">   Выполнение мероприятия обеспечит повышение надежности водоснабжения населения и котельной №2 Салаирского городского поселения, снизит вероятность порывов, что повысит качество питьевой воды.</w:t>
      </w:r>
    </w:p>
    <w:p w:rsidR="009E272F" w:rsidRPr="00294C23" w:rsidRDefault="00D508EC" w:rsidP="00837878">
      <w:pPr>
        <w:pStyle w:val="3"/>
        <w:numPr>
          <w:ilvl w:val="2"/>
          <w:numId w:val="16"/>
        </w:numPr>
        <w:ind w:left="993"/>
        <w:jc w:val="center"/>
        <w:rPr>
          <w:rFonts w:ascii="Times New Roman" w:hAnsi="Times New Roman" w:cs="Times New Roman"/>
          <w:sz w:val="28"/>
          <w:szCs w:val="28"/>
        </w:rPr>
      </w:pPr>
      <w:bookmarkStart w:id="32" w:name="_Toc359940007"/>
      <w:bookmarkStart w:id="33" w:name="_Toc359940071"/>
      <w:bookmarkStart w:id="34" w:name="_Toc359940339"/>
      <w:r w:rsidRPr="00D508EC">
        <w:rPr>
          <w:rFonts w:ascii="Times New Roman" w:hAnsi="Times New Roman" w:cs="Times New Roman"/>
          <w:sz w:val="28"/>
          <w:szCs w:val="28"/>
        </w:rPr>
        <w:t>Развитие сети муниципальных дорог</w:t>
      </w:r>
      <w:bookmarkEnd w:id="32"/>
      <w:bookmarkEnd w:id="33"/>
      <w:bookmarkEnd w:id="34"/>
    </w:p>
    <w:p w:rsidR="00D508EC" w:rsidRPr="00D508EC" w:rsidRDefault="009E272F" w:rsidP="00914C7B">
      <w:pPr>
        <w:spacing w:after="0"/>
        <w:rPr>
          <w:rFonts w:ascii="Times New Roman" w:hAnsi="Times New Roman" w:cs="Times New Roman"/>
          <w:sz w:val="28"/>
          <w:szCs w:val="28"/>
        </w:rPr>
      </w:pPr>
      <w:r>
        <w:rPr>
          <w:rFonts w:ascii="Times New Roman" w:hAnsi="Times New Roman" w:cs="Times New Roman"/>
          <w:sz w:val="28"/>
          <w:szCs w:val="28"/>
        </w:rPr>
        <w:t>Инициатор мероприятия</w:t>
      </w:r>
      <w:r w:rsidR="00D508EC" w:rsidRPr="00D508EC">
        <w:rPr>
          <w:rFonts w:ascii="Times New Roman" w:hAnsi="Times New Roman" w:cs="Times New Roman"/>
          <w:sz w:val="28"/>
          <w:szCs w:val="28"/>
        </w:rPr>
        <w:t>: Администрация</w:t>
      </w:r>
      <w:r>
        <w:rPr>
          <w:rFonts w:ascii="Times New Roman" w:hAnsi="Times New Roman" w:cs="Times New Roman"/>
          <w:sz w:val="28"/>
          <w:szCs w:val="28"/>
        </w:rPr>
        <w:t xml:space="preserve">   Салаирского    городского поселения</w:t>
      </w:r>
    </w:p>
    <w:p w:rsidR="00D508EC" w:rsidRPr="00D508EC" w:rsidRDefault="009E272F" w:rsidP="00914C7B">
      <w:pPr>
        <w:spacing w:after="0"/>
        <w:jc w:val="both"/>
        <w:rPr>
          <w:rFonts w:ascii="Times New Roman" w:hAnsi="Times New Roman" w:cs="Times New Roman"/>
          <w:sz w:val="28"/>
          <w:szCs w:val="28"/>
        </w:rPr>
      </w:pPr>
      <w:r>
        <w:rPr>
          <w:rFonts w:ascii="Times New Roman" w:hAnsi="Times New Roman" w:cs="Times New Roman"/>
          <w:sz w:val="28"/>
          <w:szCs w:val="28"/>
        </w:rPr>
        <w:t>Срок реализации: 2015</w:t>
      </w:r>
      <w:r w:rsidR="003E628F">
        <w:rPr>
          <w:rFonts w:ascii="Times New Roman" w:hAnsi="Times New Roman" w:cs="Times New Roman"/>
          <w:sz w:val="28"/>
          <w:szCs w:val="28"/>
        </w:rPr>
        <w:t>-2020</w:t>
      </w:r>
      <w:r w:rsidR="00D508EC" w:rsidRPr="00D508EC">
        <w:rPr>
          <w:rFonts w:ascii="Times New Roman" w:hAnsi="Times New Roman" w:cs="Times New Roman"/>
          <w:sz w:val="28"/>
          <w:szCs w:val="28"/>
        </w:rPr>
        <w:t xml:space="preserve"> гг.</w:t>
      </w:r>
    </w:p>
    <w:p w:rsidR="00D508EC" w:rsidRPr="00D508EC" w:rsidRDefault="00D508EC" w:rsidP="00914C7B">
      <w:pPr>
        <w:spacing w:after="0"/>
        <w:jc w:val="both"/>
        <w:rPr>
          <w:rFonts w:ascii="Times New Roman" w:hAnsi="Times New Roman" w:cs="Times New Roman"/>
          <w:color w:val="000000"/>
          <w:sz w:val="28"/>
          <w:szCs w:val="28"/>
        </w:rPr>
      </w:pPr>
      <w:r w:rsidRPr="00D508EC">
        <w:rPr>
          <w:rFonts w:ascii="Times New Roman" w:hAnsi="Times New Roman" w:cs="Times New Roman"/>
          <w:color w:val="000000"/>
          <w:sz w:val="28"/>
          <w:szCs w:val="28"/>
        </w:rPr>
        <w:t xml:space="preserve">Стоимость проекта: </w:t>
      </w:r>
      <w:r w:rsidR="00933F48">
        <w:rPr>
          <w:rFonts w:ascii="Times New Roman" w:hAnsi="Times New Roman" w:cs="Times New Roman"/>
          <w:color w:val="000000"/>
          <w:sz w:val="28"/>
          <w:szCs w:val="28"/>
        </w:rPr>
        <w:t>98</w:t>
      </w:r>
      <w:r w:rsidRPr="00933F48">
        <w:rPr>
          <w:rFonts w:ascii="Times New Roman" w:hAnsi="Times New Roman" w:cs="Times New Roman"/>
          <w:color w:val="000000"/>
          <w:sz w:val="28"/>
          <w:szCs w:val="28"/>
        </w:rPr>
        <w:t xml:space="preserve"> млн. рублей</w:t>
      </w:r>
    </w:p>
    <w:p w:rsidR="00D508EC" w:rsidRPr="00D508EC" w:rsidRDefault="00D508EC" w:rsidP="00914C7B">
      <w:pPr>
        <w:spacing w:after="0"/>
        <w:jc w:val="both"/>
        <w:rPr>
          <w:rFonts w:ascii="Times New Roman" w:eastAsia="Calibri" w:hAnsi="Times New Roman" w:cs="Times New Roman"/>
          <w:sz w:val="28"/>
          <w:szCs w:val="28"/>
        </w:rPr>
      </w:pPr>
      <w:r w:rsidRPr="00D508EC">
        <w:rPr>
          <w:rFonts w:ascii="Times New Roman" w:hAnsi="Times New Roman" w:cs="Times New Roman"/>
          <w:sz w:val="28"/>
          <w:szCs w:val="28"/>
        </w:rPr>
        <w:t>Источник финансирования –средства</w:t>
      </w:r>
      <w:r w:rsidR="00933F48">
        <w:rPr>
          <w:rFonts w:ascii="Times New Roman" w:hAnsi="Times New Roman" w:cs="Times New Roman"/>
          <w:sz w:val="28"/>
          <w:szCs w:val="28"/>
        </w:rPr>
        <w:t xml:space="preserve"> областного и местного бюджетов</w:t>
      </w:r>
    </w:p>
    <w:p w:rsidR="00D508EC" w:rsidRPr="00D508EC" w:rsidRDefault="00D508EC" w:rsidP="00914C7B">
      <w:pPr>
        <w:spacing w:after="0"/>
        <w:jc w:val="both"/>
        <w:rPr>
          <w:rFonts w:ascii="Times New Roman" w:hAnsi="Times New Roman" w:cs="Times New Roman"/>
          <w:sz w:val="28"/>
          <w:szCs w:val="28"/>
        </w:rPr>
      </w:pPr>
      <w:r w:rsidRPr="00D508EC">
        <w:rPr>
          <w:rFonts w:ascii="Times New Roman" w:hAnsi="Times New Roman" w:cs="Times New Roman"/>
          <w:sz w:val="28"/>
          <w:szCs w:val="28"/>
        </w:rPr>
        <w:t>Предусматривается:</w:t>
      </w:r>
    </w:p>
    <w:p w:rsidR="00D508EC" w:rsidRPr="004C3324" w:rsidRDefault="0054053C" w:rsidP="00914C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C3324">
        <w:rPr>
          <w:rFonts w:ascii="Times New Roman" w:hAnsi="Times New Roman" w:cs="Times New Roman"/>
          <w:sz w:val="28"/>
          <w:szCs w:val="28"/>
        </w:rPr>
        <w:t>В</w:t>
      </w:r>
      <w:r>
        <w:rPr>
          <w:rFonts w:ascii="Times New Roman" w:hAnsi="Times New Roman" w:cs="Times New Roman"/>
          <w:sz w:val="28"/>
          <w:szCs w:val="28"/>
        </w:rPr>
        <w:t xml:space="preserve"> </w:t>
      </w:r>
      <w:r w:rsidR="009E272F">
        <w:rPr>
          <w:rFonts w:ascii="Times New Roman" w:hAnsi="Times New Roman" w:cs="Times New Roman"/>
          <w:sz w:val="28"/>
          <w:szCs w:val="28"/>
        </w:rPr>
        <w:t>2015</w:t>
      </w:r>
      <w:r w:rsidR="003E628F">
        <w:rPr>
          <w:rFonts w:ascii="Times New Roman" w:hAnsi="Times New Roman" w:cs="Times New Roman"/>
          <w:sz w:val="28"/>
          <w:szCs w:val="28"/>
        </w:rPr>
        <w:t>-2020</w:t>
      </w:r>
      <w:r w:rsidR="004C3324">
        <w:rPr>
          <w:rFonts w:ascii="Times New Roman" w:hAnsi="Times New Roman" w:cs="Times New Roman"/>
          <w:sz w:val="28"/>
          <w:szCs w:val="28"/>
        </w:rPr>
        <w:t xml:space="preserve">гг. </w:t>
      </w:r>
      <w:r w:rsidR="009E272F">
        <w:rPr>
          <w:rFonts w:ascii="Times New Roman" w:hAnsi="Times New Roman" w:cs="Times New Roman"/>
          <w:sz w:val="28"/>
          <w:szCs w:val="28"/>
        </w:rPr>
        <w:t>р</w:t>
      </w:r>
      <w:r w:rsidR="00D508EC" w:rsidRPr="00D508EC">
        <w:rPr>
          <w:rFonts w:ascii="Times New Roman" w:hAnsi="Times New Roman" w:cs="Times New Roman"/>
          <w:sz w:val="28"/>
          <w:szCs w:val="28"/>
        </w:rPr>
        <w:t>еконструкция и ремонт дорог (</w:t>
      </w:r>
      <w:proofErr w:type="spellStart"/>
      <w:r w:rsidR="00D508EC" w:rsidRPr="00D508EC">
        <w:rPr>
          <w:rFonts w:ascii="Times New Roman" w:hAnsi="Times New Roman" w:cs="Times New Roman"/>
          <w:sz w:val="28"/>
          <w:szCs w:val="28"/>
        </w:rPr>
        <w:t>ул.</w:t>
      </w:r>
      <w:r w:rsidR="009E272F">
        <w:rPr>
          <w:rFonts w:ascii="Times New Roman" w:hAnsi="Times New Roman" w:cs="Times New Roman"/>
          <w:sz w:val="28"/>
          <w:szCs w:val="28"/>
        </w:rPr>
        <w:t>Поскребышева</w:t>
      </w:r>
      <w:proofErr w:type="spellEnd"/>
      <w:r w:rsidR="009E272F">
        <w:rPr>
          <w:rFonts w:ascii="Times New Roman" w:hAnsi="Times New Roman" w:cs="Times New Roman"/>
          <w:sz w:val="28"/>
          <w:szCs w:val="28"/>
        </w:rPr>
        <w:t xml:space="preserve">, </w:t>
      </w:r>
      <w:proofErr w:type="spellStart"/>
      <w:r w:rsidR="009E272F">
        <w:rPr>
          <w:rFonts w:ascii="Times New Roman" w:hAnsi="Times New Roman" w:cs="Times New Roman"/>
          <w:sz w:val="28"/>
          <w:szCs w:val="28"/>
        </w:rPr>
        <w:t>З.Космодемьянской</w:t>
      </w:r>
      <w:proofErr w:type="spellEnd"/>
      <w:r w:rsidR="009E272F">
        <w:rPr>
          <w:rFonts w:ascii="Times New Roman" w:hAnsi="Times New Roman" w:cs="Times New Roman"/>
          <w:sz w:val="28"/>
          <w:szCs w:val="28"/>
        </w:rPr>
        <w:t xml:space="preserve">, Ленина, Коммунистическая, </w:t>
      </w:r>
      <w:r w:rsidR="00946EA1">
        <w:rPr>
          <w:rFonts w:ascii="Times New Roman" w:hAnsi="Times New Roman" w:cs="Times New Roman"/>
          <w:sz w:val="28"/>
          <w:szCs w:val="28"/>
        </w:rPr>
        <w:t xml:space="preserve">Попова, </w:t>
      </w:r>
      <w:r w:rsidR="009E272F">
        <w:rPr>
          <w:rFonts w:ascii="Times New Roman" w:hAnsi="Times New Roman" w:cs="Times New Roman"/>
          <w:sz w:val="28"/>
          <w:szCs w:val="28"/>
        </w:rPr>
        <w:t xml:space="preserve">Комсомольская, Станционная, Молодежная </w:t>
      </w:r>
      <w:r w:rsidR="00D508EC" w:rsidRPr="00D508EC">
        <w:rPr>
          <w:rFonts w:ascii="Times New Roman" w:hAnsi="Times New Roman" w:cs="Times New Roman"/>
          <w:sz w:val="28"/>
          <w:szCs w:val="28"/>
        </w:rPr>
        <w:t>) (стоимость –</w:t>
      </w:r>
      <w:r w:rsidR="00DB0D71">
        <w:rPr>
          <w:rFonts w:ascii="Times New Roman" w:hAnsi="Times New Roman" w:cs="Times New Roman"/>
          <w:sz w:val="28"/>
          <w:szCs w:val="28"/>
        </w:rPr>
        <w:t xml:space="preserve"> </w:t>
      </w:r>
      <w:r w:rsidR="00F54835">
        <w:rPr>
          <w:rFonts w:ascii="Times New Roman" w:hAnsi="Times New Roman" w:cs="Times New Roman"/>
          <w:sz w:val="28"/>
          <w:szCs w:val="28"/>
        </w:rPr>
        <w:t xml:space="preserve">92 </w:t>
      </w:r>
      <w:r w:rsidR="00D508EC" w:rsidRPr="00933F48">
        <w:rPr>
          <w:rFonts w:ascii="Times New Roman" w:hAnsi="Times New Roman" w:cs="Times New Roman"/>
          <w:sz w:val="28"/>
          <w:szCs w:val="28"/>
        </w:rPr>
        <w:t>млн. рублей</w:t>
      </w:r>
      <w:r w:rsidR="00D508EC" w:rsidRPr="00D508EC">
        <w:rPr>
          <w:rFonts w:ascii="Times New Roman" w:hAnsi="Times New Roman" w:cs="Times New Roman"/>
          <w:sz w:val="28"/>
          <w:szCs w:val="28"/>
        </w:rPr>
        <w:t xml:space="preserve">). </w:t>
      </w:r>
    </w:p>
    <w:p w:rsidR="00D508EC" w:rsidRPr="00D508EC" w:rsidRDefault="003E628F" w:rsidP="00914C7B">
      <w:pPr>
        <w:spacing w:after="0"/>
        <w:jc w:val="both"/>
        <w:rPr>
          <w:rFonts w:ascii="Times New Roman" w:hAnsi="Times New Roman" w:cs="Times New Roman"/>
          <w:sz w:val="28"/>
          <w:szCs w:val="28"/>
        </w:rPr>
      </w:pPr>
      <w:r>
        <w:rPr>
          <w:rFonts w:ascii="Times New Roman" w:hAnsi="Times New Roman" w:cs="Times New Roman"/>
          <w:sz w:val="28"/>
          <w:szCs w:val="28"/>
        </w:rPr>
        <w:t>в 2017</w:t>
      </w:r>
      <w:r w:rsidR="00933F48">
        <w:rPr>
          <w:rFonts w:ascii="Times New Roman" w:hAnsi="Times New Roman" w:cs="Times New Roman"/>
          <w:sz w:val="28"/>
          <w:szCs w:val="28"/>
        </w:rPr>
        <w:t>-2018г.</w:t>
      </w:r>
      <w:r w:rsidR="00D508EC" w:rsidRPr="00D508EC">
        <w:rPr>
          <w:rFonts w:ascii="Times New Roman" w:hAnsi="Times New Roman" w:cs="Times New Roman"/>
          <w:sz w:val="28"/>
          <w:szCs w:val="28"/>
        </w:rPr>
        <w:t>г</w:t>
      </w:r>
      <w:r w:rsidR="00BB3D2C">
        <w:rPr>
          <w:rFonts w:ascii="Times New Roman" w:hAnsi="Times New Roman" w:cs="Times New Roman"/>
          <w:sz w:val="28"/>
          <w:szCs w:val="28"/>
        </w:rPr>
        <w:t>.:</w:t>
      </w:r>
    </w:p>
    <w:p w:rsidR="00D508EC" w:rsidRDefault="00D508EC" w:rsidP="00914C7B">
      <w:pPr>
        <w:spacing w:after="0"/>
        <w:jc w:val="both"/>
        <w:rPr>
          <w:rFonts w:ascii="Times New Roman" w:hAnsi="Times New Roman" w:cs="Times New Roman"/>
          <w:color w:val="FF0000"/>
          <w:sz w:val="28"/>
          <w:szCs w:val="28"/>
        </w:rPr>
      </w:pPr>
      <w:r w:rsidRPr="00D508EC">
        <w:rPr>
          <w:rFonts w:ascii="Times New Roman" w:hAnsi="Times New Roman" w:cs="Times New Roman"/>
          <w:sz w:val="28"/>
          <w:szCs w:val="28"/>
        </w:rPr>
        <w:t xml:space="preserve">- Строительство дороги </w:t>
      </w:r>
      <w:r w:rsidR="00946EA1">
        <w:rPr>
          <w:rFonts w:ascii="Times New Roman" w:hAnsi="Times New Roman" w:cs="Times New Roman"/>
          <w:sz w:val="28"/>
          <w:szCs w:val="28"/>
        </w:rPr>
        <w:t>(</w:t>
      </w:r>
      <w:r w:rsidRPr="00D508EC">
        <w:rPr>
          <w:rFonts w:ascii="Times New Roman" w:hAnsi="Times New Roman" w:cs="Times New Roman"/>
          <w:sz w:val="28"/>
          <w:szCs w:val="28"/>
        </w:rPr>
        <w:t xml:space="preserve">ул. </w:t>
      </w:r>
      <w:r w:rsidR="00816B20">
        <w:rPr>
          <w:rFonts w:ascii="Times New Roman" w:hAnsi="Times New Roman" w:cs="Times New Roman"/>
          <w:sz w:val="28"/>
          <w:szCs w:val="28"/>
        </w:rPr>
        <w:t>Трактовая</w:t>
      </w:r>
      <w:r w:rsidR="00946EA1">
        <w:rPr>
          <w:rFonts w:ascii="Times New Roman" w:hAnsi="Times New Roman" w:cs="Times New Roman"/>
          <w:sz w:val="28"/>
          <w:szCs w:val="28"/>
        </w:rPr>
        <w:t xml:space="preserve">), </w:t>
      </w:r>
      <w:r w:rsidRPr="00D508EC">
        <w:rPr>
          <w:rFonts w:ascii="Times New Roman" w:hAnsi="Times New Roman" w:cs="Times New Roman"/>
          <w:sz w:val="28"/>
          <w:szCs w:val="28"/>
        </w:rPr>
        <w:t xml:space="preserve">стоимость – </w:t>
      </w:r>
      <w:r w:rsidR="00F54835">
        <w:rPr>
          <w:rFonts w:ascii="Times New Roman" w:hAnsi="Times New Roman" w:cs="Times New Roman"/>
          <w:sz w:val="28"/>
          <w:szCs w:val="28"/>
        </w:rPr>
        <w:t xml:space="preserve">2,5 </w:t>
      </w:r>
      <w:r w:rsidRPr="00933F48">
        <w:rPr>
          <w:rFonts w:ascii="Times New Roman" w:hAnsi="Times New Roman" w:cs="Times New Roman"/>
          <w:sz w:val="28"/>
          <w:szCs w:val="28"/>
        </w:rPr>
        <w:t>млн. рублей.</w:t>
      </w:r>
    </w:p>
    <w:p w:rsidR="00946EA1" w:rsidRPr="00946EA1" w:rsidRDefault="00946EA1" w:rsidP="00914C7B">
      <w:pPr>
        <w:spacing w:after="0"/>
        <w:jc w:val="both"/>
        <w:rPr>
          <w:rFonts w:ascii="Times New Roman" w:hAnsi="Times New Roman" w:cs="Times New Roman"/>
          <w:sz w:val="28"/>
          <w:szCs w:val="28"/>
        </w:rPr>
      </w:pPr>
      <w:r w:rsidRPr="00946EA1">
        <w:rPr>
          <w:rFonts w:ascii="Times New Roman" w:hAnsi="Times New Roman" w:cs="Times New Roman"/>
          <w:sz w:val="28"/>
          <w:szCs w:val="28"/>
        </w:rPr>
        <w:t>- Модернизация тротуаров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ул.Поскребышева</w:t>
      </w:r>
      <w:proofErr w:type="spellEnd"/>
      <w:r w:rsidR="00933F48">
        <w:rPr>
          <w:rFonts w:ascii="Times New Roman" w:hAnsi="Times New Roman" w:cs="Times New Roman"/>
          <w:sz w:val="28"/>
          <w:szCs w:val="28"/>
        </w:rPr>
        <w:t>, Коммунистическая</w:t>
      </w:r>
      <w:r>
        <w:rPr>
          <w:rFonts w:ascii="Times New Roman" w:hAnsi="Times New Roman" w:cs="Times New Roman"/>
          <w:sz w:val="28"/>
          <w:szCs w:val="28"/>
        </w:rPr>
        <w:t xml:space="preserve">), стоимость </w:t>
      </w:r>
      <w:r w:rsidR="00933F48">
        <w:rPr>
          <w:rFonts w:ascii="Times New Roman" w:hAnsi="Times New Roman" w:cs="Times New Roman"/>
          <w:sz w:val="28"/>
          <w:szCs w:val="28"/>
        </w:rPr>
        <w:t xml:space="preserve">–3,5 </w:t>
      </w:r>
      <w:r>
        <w:rPr>
          <w:rFonts w:ascii="Times New Roman" w:hAnsi="Times New Roman" w:cs="Times New Roman"/>
          <w:sz w:val="28"/>
          <w:szCs w:val="28"/>
        </w:rPr>
        <w:t>млн. рублей.</w:t>
      </w:r>
    </w:p>
    <w:p w:rsidR="00816B20" w:rsidRDefault="0054053C" w:rsidP="0054053C">
      <w:pPr>
        <w:spacing w:before="120"/>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D508EC" w:rsidRPr="00D508EC">
        <w:rPr>
          <w:rFonts w:ascii="Times New Roman" w:hAnsi="Times New Roman" w:cs="Times New Roman"/>
          <w:sz w:val="28"/>
          <w:szCs w:val="28"/>
        </w:rPr>
        <w:t xml:space="preserve">Цель данных </w:t>
      </w:r>
      <w:r w:rsidR="00816B20">
        <w:rPr>
          <w:rFonts w:ascii="Times New Roman" w:hAnsi="Times New Roman" w:cs="Times New Roman"/>
          <w:sz w:val="28"/>
          <w:szCs w:val="28"/>
        </w:rPr>
        <w:t>мероприятий</w:t>
      </w:r>
      <w:r w:rsidR="00D508EC" w:rsidRPr="00D508EC">
        <w:rPr>
          <w:rFonts w:ascii="Times New Roman" w:hAnsi="Times New Roman" w:cs="Times New Roman"/>
          <w:sz w:val="28"/>
          <w:szCs w:val="28"/>
        </w:rPr>
        <w:t xml:space="preserve">: обеспечение эффективного и качественного роста  </w:t>
      </w:r>
      <w:proofErr w:type="spellStart"/>
      <w:r w:rsidR="00D508EC" w:rsidRPr="00D508EC">
        <w:rPr>
          <w:rFonts w:ascii="Times New Roman" w:hAnsi="Times New Roman" w:cs="Times New Roman"/>
          <w:sz w:val="28"/>
          <w:szCs w:val="28"/>
        </w:rPr>
        <w:t>грузо</w:t>
      </w:r>
      <w:proofErr w:type="spellEnd"/>
      <w:r w:rsidR="00D508EC" w:rsidRPr="00D508EC">
        <w:rPr>
          <w:rFonts w:ascii="Times New Roman" w:hAnsi="Times New Roman" w:cs="Times New Roman"/>
          <w:sz w:val="28"/>
          <w:szCs w:val="28"/>
        </w:rPr>
        <w:t xml:space="preserve">- и пассажирооборота,  повышение уровня деловой активности как между хозяйствующими субъектами в пределах одного муниципального образования, так и межмуниципального характера, повышение мобильности населения, как одного из основных факторов производства, перспективного для трудоустройства населения города </w:t>
      </w:r>
      <w:r w:rsidR="00816B20">
        <w:rPr>
          <w:rFonts w:ascii="Times New Roman" w:hAnsi="Times New Roman" w:cs="Times New Roman"/>
          <w:sz w:val="28"/>
          <w:szCs w:val="28"/>
        </w:rPr>
        <w:t>Салаира</w:t>
      </w:r>
      <w:r w:rsidR="00D508EC" w:rsidRPr="00D508EC">
        <w:rPr>
          <w:rFonts w:ascii="Times New Roman" w:hAnsi="Times New Roman" w:cs="Times New Roman"/>
          <w:sz w:val="28"/>
          <w:szCs w:val="28"/>
        </w:rPr>
        <w:t xml:space="preserve"> и увеличения потока туристов. Для этого, возникает необходим</w:t>
      </w:r>
      <w:r w:rsidR="00816B20">
        <w:rPr>
          <w:rFonts w:ascii="Times New Roman" w:hAnsi="Times New Roman" w:cs="Times New Roman"/>
          <w:sz w:val="28"/>
          <w:szCs w:val="28"/>
        </w:rPr>
        <w:t>ость реконструкции автомобильных дорог.</w:t>
      </w:r>
      <w:r>
        <w:rPr>
          <w:rFonts w:ascii="Times New Roman" w:hAnsi="Times New Roman" w:cs="Times New Roman"/>
          <w:sz w:val="28"/>
          <w:szCs w:val="28"/>
        </w:rPr>
        <w:t xml:space="preserve"> </w:t>
      </w:r>
      <w:r w:rsidR="00D508EC" w:rsidRPr="00D508EC">
        <w:rPr>
          <w:rFonts w:ascii="Times New Roman" w:eastAsia="Calibri" w:hAnsi="Times New Roman" w:cs="Times New Roman"/>
          <w:sz w:val="28"/>
          <w:szCs w:val="28"/>
        </w:rPr>
        <w:t xml:space="preserve">Эффективность реализации </w:t>
      </w:r>
      <w:r w:rsidR="00816B20">
        <w:rPr>
          <w:rFonts w:ascii="Times New Roman" w:eastAsia="Calibri" w:hAnsi="Times New Roman" w:cs="Times New Roman"/>
          <w:sz w:val="28"/>
          <w:szCs w:val="28"/>
        </w:rPr>
        <w:t>мероприятия</w:t>
      </w:r>
      <w:r w:rsidR="00D508EC" w:rsidRPr="00D508EC">
        <w:rPr>
          <w:rFonts w:ascii="Times New Roman" w:eastAsia="Calibri" w:hAnsi="Times New Roman" w:cs="Times New Roman"/>
          <w:sz w:val="28"/>
          <w:szCs w:val="28"/>
        </w:rPr>
        <w:t xml:space="preserve">: разгрузка транспортной инфраструктуры города и сокращение временных затрат на увеличение объема </w:t>
      </w:r>
      <w:proofErr w:type="spellStart"/>
      <w:r w:rsidR="00D508EC" w:rsidRPr="00D508EC">
        <w:rPr>
          <w:rFonts w:ascii="Times New Roman" w:eastAsia="Calibri" w:hAnsi="Times New Roman" w:cs="Times New Roman"/>
          <w:sz w:val="28"/>
          <w:szCs w:val="28"/>
        </w:rPr>
        <w:t>пассажиро</w:t>
      </w:r>
      <w:proofErr w:type="spellEnd"/>
      <w:r>
        <w:rPr>
          <w:rFonts w:ascii="Times New Roman" w:eastAsia="Calibri" w:hAnsi="Times New Roman" w:cs="Times New Roman"/>
          <w:sz w:val="28"/>
          <w:szCs w:val="28"/>
        </w:rPr>
        <w:t xml:space="preserve"> </w:t>
      </w:r>
      <w:r w:rsidR="00D508EC" w:rsidRPr="00D508EC">
        <w:rPr>
          <w:rFonts w:ascii="Times New Roman" w:eastAsia="Calibri" w:hAnsi="Times New Roman" w:cs="Times New Roman"/>
          <w:sz w:val="28"/>
          <w:szCs w:val="28"/>
        </w:rPr>
        <w:t xml:space="preserve">- и грузооборота, улучшение качества услуг перевозки населения. </w:t>
      </w:r>
    </w:p>
    <w:p w:rsidR="00D508EC" w:rsidRDefault="00D508EC" w:rsidP="00816B20">
      <w:pPr>
        <w:spacing w:before="120"/>
        <w:jc w:val="both"/>
        <w:rPr>
          <w:rFonts w:ascii="Times New Roman" w:hAnsi="Times New Roman" w:cs="Times New Roman"/>
          <w:sz w:val="28"/>
          <w:szCs w:val="28"/>
        </w:rPr>
      </w:pPr>
      <w:r w:rsidRPr="00D508EC">
        <w:rPr>
          <w:rFonts w:ascii="Times New Roman" w:hAnsi="Times New Roman" w:cs="Times New Roman"/>
          <w:sz w:val="28"/>
          <w:szCs w:val="28"/>
        </w:rPr>
        <w:t xml:space="preserve">Стоимость </w:t>
      </w:r>
      <w:r w:rsidR="00816B20">
        <w:rPr>
          <w:rFonts w:ascii="Times New Roman" w:hAnsi="Times New Roman" w:cs="Times New Roman"/>
          <w:sz w:val="28"/>
          <w:szCs w:val="28"/>
        </w:rPr>
        <w:t>мероприятия</w:t>
      </w:r>
      <w:r w:rsidRPr="00D508EC">
        <w:rPr>
          <w:rFonts w:ascii="Times New Roman" w:hAnsi="Times New Roman" w:cs="Times New Roman"/>
          <w:sz w:val="28"/>
          <w:szCs w:val="28"/>
        </w:rPr>
        <w:t xml:space="preserve"> определена на основании технико-экономических обоснований.</w:t>
      </w:r>
    </w:p>
    <w:p w:rsidR="00837878" w:rsidRDefault="004C3324" w:rsidP="00837878">
      <w:pPr>
        <w:pStyle w:val="a3"/>
        <w:numPr>
          <w:ilvl w:val="1"/>
          <w:numId w:val="15"/>
        </w:numPr>
        <w:spacing w:before="120"/>
        <w:ind w:firstLine="120"/>
        <w:rPr>
          <w:rFonts w:ascii="Times New Roman" w:eastAsia="Calibri" w:hAnsi="Times New Roman" w:cs="Times New Roman"/>
          <w:b/>
          <w:sz w:val="28"/>
          <w:szCs w:val="28"/>
        </w:rPr>
      </w:pPr>
      <w:r w:rsidRPr="00605557">
        <w:rPr>
          <w:rFonts w:ascii="Times New Roman" w:eastAsia="Calibri" w:hAnsi="Times New Roman" w:cs="Times New Roman"/>
          <w:b/>
          <w:sz w:val="28"/>
          <w:szCs w:val="28"/>
        </w:rPr>
        <w:t>Модернизация Гурьевского хлебокомбината</w:t>
      </w:r>
    </w:p>
    <w:p w:rsidR="00837878" w:rsidRPr="00837878" w:rsidRDefault="00837878" w:rsidP="00837878">
      <w:pPr>
        <w:pStyle w:val="a3"/>
        <w:spacing w:before="120"/>
        <w:ind w:left="1560"/>
        <w:rPr>
          <w:rFonts w:ascii="Times New Roman" w:eastAsia="Calibri" w:hAnsi="Times New Roman" w:cs="Times New Roman"/>
          <w:b/>
          <w:sz w:val="28"/>
          <w:szCs w:val="28"/>
        </w:rPr>
      </w:pPr>
    </w:p>
    <w:p w:rsidR="004C3324" w:rsidRDefault="004C3324" w:rsidP="004C3324">
      <w:pPr>
        <w:pStyle w:val="a3"/>
        <w:spacing w:before="120"/>
        <w:ind w:left="0"/>
        <w:rPr>
          <w:rFonts w:ascii="Times New Roman" w:eastAsia="Calibri" w:hAnsi="Times New Roman" w:cs="Times New Roman"/>
          <w:sz w:val="28"/>
          <w:szCs w:val="28"/>
        </w:rPr>
      </w:pPr>
      <w:r w:rsidRPr="004C3324">
        <w:rPr>
          <w:rFonts w:ascii="Times New Roman" w:eastAsia="Calibri" w:hAnsi="Times New Roman" w:cs="Times New Roman"/>
          <w:sz w:val="28"/>
          <w:szCs w:val="28"/>
        </w:rPr>
        <w:t>Инициатор проекта:</w:t>
      </w:r>
      <w:r w:rsidR="00EC02DC">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ндивидуальный предприниматель – </w:t>
      </w:r>
      <w:proofErr w:type="spellStart"/>
      <w:r>
        <w:rPr>
          <w:rFonts w:ascii="Times New Roman" w:eastAsia="Calibri" w:hAnsi="Times New Roman" w:cs="Times New Roman"/>
          <w:sz w:val="28"/>
          <w:szCs w:val="28"/>
        </w:rPr>
        <w:t>Акушев</w:t>
      </w:r>
      <w:proofErr w:type="spellEnd"/>
      <w:r>
        <w:rPr>
          <w:rFonts w:ascii="Times New Roman" w:eastAsia="Calibri" w:hAnsi="Times New Roman" w:cs="Times New Roman"/>
          <w:sz w:val="28"/>
          <w:szCs w:val="28"/>
        </w:rPr>
        <w:t xml:space="preserve"> Юрий Александрович.</w:t>
      </w:r>
    </w:p>
    <w:p w:rsidR="004C3324" w:rsidRDefault="004C3324" w:rsidP="004C3324">
      <w:pPr>
        <w:pStyle w:val="a3"/>
        <w:spacing w:before="120"/>
        <w:ind w:left="0"/>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2015-2017 и далее.</w:t>
      </w:r>
    </w:p>
    <w:p w:rsidR="004C3324" w:rsidRDefault="00D26EC7" w:rsidP="004C3324">
      <w:pPr>
        <w:pStyle w:val="a3"/>
        <w:spacing w:before="120"/>
        <w:ind w:left="0"/>
        <w:rPr>
          <w:rFonts w:ascii="Times New Roman" w:eastAsia="Calibri" w:hAnsi="Times New Roman" w:cs="Times New Roman"/>
          <w:sz w:val="28"/>
          <w:szCs w:val="28"/>
        </w:rPr>
      </w:pPr>
      <w:r>
        <w:rPr>
          <w:rFonts w:ascii="Times New Roman" w:eastAsia="Calibri" w:hAnsi="Times New Roman" w:cs="Times New Roman"/>
          <w:sz w:val="28"/>
          <w:szCs w:val="28"/>
        </w:rPr>
        <w:t>Стоимость проекта: 36,7</w:t>
      </w:r>
      <w:r w:rsidR="004C3324">
        <w:rPr>
          <w:rFonts w:ascii="Times New Roman" w:eastAsia="Calibri" w:hAnsi="Times New Roman" w:cs="Times New Roman"/>
          <w:sz w:val="28"/>
          <w:szCs w:val="28"/>
        </w:rPr>
        <w:t xml:space="preserve"> млн. рублей</w:t>
      </w:r>
    </w:p>
    <w:p w:rsidR="004C3324" w:rsidRDefault="004C3324" w:rsidP="004C3324">
      <w:pPr>
        <w:pStyle w:val="a3"/>
        <w:spacing w:before="120"/>
        <w:ind w:left="0"/>
        <w:rPr>
          <w:rFonts w:ascii="Times New Roman" w:hAnsi="Times New Roman" w:cs="Times New Roman"/>
          <w:sz w:val="28"/>
          <w:szCs w:val="28"/>
        </w:rPr>
      </w:pPr>
      <w:r w:rsidRPr="00D508EC">
        <w:rPr>
          <w:rFonts w:ascii="Times New Roman" w:hAnsi="Times New Roman" w:cs="Times New Roman"/>
          <w:sz w:val="28"/>
          <w:szCs w:val="28"/>
        </w:rPr>
        <w:t xml:space="preserve">Источник финансирования – </w:t>
      </w:r>
      <w:r>
        <w:rPr>
          <w:rFonts w:ascii="Times New Roman" w:hAnsi="Times New Roman" w:cs="Times New Roman"/>
          <w:sz w:val="28"/>
          <w:szCs w:val="28"/>
        </w:rPr>
        <w:t>собственные средства инициатора Проекта и привлеченные средства.</w:t>
      </w:r>
    </w:p>
    <w:p w:rsidR="00BB3D2C" w:rsidRDefault="00BB3D2C" w:rsidP="004C3324">
      <w:pPr>
        <w:pStyle w:val="a3"/>
        <w:spacing w:before="120"/>
        <w:ind w:left="0"/>
        <w:rPr>
          <w:rFonts w:ascii="Times New Roman" w:hAnsi="Times New Roman" w:cs="Times New Roman"/>
          <w:sz w:val="28"/>
          <w:szCs w:val="28"/>
        </w:rPr>
      </w:pPr>
      <w:r>
        <w:rPr>
          <w:rFonts w:ascii="Times New Roman" w:hAnsi="Times New Roman" w:cs="Times New Roman"/>
          <w:sz w:val="28"/>
          <w:szCs w:val="28"/>
        </w:rPr>
        <w:t xml:space="preserve">   Отраслевая направленность: пищевая промышленность – производство хлеба и хлебобулочных изделий.</w:t>
      </w:r>
    </w:p>
    <w:p w:rsidR="00BB3D2C" w:rsidRDefault="00BB3D2C" w:rsidP="00BB3D2C">
      <w:pPr>
        <w:pStyle w:val="a3"/>
        <w:spacing w:before="120"/>
        <w:ind w:left="0"/>
        <w:jc w:val="both"/>
        <w:rPr>
          <w:rFonts w:ascii="Times New Roman" w:hAnsi="Times New Roman" w:cs="Times New Roman"/>
          <w:sz w:val="28"/>
          <w:szCs w:val="28"/>
        </w:rPr>
      </w:pPr>
      <w:r>
        <w:rPr>
          <w:rFonts w:ascii="Times New Roman" w:hAnsi="Times New Roman" w:cs="Times New Roman"/>
          <w:sz w:val="28"/>
          <w:szCs w:val="28"/>
        </w:rPr>
        <w:t xml:space="preserve">   Для модернизации Гурьевского хлебокомбината необходим ремонт и переоборудование объектов недвижимости (производственное здание, здание подсобного корпуса, здание котельной, здание водоносной, здание блока конторы, гараж, гараж на 2 бокса, здание </w:t>
      </w:r>
      <w:r w:rsidR="00B049EC">
        <w:rPr>
          <w:rFonts w:ascii="Times New Roman" w:hAnsi="Times New Roman" w:cs="Times New Roman"/>
          <w:sz w:val="28"/>
          <w:szCs w:val="28"/>
        </w:rPr>
        <w:t>проходной), инженерной инфраструктуры (сети присоединения к электроснабжению (ЛЭП, основное и резервное ТП), системы теплоснабжения, сети холодного, горячего водоснабжения и водоотведения).</w:t>
      </w:r>
    </w:p>
    <w:p w:rsidR="00B049EC" w:rsidRDefault="00B049EC" w:rsidP="00BB3D2C">
      <w:pPr>
        <w:pStyle w:val="a3"/>
        <w:spacing w:before="120"/>
        <w:ind w:left="0"/>
        <w:jc w:val="both"/>
        <w:rPr>
          <w:rFonts w:ascii="Times New Roman" w:hAnsi="Times New Roman" w:cs="Times New Roman"/>
          <w:sz w:val="28"/>
          <w:szCs w:val="28"/>
        </w:rPr>
      </w:pPr>
      <w:r>
        <w:rPr>
          <w:rFonts w:ascii="Times New Roman" w:hAnsi="Times New Roman" w:cs="Times New Roman"/>
          <w:sz w:val="28"/>
          <w:szCs w:val="28"/>
        </w:rPr>
        <w:t xml:space="preserve">   Сформирован земельный участок для освоения Проекта площадью 17874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расположенный по адресу: Кемеровская область, г. Гурьевск,</w:t>
      </w:r>
      <w:r w:rsidR="00DE3E43">
        <w:rPr>
          <w:rFonts w:ascii="Times New Roman" w:hAnsi="Times New Roman" w:cs="Times New Roman"/>
          <w:sz w:val="28"/>
          <w:szCs w:val="28"/>
        </w:rPr>
        <w:t xml:space="preserve"> ул. Ленина, д. 104, кадастровый номер 42:39:0403002:87.</w:t>
      </w:r>
    </w:p>
    <w:p w:rsidR="00DE3E43" w:rsidRDefault="00DE3E43" w:rsidP="00BB3D2C">
      <w:pPr>
        <w:pStyle w:val="a3"/>
        <w:spacing w:before="120"/>
        <w:ind w:left="0"/>
        <w:jc w:val="both"/>
        <w:rPr>
          <w:rFonts w:ascii="Times New Roman" w:hAnsi="Times New Roman" w:cs="Times New Roman"/>
          <w:sz w:val="28"/>
          <w:szCs w:val="28"/>
        </w:rPr>
      </w:pPr>
      <w:r>
        <w:rPr>
          <w:rFonts w:ascii="Times New Roman" w:hAnsi="Times New Roman" w:cs="Times New Roman"/>
          <w:sz w:val="28"/>
          <w:szCs w:val="28"/>
        </w:rPr>
        <w:t xml:space="preserve">   В связи с регистрацией 03.09.2014г. права собственности на объекты Гурьевского хлебокомбината, права на земельный участок в стадии оформления.</w:t>
      </w:r>
    </w:p>
    <w:p w:rsidR="00DE3E43" w:rsidRDefault="00DE3E43" w:rsidP="00BB3D2C">
      <w:pPr>
        <w:pStyle w:val="a3"/>
        <w:spacing w:before="120"/>
        <w:ind w:left="0"/>
        <w:jc w:val="both"/>
        <w:rPr>
          <w:rFonts w:ascii="Times New Roman" w:hAnsi="Times New Roman" w:cs="Times New Roman"/>
          <w:sz w:val="28"/>
          <w:szCs w:val="28"/>
        </w:rPr>
      </w:pPr>
      <w:r>
        <w:rPr>
          <w:rFonts w:ascii="Times New Roman" w:hAnsi="Times New Roman" w:cs="Times New Roman"/>
          <w:sz w:val="28"/>
          <w:szCs w:val="28"/>
        </w:rPr>
        <w:t xml:space="preserve">   На данном этапе необходимо привлечение 7,563552 млн. рублей для завершения основных этапов работ</w:t>
      </w:r>
      <w:r w:rsidR="00B74CA8">
        <w:rPr>
          <w:rFonts w:ascii="Times New Roman" w:hAnsi="Times New Roman" w:cs="Times New Roman"/>
          <w:sz w:val="28"/>
          <w:szCs w:val="28"/>
        </w:rPr>
        <w:t xml:space="preserve"> по модернизации Гурьевского хлебокомбината в части ремонта основных производственных зданий и инженерной инфраструктуры.</w:t>
      </w:r>
    </w:p>
    <w:p w:rsidR="00E569EE" w:rsidRDefault="00B74CA8" w:rsidP="00C01185">
      <w:pPr>
        <w:pStyle w:val="a3"/>
        <w:spacing w:before="120"/>
        <w:ind w:left="0"/>
        <w:jc w:val="both"/>
        <w:rPr>
          <w:rFonts w:ascii="Times New Roman" w:hAnsi="Times New Roman" w:cs="Times New Roman"/>
          <w:sz w:val="28"/>
          <w:szCs w:val="28"/>
        </w:rPr>
      </w:pPr>
      <w:r>
        <w:rPr>
          <w:rFonts w:ascii="Times New Roman" w:hAnsi="Times New Roman" w:cs="Times New Roman"/>
          <w:sz w:val="28"/>
          <w:szCs w:val="28"/>
        </w:rPr>
        <w:t>Цель</w:t>
      </w:r>
      <w:r w:rsidR="005F664D">
        <w:rPr>
          <w:rFonts w:ascii="Times New Roman" w:hAnsi="Times New Roman" w:cs="Times New Roman"/>
          <w:sz w:val="28"/>
          <w:szCs w:val="28"/>
        </w:rPr>
        <w:t xml:space="preserve"> данного проекта:</w:t>
      </w:r>
      <w:r w:rsidR="00605557">
        <w:rPr>
          <w:rFonts w:ascii="Times New Roman" w:hAnsi="Times New Roman" w:cs="Times New Roman"/>
          <w:sz w:val="28"/>
          <w:szCs w:val="28"/>
        </w:rPr>
        <w:t xml:space="preserve"> </w:t>
      </w:r>
      <w:r w:rsidR="005F664D">
        <w:rPr>
          <w:rFonts w:ascii="Times New Roman" w:hAnsi="Times New Roman" w:cs="Times New Roman"/>
          <w:sz w:val="28"/>
          <w:szCs w:val="28"/>
        </w:rPr>
        <w:t xml:space="preserve">открытие хлебокомбината в г. Гурьевске производительностью хлебобулочной продукции до 20 тонн в сутки, оснащенного современным производственным, инженерно-инфраструктурным оборудованием обеспечивающим высокую производственную эффективность, </w:t>
      </w:r>
      <w:r w:rsidR="005F664D">
        <w:rPr>
          <w:rFonts w:ascii="Times New Roman" w:hAnsi="Times New Roman" w:cs="Times New Roman"/>
          <w:sz w:val="28"/>
          <w:szCs w:val="28"/>
        </w:rPr>
        <w:lastRenderedPageBreak/>
        <w:t xml:space="preserve">позволит повысить конкурентоспособность выпускаемой продукции за счет снижения её себестоимости. </w:t>
      </w:r>
      <w:r w:rsidR="00A04CB8">
        <w:rPr>
          <w:rFonts w:ascii="Times New Roman" w:hAnsi="Times New Roman" w:cs="Times New Roman"/>
          <w:sz w:val="28"/>
          <w:szCs w:val="28"/>
        </w:rPr>
        <w:t>Обеспе</w:t>
      </w:r>
      <w:r w:rsidR="003C2409">
        <w:rPr>
          <w:rFonts w:ascii="Times New Roman" w:hAnsi="Times New Roman" w:cs="Times New Roman"/>
          <w:sz w:val="28"/>
          <w:szCs w:val="28"/>
        </w:rPr>
        <w:t xml:space="preserve">чит трудоустройство </w:t>
      </w:r>
      <w:proofErr w:type="gramStart"/>
      <w:r w:rsidR="003C2409">
        <w:rPr>
          <w:rFonts w:ascii="Times New Roman" w:hAnsi="Times New Roman" w:cs="Times New Roman"/>
          <w:sz w:val="28"/>
          <w:szCs w:val="28"/>
        </w:rPr>
        <w:t>населения  Салаирского</w:t>
      </w:r>
      <w:proofErr w:type="gramEnd"/>
      <w:r w:rsidR="003C2409">
        <w:rPr>
          <w:rFonts w:ascii="Times New Roman" w:hAnsi="Times New Roman" w:cs="Times New Roman"/>
          <w:sz w:val="28"/>
          <w:szCs w:val="28"/>
        </w:rPr>
        <w:t xml:space="preserve"> и Гурьевского поселений</w:t>
      </w:r>
      <w:r w:rsidR="00A04CB8">
        <w:rPr>
          <w:rFonts w:ascii="Times New Roman" w:hAnsi="Times New Roman" w:cs="Times New Roman"/>
          <w:sz w:val="28"/>
          <w:szCs w:val="28"/>
        </w:rPr>
        <w:t>.</w:t>
      </w:r>
    </w:p>
    <w:p w:rsidR="00A07C4F" w:rsidRDefault="00A07C4F" w:rsidP="00C01185">
      <w:pPr>
        <w:pStyle w:val="a3"/>
        <w:spacing w:before="120"/>
        <w:ind w:left="0"/>
        <w:jc w:val="both"/>
        <w:rPr>
          <w:rFonts w:ascii="Times New Roman" w:hAnsi="Times New Roman" w:cs="Times New Roman"/>
          <w:sz w:val="28"/>
          <w:szCs w:val="28"/>
        </w:rPr>
      </w:pPr>
    </w:p>
    <w:p w:rsidR="00A07C4F" w:rsidRDefault="00A07C4F" w:rsidP="00A07C4F">
      <w:pPr>
        <w:pStyle w:val="a3"/>
        <w:numPr>
          <w:ilvl w:val="1"/>
          <w:numId w:val="14"/>
        </w:numPr>
        <w:spacing w:before="120"/>
        <w:jc w:val="both"/>
        <w:rPr>
          <w:rFonts w:ascii="Times New Roman" w:hAnsi="Times New Roman" w:cs="Times New Roman"/>
          <w:b/>
          <w:sz w:val="28"/>
          <w:szCs w:val="28"/>
        </w:rPr>
      </w:pPr>
      <w:r w:rsidRPr="00A07C4F">
        <w:rPr>
          <w:rFonts w:ascii="Times New Roman" w:hAnsi="Times New Roman" w:cs="Times New Roman"/>
          <w:b/>
          <w:sz w:val="28"/>
          <w:szCs w:val="28"/>
        </w:rPr>
        <w:t>Модернизация Гурьевского завода инертных материалов.</w:t>
      </w:r>
    </w:p>
    <w:p w:rsidR="00A07C4F" w:rsidRDefault="00A07C4F" w:rsidP="00A07C4F">
      <w:pPr>
        <w:pStyle w:val="a3"/>
        <w:spacing w:before="120"/>
        <w:ind w:left="1713"/>
        <w:jc w:val="both"/>
        <w:rPr>
          <w:rFonts w:ascii="Times New Roman" w:hAnsi="Times New Roman" w:cs="Times New Roman"/>
          <w:b/>
          <w:sz w:val="28"/>
          <w:szCs w:val="28"/>
        </w:rPr>
      </w:pPr>
    </w:p>
    <w:p w:rsidR="00A07C4F" w:rsidRDefault="00A07C4F" w:rsidP="00A07C4F">
      <w:pPr>
        <w:pStyle w:val="a3"/>
        <w:spacing w:before="120"/>
        <w:ind w:left="0"/>
        <w:jc w:val="both"/>
        <w:rPr>
          <w:rFonts w:ascii="Times New Roman" w:hAnsi="Times New Roman" w:cs="Times New Roman"/>
          <w:sz w:val="28"/>
          <w:szCs w:val="28"/>
        </w:rPr>
      </w:pPr>
      <w:r w:rsidRPr="00A07C4F">
        <w:rPr>
          <w:rFonts w:ascii="Times New Roman" w:hAnsi="Times New Roman" w:cs="Times New Roman"/>
          <w:sz w:val="28"/>
          <w:szCs w:val="28"/>
        </w:rPr>
        <w:t>Инициаторы проекта:</w:t>
      </w:r>
      <w:r w:rsidR="009B1FF4">
        <w:rPr>
          <w:rFonts w:ascii="Times New Roman" w:hAnsi="Times New Roman" w:cs="Times New Roman"/>
          <w:sz w:val="28"/>
          <w:szCs w:val="28"/>
        </w:rPr>
        <w:t xml:space="preserve"> Кудряшов Андрей Александрович, </w:t>
      </w:r>
      <w:proofErr w:type="spellStart"/>
      <w:r w:rsidR="009B1FF4">
        <w:rPr>
          <w:rFonts w:ascii="Times New Roman" w:hAnsi="Times New Roman" w:cs="Times New Roman"/>
          <w:sz w:val="28"/>
          <w:szCs w:val="28"/>
        </w:rPr>
        <w:t>Бусов</w:t>
      </w:r>
      <w:proofErr w:type="spellEnd"/>
      <w:r w:rsidR="009B1FF4">
        <w:rPr>
          <w:rFonts w:ascii="Times New Roman" w:hAnsi="Times New Roman" w:cs="Times New Roman"/>
          <w:sz w:val="28"/>
          <w:szCs w:val="28"/>
        </w:rPr>
        <w:t xml:space="preserve"> Валерий Николаевич.</w:t>
      </w:r>
    </w:p>
    <w:p w:rsidR="009B1FF4" w:rsidRDefault="009B1FF4" w:rsidP="00A07C4F">
      <w:pPr>
        <w:pStyle w:val="a3"/>
        <w:spacing w:before="120"/>
        <w:ind w:left="0"/>
        <w:jc w:val="both"/>
        <w:rPr>
          <w:rFonts w:ascii="Times New Roman" w:hAnsi="Times New Roman" w:cs="Times New Roman"/>
          <w:sz w:val="28"/>
          <w:szCs w:val="28"/>
        </w:rPr>
      </w:pPr>
      <w:r>
        <w:rPr>
          <w:rFonts w:ascii="Times New Roman" w:hAnsi="Times New Roman" w:cs="Times New Roman"/>
          <w:sz w:val="28"/>
          <w:szCs w:val="28"/>
        </w:rPr>
        <w:t>Срок реализации: с 18.12.2013 по 01.09.2016г. поэтапный запуск проекта, далее реализация проекта.</w:t>
      </w:r>
    </w:p>
    <w:p w:rsidR="009B1FF4" w:rsidRDefault="009B1FF4" w:rsidP="00A07C4F">
      <w:pPr>
        <w:pStyle w:val="a3"/>
        <w:spacing w:before="120"/>
        <w:ind w:left="0"/>
        <w:jc w:val="both"/>
        <w:rPr>
          <w:rFonts w:ascii="Times New Roman" w:hAnsi="Times New Roman" w:cs="Times New Roman"/>
          <w:sz w:val="28"/>
          <w:szCs w:val="28"/>
        </w:rPr>
      </w:pPr>
      <w:r>
        <w:rPr>
          <w:rFonts w:ascii="Times New Roman" w:hAnsi="Times New Roman" w:cs="Times New Roman"/>
          <w:sz w:val="28"/>
          <w:szCs w:val="28"/>
        </w:rPr>
        <w:t>Стоимость проекта: 29 млн. рублей</w:t>
      </w:r>
    </w:p>
    <w:p w:rsidR="009B1FF4" w:rsidRDefault="009B1FF4" w:rsidP="009B1FF4">
      <w:pPr>
        <w:pStyle w:val="a3"/>
        <w:spacing w:before="120"/>
        <w:ind w:left="0"/>
        <w:rPr>
          <w:rFonts w:ascii="Times New Roman" w:hAnsi="Times New Roman" w:cs="Times New Roman"/>
          <w:sz w:val="28"/>
          <w:szCs w:val="28"/>
        </w:rPr>
      </w:pPr>
      <w:r w:rsidRPr="00D508EC">
        <w:rPr>
          <w:rFonts w:ascii="Times New Roman" w:hAnsi="Times New Roman" w:cs="Times New Roman"/>
          <w:sz w:val="28"/>
          <w:szCs w:val="28"/>
        </w:rPr>
        <w:t xml:space="preserve">Источник финансирования – </w:t>
      </w:r>
      <w:r>
        <w:rPr>
          <w:rFonts w:ascii="Times New Roman" w:hAnsi="Times New Roman" w:cs="Times New Roman"/>
          <w:sz w:val="28"/>
          <w:szCs w:val="28"/>
        </w:rPr>
        <w:t>собственные средства инициатора Проекта и привлеченные средства.</w:t>
      </w:r>
    </w:p>
    <w:p w:rsidR="009B1FF4" w:rsidRDefault="009B1FF4" w:rsidP="009B1FF4">
      <w:pPr>
        <w:pStyle w:val="a3"/>
        <w:spacing w:before="120"/>
        <w:ind w:left="0"/>
        <w:rPr>
          <w:rFonts w:ascii="Times New Roman" w:hAnsi="Times New Roman" w:cs="Times New Roman"/>
          <w:sz w:val="28"/>
          <w:szCs w:val="28"/>
        </w:rPr>
      </w:pPr>
      <w:r>
        <w:rPr>
          <w:rFonts w:ascii="Times New Roman" w:hAnsi="Times New Roman" w:cs="Times New Roman"/>
          <w:sz w:val="28"/>
          <w:szCs w:val="28"/>
        </w:rPr>
        <w:t xml:space="preserve">   Отраслевая направленность: производство </w:t>
      </w:r>
      <w:r>
        <w:rPr>
          <w:rFonts w:ascii="Times New Roman" w:hAnsi="Times New Roman" w:cs="Times New Roman"/>
          <w:sz w:val="28"/>
          <w:szCs w:val="28"/>
        </w:rPr>
        <w:t>инертных материалов</w:t>
      </w:r>
      <w:r w:rsidR="005A27E7">
        <w:rPr>
          <w:rFonts w:ascii="Times New Roman" w:hAnsi="Times New Roman" w:cs="Times New Roman"/>
          <w:sz w:val="28"/>
          <w:szCs w:val="28"/>
        </w:rPr>
        <w:t>:</w:t>
      </w:r>
    </w:p>
    <w:p w:rsidR="005A27E7" w:rsidRDefault="005A27E7" w:rsidP="009B1FF4">
      <w:pPr>
        <w:pStyle w:val="a3"/>
        <w:spacing w:before="120"/>
        <w:ind w:left="0"/>
        <w:rPr>
          <w:rFonts w:ascii="Times New Roman" w:hAnsi="Times New Roman" w:cs="Times New Roman"/>
          <w:sz w:val="28"/>
          <w:szCs w:val="28"/>
        </w:rPr>
      </w:pPr>
      <w:r>
        <w:rPr>
          <w:rFonts w:ascii="Times New Roman" w:hAnsi="Times New Roman" w:cs="Times New Roman"/>
          <w:sz w:val="28"/>
          <w:szCs w:val="28"/>
        </w:rPr>
        <w:t>- мука известняковая фракция 0-1,2 мм;</w:t>
      </w:r>
    </w:p>
    <w:p w:rsidR="005A27E7" w:rsidRDefault="005A27E7" w:rsidP="009B1FF4">
      <w:pPr>
        <w:pStyle w:val="a3"/>
        <w:spacing w:before="120"/>
        <w:ind w:left="0"/>
        <w:rPr>
          <w:rFonts w:ascii="Times New Roman" w:hAnsi="Times New Roman" w:cs="Times New Roman"/>
          <w:sz w:val="28"/>
          <w:szCs w:val="28"/>
        </w:rPr>
      </w:pPr>
      <w:r>
        <w:rPr>
          <w:rFonts w:ascii="Times New Roman" w:hAnsi="Times New Roman" w:cs="Times New Roman"/>
          <w:sz w:val="28"/>
          <w:szCs w:val="28"/>
        </w:rPr>
        <w:t>- песок речной сухой сеяный;</w:t>
      </w:r>
    </w:p>
    <w:p w:rsidR="005A27E7" w:rsidRDefault="005A27E7" w:rsidP="009B1FF4">
      <w:pPr>
        <w:pStyle w:val="a3"/>
        <w:spacing w:before="120"/>
        <w:ind w:left="0"/>
        <w:rPr>
          <w:rFonts w:ascii="Times New Roman" w:hAnsi="Times New Roman" w:cs="Times New Roman"/>
          <w:sz w:val="28"/>
          <w:szCs w:val="28"/>
        </w:rPr>
      </w:pPr>
      <w:r>
        <w:rPr>
          <w:rFonts w:ascii="Times New Roman" w:hAnsi="Times New Roman" w:cs="Times New Roman"/>
          <w:sz w:val="28"/>
          <w:szCs w:val="28"/>
        </w:rPr>
        <w:t>- микросфера;</w:t>
      </w:r>
    </w:p>
    <w:p w:rsidR="005A27E7" w:rsidRDefault="005A27E7" w:rsidP="009B1FF4">
      <w:pPr>
        <w:pStyle w:val="a3"/>
        <w:spacing w:before="120"/>
        <w:ind w:left="0"/>
        <w:rPr>
          <w:rFonts w:ascii="Times New Roman" w:hAnsi="Times New Roman" w:cs="Times New Roman"/>
          <w:sz w:val="28"/>
          <w:szCs w:val="28"/>
        </w:rPr>
      </w:pPr>
      <w:r>
        <w:rPr>
          <w:rFonts w:ascii="Times New Roman" w:hAnsi="Times New Roman" w:cs="Times New Roman"/>
          <w:sz w:val="28"/>
          <w:szCs w:val="28"/>
        </w:rPr>
        <w:t>- инертная пыль известняковая;</w:t>
      </w:r>
    </w:p>
    <w:p w:rsidR="005A27E7" w:rsidRDefault="005A27E7" w:rsidP="009B1FF4">
      <w:pPr>
        <w:pStyle w:val="a3"/>
        <w:spacing w:before="120"/>
        <w:ind w:left="0"/>
        <w:rPr>
          <w:rFonts w:ascii="Times New Roman" w:hAnsi="Times New Roman" w:cs="Times New Roman"/>
          <w:sz w:val="28"/>
          <w:szCs w:val="28"/>
        </w:rPr>
      </w:pPr>
      <w:r>
        <w:rPr>
          <w:rFonts w:ascii="Times New Roman" w:hAnsi="Times New Roman" w:cs="Times New Roman"/>
          <w:sz w:val="28"/>
          <w:szCs w:val="28"/>
        </w:rPr>
        <w:t xml:space="preserve">- инертная пыль гидрофобная; </w:t>
      </w:r>
    </w:p>
    <w:p w:rsidR="005A27E7" w:rsidRDefault="005A27E7" w:rsidP="009B1FF4">
      <w:pPr>
        <w:pStyle w:val="a3"/>
        <w:spacing w:before="120"/>
        <w:ind w:left="0"/>
        <w:rPr>
          <w:rFonts w:ascii="Times New Roman" w:hAnsi="Times New Roman" w:cs="Times New Roman"/>
          <w:sz w:val="28"/>
          <w:szCs w:val="28"/>
        </w:rPr>
      </w:pPr>
      <w:r>
        <w:rPr>
          <w:rFonts w:ascii="Times New Roman" w:hAnsi="Times New Roman" w:cs="Times New Roman"/>
          <w:sz w:val="28"/>
          <w:szCs w:val="28"/>
        </w:rPr>
        <w:t>- минеральный порошок;</w:t>
      </w:r>
    </w:p>
    <w:p w:rsidR="005A27E7" w:rsidRDefault="005A27E7" w:rsidP="009B1FF4">
      <w:pPr>
        <w:pStyle w:val="a3"/>
        <w:spacing w:before="120"/>
        <w:ind w:left="0"/>
        <w:rPr>
          <w:rFonts w:ascii="Times New Roman" w:hAnsi="Times New Roman" w:cs="Times New Roman"/>
          <w:sz w:val="28"/>
          <w:szCs w:val="28"/>
        </w:rPr>
      </w:pPr>
      <w:r>
        <w:rPr>
          <w:rFonts w:ascii="Times New Roman" w:hAnsi="Times New Roman" w:cs="Times New Roman"/>
          <w:sz w:val="28"/>
          <w:szCs w:val="28"/>
        </w:rPr>
        <w:t>- барит;</w:t>
      </w:r>
    </w:p>
    <w:p w:rsidR="005A27E7" w:rsidRDefault="005A27E7" w:rsidP="009B1FF4">
      <w:pPr>
        <w:pStyle w:val="a3"/>
        <w:spacing w:before="120"/>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фторангидрит</w:t>
      </w:r>
      <w:proofErr w:type="spellEnd"/>
      <w:r>
        <w:rPr>
          <w:rFonts w:ascii="Times New Roman" w:hAnsi="Times New Roman" w:cs="Times New Roman"/>
          <w:sz w:val="28"/>
          <w:szCs w:val="28"/>
        </w:rPr>
        <w:t>.</w:t>
      </w:r>
    </w:p>
    <w:p w:rsidR="005A27E7" w:rsidRDefault="005A27E7" w:rsidP="005A27E7">
      <w:pPr>
        <w:pStyle w:val="a3"/>
        <w:spacing w:before="120"/>
        <w:ind w:left="0"/>
        <w:jc w:val="both"/>
        <w:rPr>
          <w:rFonts w:ascii="Times New Roman" w:hAnsi="Times New Roman" w:cs="Times New Roman"/>
          <w:sz w:val="28"/>
          <w:szCs w:val="28"/>
        </w:rPr>
      </w:pPr>
      <w:r>
        <w:rPr>
          <w:rFonts w:ascii="Times New Roman" w:hAnsi="Times New Roman" w:cs="Times New Roman"/>
          <w:sz w:val="28"/>
          <w:szCs w:val="28"/>
        </w:rPr>
        <w:t xml:space="preserve">Цель данного проекта: </w:t>
      </w:r>
      <w:r>
        <w:rPr>
          <w:rFonts w:ascii="Times New Roman" w:hAnsi="Times New Roman" w:cs="Times New Roman"/>
          <w:sz w:val="28"/>
          <w:szCs w:val="28"/>
        </w:rPr>
        <w:t>модернизация Гурьевского завода инертных материалов</w:t>
      </w:r>
      <w:r>
        <w:rPr>
          <w:rFonts w:ascii="Times New Roman" w:hAnsi="Times New Roman" w:cs="Times New Roman"/>
          <w:sz w:val="28"/>
          <w:szCs w:val="28"/>
        </w:rPr>
        <w:t xml:space="preserve">, оснащенного современным производственным, инженерно-инфраструктурным оборудованием обеспечивающим высокую производственную эффективность, позволит повысить конкурентоспособность выпускаемой продукции за счет снижения её себестоимости. Обеспечит трудоустройство </w:t>
      </w:r>
      <w:proofErr w:type="gramStart"/>
      <w:r>
        <w:rPr>
          <w:rFonts w:ascii="Times New Roman" w:hAnsi="Times New Roman" w:cs="Times New Roman"/>
          <w:sz w:val="28"/>
          <w:szCs w:val="28"/>
        </w:rPr>
        <w:t>населения  Салаирского</w:t>
      </w:r>
      <w:proofErr w:type="gramEnd"/>
      <w:r>
        <w:rPr>
          <w:rFonts w:ascii="Times New Roman" w:hAnsi="Times New Roman" w:cs="Times New Roman"/>
          <w:sz w:val="28"/>
          <w:szCs w:val="28"/>
        </w:rPr>
        <w:t xml:space="preserve"> и Гурьевского поселений.</w:t>
      </w:r>
    </w:p>
    <w:p w:rsidR="005A27E7" w:rsidRDefault="005A27E7" w:rsidP="005A27E7">
      <w:pPr>
        <w:pStyle w:val="a3"/>
        <w:spacing w:before="120"/>
        <w:ind w:left="0"/>
        <w:jc w:val="both"/>
        <w:rPr>
          <w:rFonts w:ascii="Times New Roman" w:hAnsi="Times New Roman" w:cs="Times New Roman"/>
          <w:sz w:val="28"/>
          <w:szCs w:val="28"/>
        </w:rPr>
      </w:pPr>
    </w:p>
    <w:p w:rsidR="005A27E7" w:rsidRDefault="005A27E7" w:rsidP="005A27E7">
      <w:pPr>
        <w:pStyle w:val="a3"/>
        <w:numPr>
          <w:ilvl w:val="1"/>
          <w:numId w:val="14"/>
        </w:numPr>
        <w:spacing w:before="120"/>
        <w:jc w:val="both"/>
        <w:rPr>
          <w:rFonts w:ascii="Times New Roman" w:hAnsi="Times New Roman" w:cs="Times New Roman"/>
          <w:b/>
          <w:sz w:val="28"/>
          <w:szCs w:val="28"/>
        </w:rPr>
      </w:pPr>
      <w:r w:rsidRPr="005A27E7">
        <w:rPr>
          <w:rFonts w:ascii="Times New Roman" w:hAnsi="Times New Roman" w:cs="Times New Roman"/>
          <w:b/>
          <w:sz w:val="28"/>
          <w:szCs w:val="28"/>
        </w:rPr>
        <w:t>Модернизация швейной фабрики «Салаир»</w:t>
      </w:r>
    </w:p>
    <w:p w:rsidR="00E11889" w:rsidRDefault="00E11889" w:rsidP="00E11889">
      <w:pPr>
        <w:pStyle w:val="a3"/>
        <w:spacing w:before="120"/>
        <w:ind w:left="1713"/>
        <w:jc w:val="both"/>
        <w:rPr>
          <w:rFonts w:ascii="Times New Roman" w:hAnsi="Times New Roman" w:cs="Times New Roman"/>
          <w:b/>
          <w:sz w:val="28"/>
          <w:szCs w:val="28"/>
        </w:rPr>
      </w:pPr>
    </w:p>
    <w:p w:rsidR="00E11889" w:rsidRPr="00E11889" w:rsidRDefault="00E11889" w:rsidP="00E11889">
      <w:pPr>
        <w:spacing w:before="120" w:line="240" w:lineRule="auto"/>
        <w:jc w:val="both"/>
        <w:rPr>
          <w:rFonts w:ascii="Times New Roman" w:hAnsi="Times New Roman" w:cs="Times New Roman"/>
          <w:sz w:val="28"/>
          <w:szCs w:val="28"/>
        </w:rPr>
      </w:pPr>
      <w:r>
        <w:rPr>
          <w:rFonts w:ascii="Times New Roman" w:hAnsi="Times New Roman" w:cs="Times New Roman"/>
          <w:sz w:val="28"/>
          <w:szCs w:val="28"/>
        </w:rPr>
        <w:t>Инициатор</w:t>
      </w:r>
      <w:r w:rsidRPr="00E11889">
        <w:rPr>
          <w:rFonts w:ascii="Times New Roman" w:hAnsi="Times New Roman" w:cs="Times New Roman"/>
          <w:sz w:val="28"/>
          <w:szCs w:val="28"/>
        </w:rPr>
        <w:t xml:space="preserve"> проекта: </w:t>
      </w:r>
      <w:r>
        <w:rPr>
          <w:rFonts w:ascii="Times New Roman" w:hAnsi="Times New Roman" w:cs="Times New Roman"/>
          <w:sz w:val="28"/>
          <w:szCs w:val="28"/>
        </w:rPr>
        <w:t>ООО «</w:t>
      </w:r>
      <w:proofErr w:type="spellStart"/>
      <w:r>
        <w:rPr>
          <w:rFonts w:ascii="Times New Roman" w:hAnsi="Times New Roman" w:cs="Times New Roman"/>
          <w:sz w:val="28"/>
          <w:szCs w:val="28"/>
        </w:rPr>
        <w:t>Винзиони</w:t>
      </w:r>
      <w:proofErr w:type="spellEnd"/>
      <w:r>
        <w:rPr>
          <w:rFonts w:ascii="Times New Roman" w:hAnsi="Times New Roman" w:cs="Times New Roman"/>
          <w:sz w:val="28"/>
          <w:szCs w:val="28"/>
        </w:rPr>
        <w:t>»</w:t>
      </w:r>
    </w:p>
    <w:p w:rsidR="00E11889" w:rsidRDefault="00E11889" w:rsidP="00E11889">
      <w:pPr>
        <w:spacing w:before="120" w:line="240" w:lineRule="auto"/>
        <w:jc w:val="both"/>
        <w:rPr>
          <w:rFonts w:ascii="Times New Roman" w:hAnsi="Times New Roman" w:cs="Times New Roman"/>
          <w:sz w:val="28"/>
          <w:szCs w:val="28"/>
        </w:rPr>
      </w:pPr>
      <w:r w:rsidRPr="00E11889">
        <w:rPr>
          <w:rFonts w:ascii="Times New Roman" w:hAnsi="Times New Roman" w:cs="Times New Roman"/>
          <w:sz w:val="28"/>
          <w:szCs w:val="28"/>
        </w:rPr>
        <w:t>Срок реализации:</w:t>
      </w:r>
      <w:r>
        <w:rPr>
          <w:rFonts w:ascii="Times New Roman" w:hAnsi="Times New Roman" w:cs="Times New Roman"/>
          <w:sz w:val="28"/>
          <w:szCs w:val="28"/>
        </w:rPr>
        <w:t xml:space="preserve"> 2015-2017г.г</w:t>
      </w:r>
      <w:r w:rsidRPr="00E11889">
        <w:rPr>
          <w:rFonts w:ascii="Times New Roman" w:hAnsi="Times New Roman" w:cs="Times New Roman"/>
          <w:sz w:val="28"/>
          <w:szCs w:val="28"/>
        </w:rPr>
        <w:t xml:space="preserve">. </w:t>
      </w:r>
    </w:p>
    <w:p w:rsidR="00E11889" w:rsidRPr="00E11889" w:rsidRDefault="00E11889" w:rsidP="00E11889">
      <w:pPr>
        <w:spacing w:before="120" w:line="240" w:lineRule="auto"/>
        <w:jc w:val="both"/>
        <w:rPr>
          <w:rFonts w:ascii="Times New Roman" w:hAnsi="Times New Roman" w:cs="Times New Roman"/>
          <w:sz w:val="28"/>
          <w:szCs w:val="28"/>
        </w:rPr>
      </w:pPr>
      <w:r w:rsidRPr="00E11889">
        <w:rPr>
          <w:rFonts w:ascii="Times New Roman" w:hAnsi="Times New Roman" w:cs="Times New Roman"/>
          <w:sz w:val="28"/>
          <w:szCs w:val="28"/>
        </w:rPr>
        <w:t>Стоимост</w:t>
      </w:r>
      <w:r>
        <w:rPr>
          <w:rFonts w:ascii="Times New Roman" w:hAnsi="Times New Roman" w:cs="Times New Roman"/>
          <w:sz w:val="28"/>
          <w:szCs w:val="28"/>
        </w:rPr>
        <w:t>ь проекта: 30</w:t>
      </w:r>
      <w:r w:rsidRPr="00E11889">
        <w:rPr>
          <w:rFonts w:ascii="Times New Roman" w:hAnsi="Times New Roman" w:cs="Times New Roman"/>
          <w:sz w:val="28"/>
          <w:szCs w:val="28"/>
        </w:rPr>
        <w:t xml:space="preserve"> млн. рублей</w:t>
      </w:r>
    </w:p>
    <w:p w:rsidR="00E11889" w:rsidRDefault="00E11889" w:rsidP="00E11889">
      <w:pPr>
        <w:spacing w:before="120" w:line="240" w:lineRule="auto"/>
        <w:jc w:val="both"/>
        <w:rPr>
          <w:rFonts w:ascii="Times New Roman" w:hAnsi="Times New Roman" w:cs="Times New Roman"/>
          <w:sz w:val="28"/>
          <w:szCs w:val="28"/>
        </w:rPr>
      </w:pPr>
      <w:r w:rsidRPr="00E11889">
        <w:rPr>
          <w:rFonts w:ascii="Times New Roman" w:hAnsi="Times New Roman" w:cs="Times New Roman"/>
          <w:sz w:val="28"/>
          <w:szCs w:val="28"/>
        </w:rPr>
        <w:t>Источник финансирования – собственные средства инициатора Проекта и привлеченные средства.</w:t>
      </w:r>
    </w:p>
    <w:p w:rsidR="00E11889" w:rsidRDefault="00E11889" w:rsidP="00E11889">
      <w:pPr>
        <w:spacing w:before="120" w:line="240" w:lineRule="auto"/>
        <w:jc w:val="both"/>
        <w:rPr>
          <w:rFonts w:ascii="Times New Roman" w:hAnsi="Times New Roman" w:cs="Times New Roman"/>
          <w:sz w:val="28"/>
          <w:szCs w:val="28"/>
        </w:rPr>
      </w:pPr>
      <w:r>
        <w:rPr>
          <w:rFonts w:ascii="Times New Roman" w:hAnsi="Times New Roman" w:cs="Times New Roman"/>
          <w:sz w:val="28"/>
          <w:szCs w:val="28"/>
        </w:rPr>
        <w:t>Отраслевая направленность – легкая промышленность (пошив школьной формы).</w:t>
      </w:r>
    </w:p>
    <w:p w:rsidR="00E11889" w:rsidRPr="00E11889" w:rsidRDefault="00E11889" w:rsidP="00E11889">
      <w:pPr>
        <w:spacing w:before="120" w:line="240" w:lineRule="auto"/>
        <w:jc w:val="both"/>
        <w:rPr>
          <w:rFonts w:ascii="Times New Roman" w:hAnsi="Times New Roman" w:cs="Times New Roman"/>
          <w:sz w:val="28"/>
          <w:szCs w:val="28"/>
        </w:rPr>
      </w:pPr>
      <w:r>
        <w:rPr>
          <w:rFonts w:ascii="Times New Roman" w:hAnsi="Times New Roman" w:cs="Times New Roman"/>
          <w:sz w:val="28"/>
          <w:szCs w:val="28"/>
        </w:rPr>
        <w:t>Цель данного проекта: расширение производства, увеличение объема производства, увеличение рабочих мест, модернизация швейного и конструктивного оборудования.</w:t>
      </w:r>
    </w:p>
    <w:p w:rsidR="009B1FF4" w:rsidRPr="00A07C4F" w:rsidRDefault="009B1FF4" w:rsidP="00A07C4F">
      <w:pPr>
        <w:pStyle w:val="a3"/>
        <w:spacing w:before="120"/>
        <w:ind w:left="0"/>
        <w:jc w:val="both"/>
        <w:rPr>
          <w:rFonts w:ascii="Times New Roman" w:hAnsi="Times New Roman" w:cs="Times New Roman"/>
          <w:sz w:val="28"/>
          <w:szCs w:val="28"/>
        </w:rPr>
      </w:pPr>
    </w:p>
    <w:p w:rsidR="00932E6E" w:rsidRPr="00605557" w:rsidRDefault="00932E6E" w:rsidP="00CE55C6">
      <w:pPr>
        <w:pStyle w:val="Default"/>
        <w:numPr>
          <w:ilvl w:val="1"/>
          <w:numId w:val="14"/>
        </w:numPr>
        <w:ind w:left="1134"/>
        <w:jc w:val="center"/>
        <w:rPr>
          <w:b/>
          <w:bCs/>
          <w:sz w:val="28"/>
          <w:szCs w:val="28"/>
        </w:rPr>
      </w:pPr>
      <w:r w:rsidRPr="00605557">
        <w:rPr>
          <w:b/>
          <w:bCs/>
          <w:sz w:val="28"/>
          <w:szCs w:val="28"/>
        </w:rPr>
        <w:t>Улучшение благосостояния и повышение качества жизни населения.</w:t>
      </w:r>
    </w:p>
    <w:p w:rsidR="003C2409" w:rsidRDefault="003C2409" w:rsidP="003C2409">
      <w:pPr>
        <w:pStyle w:val="Default"/>
        <w:rPr>
          <w:sz w:val="28"/>
          <w:szCs w:val="28"/>
        </w:rPr>
      </w:pPr>
    </w:p>
    <w:p w:rsidR="00932E6E" w:rsidRDefault="003C2409" w:rsidP="003C2409">
      <w:pPr>
        <w:pStyle w:val="Default"/>
        <w:jc w:val="both"/>
        <w:rPr>
          <w:sz w:val="28"/>
          <w:szCs w:val="28"/>
        </w:rPr>
      </w:pPr>
      <w:r>
        <w:rPr>
          <w:i/>
          <w:iCs/>
          <w:sz w:val="28"/>
          <w:szCs w:val="28"/>
        </w:rPr>
        <w:t xml:space="preserve">  </w:t>
      </w:r>
      <w:r w:rsidR="00932E6E">
        <w:rPr>
          <w:sz w:val="28"/>
          <w:szCs w:val="28"/>
        </w:rPr>
        <w:t>В Кемеровской области принят комплекс мер по содействию гражданам в улучшении жилищных условий. Прежде всего, это предоставление региональных долгосрочных целевых жилищных займов, социальных выплат на приобретение жилых помещений и развитие ипотечного жилищного кредитования на улучшение жилищные усл</w:t>
      </w:r>
      <w:r>
        <w:rPr>
          <w:sz w:val="28"/>
          <w:szCs w:val="28"/>
        </w:rPr>
        <w:t xml:space="preserve">овий. На получение льготного займа имеют право граждане, которые признаны нуждающимися в жилых помещениях и относящиеся к одной из следующих категорий: молодые семьи, молодые специалисты, одинокие матери, одинокие отцы, многодетные семьи, инвалиды и семьи, имеющие детей инвалидов и иные лица. </w:t>
      </w:r>
    </w:p>
    <w:p w:rsidR="003C2409" w:rsidRDefault="003C2409" w:rsidP="003C2409">
      <w:pPr>
        <w:pStyle w:val="Default"/>
        <w:jc w:val="both"/>
        <w:rPr>
          <w:sz w:val="28"/>
          <w:szCs w:val="28"/>
        </w:rPr>
      </w:pPr>
      <w:r>
        <w:rPr>
          <w:sz w:val="28"/>
          <w:szCs w:val="28"/>
        </w:rPr>
        <w:t xml:space="preserve"> </w:t>
      </w:r>
      <w:r w:rsidR="00E56A26">
        <w:rPr>
          <w:sz w:val="28"/>
          <w:szCs w:val="28"/>
        </w:rPr>
        <w:t xml:space="preserve"> Льготные займы предоставляются сроком на 20 лет, с первоначальным взносом 10%, без первоначального взноса, под 0%, 3%, 5% годовых – сумма первоначального взноса и процент льготного займа зависит от категории граждан.</w:t>
      </w:r>
    </w:p>
    <w:p w:rsidR="00932E6E" w:rsidRDefault="00E56A26" w:rsidP="00E56A26">
      <w:pPr>
        <w:pStyle w:val="Default"/>
        <w:jc w:val="both"/>
        <w:rPr>
          <w:sz w:val="28"/>
          <w:szCs w:val="28"/>
        </w:rPr>
      </w:pPr>
      <w:r>
        <w:rPr>
          <w:sz w:val="28"/>
          <w:szCs w:val="28"/>
        </w:rPr>
        <w:t xml:space="preserve"> </w:t>
      </w:r>
      <w:r w:rsidR="00932E6E">
        <w:rPr>
          <w:sz w:val="28"/>
          <w:szCs w:val="28"/>
        </w:rPr>
        <w:t xml:space="preserve">Социальная выплата предоставляется гражданам, имеющим право на получение долгосрочного целевого жилищного займа, при приобретении жилого помещения за счет кредитных или заемных средств, предоставленных банком или иной кредитной организацией. По договоренности между Администрацией Кемеровской области, Некоммерческой организацией «Фонд развития жилищного строительства Кемеровской области», Сберегательным банком, банком ВТБ 24, и ОАО «Агентство по ипотечному жилищному кредитованию Кемеровской области» (АИЖК) при заключении договора ипотеки гражданам предоставляется ипотечный кредит под низкий процент. </w:t>
      </w:r>
    </w:p>
    <w:p w:rsidR="00932E6E" w:rsidRDefault="00E56A26" w:rsidP="00E56A26">
      <w:pPr>
        <w:pStyle w:val="Default"/>
        <w:jc w:val="both"/>
        <w:rPr>
          <w:sz w:val="28"/>
          <w:szCs w:val="28"/>
        </w:rPr>
      </w:pPr>
      <w:r>
        <w:rPr>
          <w:sz w:val="28"/>
          <w:szCs w:val="28"/>
        </w:rPr>
        <w:t xml:space="preserve">  </w:t>
      </w:r>
      <w:r w:rsidR="00932E6E">
        <w:rPr>
          <w:sz w:val="28"/>
          <w:szCs w:val="28"/>
        </w:rPr>
        <w:t xml:space="preserve">Предоставляются ипотечные займы по федеральной программе жителям Кемеровской области, в том числе участникам </w:t>
      </w:r>
      <w:proofErr w:type="spellStart"/>
      <w:r w:rsidR="00932E6E">
        <w:rPr>
          <w:sz w:val="28"/>
          <w:szCs w:val="28"/>
        </w:rPr>
        <w:t>накопительно</w:t>
      </w:r>
      <w:proofErr w:type="spellEnd"/>
      <w:r w:rsidR="00932E6E">
        <w:rPr>
          <w:sz w:val="28"/>
          <w:szCs w:val="28"/>
        </w:rPr>
        <w:t xml:space="preserve">-ипотечной системы жилищного обеспечения военнослужащих и гражданам, получившим бюджетные и корпоративные субсидии на улучшение жилищных условий, осуществляется выкуп ипотечных кредитов у банков; </w:t>
      </w:r>
    </w:p>
    <w:p w:rsidR="00932E6E" w:rsidRDefault="00E56A26" w:rsidP="00E56A26">
      <w:pPr>
        <w:pStyle w:val="Default"/>
        <w:jc w:val="both"/>
        <w:rPr>
          <w:sz w:val="28"/>
          <w:szCs w:val="28"/>
        </w:rPr>
      </w:pPr>
      <w:r>
        <w:rPr>
          <w:sz w:val="28"/>
          <w:szCs w:val="28"/>
        </w:rPr>
        <w:t xml:space="preserve">  </w:t>
      </w:r>
      <w:r w:rsidR="0054053C">
        <w:rPr>
          <w:sz w:val="28"/>
          <w:szCs w:val="28"/>
        </w:rPr>
        <w:t xml:space="preserve"> </w:t>
      </w:r>
      <w:r w:rsidR="00932E6E">
        <w:rPr>
          <w:sz w:val="28"/>
          <w:szCs w:val="28"/>
        </w:rPr>
        <w:t xml:space="preserve">Производится рефинансирование ипотечных кредитов (займов), поддержка заемщиков, испытывающих временные финансовые трудности с погашением ипотечного кредита (займа), оформленного в любом банке. </w:t>
      </w:r>
    </w:p>
    <w:p w:rsidR="00932E6E" w:rsidRDefault="0054053C" w:rsidP="00E56A26">
      <w:pPr>
        <w:pStyle w:val="Default"/>
        <w:jc w:val="both"/>
        <w:rPr>
          <w:sz w:val="28"/>
          <w:szCs w:val="28"/>
        </w:rPr>
      </w:pPr>
      <w:r>
        <w:rPr>
          <w:sz w:val="28"/>
          <w:szCs w:val="28"/>
        </w:rPr>
        <w:t xml:space="preserve"> </w:t>
      </w:r>
      <w:r w:rsidR="00E56A26">
        <w:rPr>
          <w:sz w:val="28"/>
          <w:szCs w:val="28"/>
        </w:rPr>
        <w:t xml:space="preserve">  Администрацией </w:t>
      </w:r>
      <w:r>
        <w:rPr>
          <w:sz w:val="28"/>
          <w:szCs w:val="28"/>
        </w:rPr>
        <w:t>Гурьевского муниципального района</w:t>
      </w:r>
      <w:r w:rsidR="00932E6E">
        <w:rPr>
          <w:sz w:val="28"/>
          <w:szCs w:val="28"/>
        </w:rPr>
        <w:t xml:space="preserve"> в соответствии со ст. 57 ЖК РФ муниципальные жилые помещения по договорам социального найма (социальное </w:t>
      </w:r>
      <w:proofErr w:type="spellStart"/>
      <w:r w:rsidR="00932E6E">
        <w:rPr>
          <w:sz w:val="28"/>
          <w:szCs w:val="28"/>
        </w:rPr>
        <w:t>жильѐ</w:t>
      </w:r>
      <w:proofErr w:type="spellEnd"/>
      <w:r w:rsidR="00932E6E">
        <w:rPr>
          <w:sz w:val="28"/>
          <w:szCs w:val="28"/>
        </w:rPr>
        <w:t xml:space="preserve">) предоставляются гражданам, состоящим на учете в качестве нуждающихся на улучшение жилищных условий в порядке очередности, исходя из времени принятия таких граждан на учет. </w:t>
      </w:r>
    </w:p>
    <w:p w:rsidR="00932E6E" w:rsidRDefault="0054053C" w:rsidP="00932E6E">
      <w:pPr>
        <w:pStyle w:val="Default"/>
        <w:rPr>
          <w:sz w:val="28"/>
          <w:szCs w:val="28"/>
        </w:rPr>
      </w:pPr>
      <w:r>
        <w:rPr>
          <w:sz w:val="28"/>
          <w:szCs w:val="28"/>
        </w:rPr>
        <w:t xml:space="preserve">  </w:t>
      </w:r>
      <w:r w:rsidR="00932E6E">
        <w:rPr>
          <w:sz w:val="28"/>
          <w:szCs w:val="28"/>
        </w:rPr>
        <w:t xml:space="preserve">Вне очереди жилые помещения предоставляются: </w:t>
      </w:r>
    </w:p>
    <w:p w:rsidR="00932E6E" w:rsidRDefault="00932E6E" w:rsidP="00E56A26">
      <w:pPr>
        <w:pStyle w:val="Default"/>
        <w:rPr>
          <w:rFonts w:eastAsia="Arial Unicode MS"/>
          <w:sz w:val="28"/>
          <w:szCs w:val="28"/>
        </w:rPr>
      </w:pPr>
      <w:r>
        <w:rPr>
          <w:rFonts w:ascii="Arial Unicode MS" w:eastAsia="Arial Unicode MS" w:cs="Arial Unicode MS"/>
          <w:sz w:val="28"/>
          <w:szCs w:val="28"/>
        </w:rPr>
        <w:t xml:space="preserve">- </w:t>
      </w:r>
      <w:r>
        <w:rPr>
          <w:rFonts w:eastAsia="Arial Unicode MS"/>
          <w:sz w:val="28"/>
          <w:szCs w:val="28"/>
        </w:rPr>
        <w:t xml:space="preserve">детям – сиротам и детям, оставшимся без попечения родителей; </w:t>
      </w:r>
      <w:r w:rsidR="00E56A26">
        <w:rPr>
          <w:rFonts w:eastAsia="Arial Unicode MS"/>
          <w:sz w:val="28"/>
          <w:szCs w:val="28"/>
        </w:rPr>
        <w:t xml:space="preserve">                      </w:t>
      </w:r>
      <w:r>
        <w:rPr>
          <w:rFonts w:ascii="Arial Unicode MS" w:eastAsia="Arial Unicode MS" w:cs="Arial Unicode MS"/>
          <w:sz w:val="28"/>
          <w:szCs w:val="28"/>
        </w:rPr>
        <w:t xml:space="preserve">- </w:t>
      </w:r>
      <w:r>
        <w:rPr>
          <w:rFonts w:eastAsia="Arial Unicode MS"/>
          <w:sz w:val="28"/>
          <w:szCs w:val="28"/>
        </w:rPr>
        <w:t xml:space="preserve">гражданам, проживающим в жилых помещениях, признанных непригодными для проживания; </w:t>
      </w:r>
    </w:p>
    <w:p w:rsidR="00932E6E" w:rsidRDefault="00932E6E" w:rsidP="00E56A26">
      <w:pPr>
        <w:pStyle w:val="Default"/>
        <w:jc w:val="both"/>
        <w:rPr>
          <w:rFonts w:eastAsia="Arial Unicode MS"/>
          <w:sz w:val="28"/>
          <w:szCs w:val="28"/>
        </w:rPr>
      </w:pPr>
      <w:r>
        <w:rPr>
          <w:rFonts w:ascii="Arial Unicode MS" w:eastAsia="Arial Unicode MS" w:cs="Arial Unicode MS"/>
          <w:sz w:val="28"/>
          <w:szCs w:val="28"/>
        </w:rPr>
        <w:t xml:space="preserve">- </w:t>
      </w:r>
      <w:r>
        <w:rPr>
          <w:rFonts w:eastAsia="Arial Unicode MS"/>
          <w:sz w:val="28"/>
          <w:szCs w:val="28"/>
        </w:rPr>
        <w:t>гражданам, страдающим тяжелыми формами хронических заболеваний</w:t>
      </w:r>
      <w:r w:rsidR="00E56A26">
        <w:rPr>
          <w:rFonts w:eastAsia="Arial Unicode MS"/>
          <w:sz w:val="28"/>
          <w:szCs w:val="28"/>
        </w:rPr>
        <w:t>,</w:t>
      </w:r>
      <w:r>
        <w:rPr>
          <w:rFonts w:eastAsia="Arial Unicode MS"/>
          <w:sz w:val="28"/>
          <w:szCs w:val="28"/>
        </w:rPr>
        <w:t xml:space="preserve"> согласно </w:t>
      </w:r>
      <w:r w:rsidR="00E56A26">
        <w:rPr>
          <w:rFonts w:eastAsia="Arial Unicode MS"/>
          <w:sz w:val="28"/>
          <w:szCs w:val="28"/>
        </w:rPr>
        <w:t xml:space="preserve"> </w:t>
      </w:r>
      <w:r>
        <w:rPr>
          <w:rFonts w:eastAsia="Arial Unicode MS"/>
          <w:sz w:val="28"/>
          <w:szCs w:val="28"/>
        </w:rPr>
        <w:t xml:space="preserve">Постановлению от 16.06.2006 г. №378 об утверждении перечня </w:t>
      </w:r>
      <w:r>
        <w:rPr>
          <w:rFonts w:eastAsia="Arial Unicode MS"/>
          <w:sz w:val="28"/>
          <w:szCs w:val="28"/>
        </w:rPr>
        <w:lastRenderedPageBreak/>
        <w:t xml:space="preserve">тяжелых форм хронических заболеваний, при которых невозможно совместное проживание граждан в одной квартире. </w:t>
      </w:r>
    </w:p>
    <w:p w:rsidR="00932E6E" w:rsidRDefault="00E56A26" w:rsidP="00E56A26">
      <w:pPr>
        <w:pStyle w:val="Default"/>
        <w:jc w:val="both"/>
        <w:rPr>
          <w:rFonts w:eastAsia="Arial Unicode MS"/>
          <w:sz w:val="28"/>
          <w:szCs w:val="28"/>
        </w:rPr>
      </w:pPr>
      <w:r>
        <w:rPr>
          <w:rFonts w:eastAsia="Arial Unicode MS"/>
          <w:sz w:val="28"/>
          <w:szCs w:val="28"/>
        </w:rPr>
        <w:t xml:space="preserve"> Обеспечение жильем инвалидов и семей, имеющих детей - инвалидов осуществляется в соответствии с Федеральным законом от 24.11.1995 №181-ФЗ «О социальной защите инвалидов в Российской Федерации».</w:t>
      </w:r>
    </w:p>
    <w:p w:rsidR="00FE40E0" w:rsidRDefault="00FE40E0" w:rsidP="00E56A26">
      <w:pPr>
        <w:pStyle w:val="Default"/>
        <w:jc w:val="both"/>
        <w:rPr>
          <w:rFonts w:eastAsia="Arial Unicode MS"/>
          <w:sz w:val="28"/>
          <w:szCs w:val="28"/>
        </w:rPr>
      </w:pPr>
    </w:p>
    <w:p w:rsidR="00E56A26" w:rsidRDefault="00FE40E0" w:rsidP="00FE40E0">
      <w:pPr>
        <w:pStyle w:val="Default"/>
        <w:jc w:val="both"/>
        <w:rPr>
          <w:rFonts w:eastAsia="Arial Unicode MS"/>
          <w:sz w:val="28"/>
          <w:szCs w:val="28"/>
        </w:rPr>
      </w:pPr>
      <w:r>
        <w:rPr>
          <w:rFonts w:eastAsia="Arial Unicode MS"/>
          <w:sz w:val="28"/>
          <w:szCs w:val="28"/>
        </w:rPr>
        <w:t xml:space="preserve">  </w:t>
      </w:r>
      <w:r w:rsidR="00932E6E">
        <w:rPr>
          <w:rFonts w:eastAsia="Arial Unicode MS"/>
          <w:sz w:val="28"/>
          <w:szCs w:val="28"/>
        </w:rPr>
        <w:t xml:space="preserve">Во исполнение Указа Президента Российской Федерации 07.05.2008 «Об обеспечении жильем ветеранов Великой Отечественной войны 1941-1945 годов» ветераны Великой Отечественной войны, члены семей погибших (умерших) инвалидов и участников Великой Отечественной войны, имеющих право на соответствующую социальную поддержку согласно Федеральному закону от 12.01.1995 №5-ФЗ «О ветеранах», нуждающиеся в </w:t>
      </w:r>
      <w:r>
        <w:rPr>
          <w:rFonts w:eastAsia="Arial Unicode MS"/>
          <w:sz w:val="28"/>
          <w:szCs w:val="28"/>
        </w:rPr>
        <w:t>улучшении жилищных условий были</w:t>
      </w:r>
      <w:r w:rsidR="00932E6E">
        <w:rPr>
          <w:rFonts w:eastAsia="Arial Unicode MS"/>
          <w:sz w:val="28"/>
          <w:szCs w:val="28"/>
        </w:rPr>
        <w:t xml:space="preserve"> обеспечены жилыми помещениями</w:t>
      </w:r>
      <w:r>
        <w:rPr>
          <w:rFonts w:eastAsia="Arial Unicode MS"/>
          <w:sz w:val="28"/>
          <w:szCs w:val="28"/>
        </w:rPr>
        <w:t>.</w:t>
      </w:r>
    </w:p>
    <w:p w:rsidR="00E56A26" w:rsidRDefault="00E56A26" w:rsidP="00932E6E">
      <w:pPr>
        <w:pStyle w:val="Default"/>
        <w:rPr>
          <w:rFonts w:eastAsia="Arial Unicode MS"/>
          <w:sz w:val="28"/>
          <w:szCs w:val="28"/>
        </w:rPr>
      </w:pPr>
    </w:p>
    <w:p w:rsidR="00932E6E" w:rsidRDefault="00FE40E0" w:rsidP="00FE40E0">
      <w:pPr>
        <w:pStyle w:val="Default"/>
        <w:jc w:val="center"/>
        <w:rPr>
          <w:rFonts w:eastAsia="Arial Unicode MS"/>
          <w:b/>
          <w:bCs/>
          <w:sz w:val="28"/>
          <w:szCs w:val="28"/>
        </w:rPr>
      </w:pPr>
      <w:r>
        <w:rPr>
          <w:rFonts w:eastAsia="Arial Unicode MS"/>
          <w:b/>
          <w:bCs/>
          <w:sz w:val="28"/>
          <w:szCs w:val="28"/>
        </w:rPr>
        <w:t>4</w:t>
      </w:r>
      <w:r w:rsidR="00E11889">
        <w:rPr>
          <w:rFonts w:eastAsia="Arial Unicode MS"/>
          <w:b/>
          <w:bCs/>
          <w:sz w:val="28"/>
          <w:szCs w:val="28"/>
        </w:rPr>
        <w:t>.7</w:t>
      </w:r>
      <w:r w:rsidR="00932E6E">
        <w:rPr>
          <w:rFonts w:eastAsia="Arial Unicode MS"/>
          <w:b/>
          <w:bCs/>
          <w:sz w:val="28"/>
          <w:szCs w:val="28"/>
        </w:rPr>
        <w:t>.</w:t>
      </w:r>
      <w:r>
        <w:rPr>
          <w:rFonts w:eastAsia="Arial Unicode MS"/>
          <w:b/>
          <w:bCs/>
          <w:sz w:val="28"/>
          <w:szCs w:val="28"/>
        </w:rPr>
        <w:t>1.</w:t>
      </w:r>
      <w:r w:rsidR="00932E6E">
        <w:rPr>
          <w:rFonts w:eastAsia="Arial Unicode MS"/>
          <w:b/>
          <w:bCs/>
          <w:sz w:val="28"/>
          <w:szCs w:val="28"/>
        </w:rPr>
        <w:t xml:space="preserve"> Развитие жилищного строительства</w:t>
      </w:r>
    </w:p>
    <w:p w:rsidR="00FE40E0" w:rsidRDefault="00FE40E0" w:rsidP="00FE40E0">
      <w:pPr>
        <w:pStyle w:val="Default"/>
        <w:jc w:val="center"/>
        <w:rPr>
          <w:rFonts w:eastAsia="Arial Unicode MS"/>
          <w:sz w:val="28"/>
          <w:szCs w:val="28"/>
        </w:rPr>
      </w:pPr>
    </w:p>
    <w:p w:rsidR="00932E6E" w:rsidRPr="00605557" w:rsidRDefault="00932E6E" w:rsidP="00932E6E">
      <w:pPr>
        <w:pStyle w:val="Default"/>
        <w:rPr>
          <w:rFonts w:eastAsia="Arial Unicode MS"/>
          <w:sz w:val="28"/>
          <w:szCs w:val="28"/>
        </w:rPr>
      </w:pPr>
      <w:r w:rsidRPr="00605557">
        <w:rPr>
          <w:rFonts w:eastAsia="Arial Unicode MS"/>
          <w:sz w:val="28"/>
          <w:szCs w:val="28"/>
        </w:rPr>
        <w:t>Инициато</w:t>
      </w:r>
      <w:r w:rsidR="00FE40E0" w:rsidRPr="00605557">
        <w:rPr>
          <w:rFonts w:eastAsia="Arial Unicode MS"/>
          <w:sz w:val="28"/>
          <w:szCs w:val="28"/>
        </w:rPr>
        <w:t xml:space="preserve">р проекта: Администрация </w:t>
      </w:r>
      <w:r w:rsidR="0054053C" w:rsidRPr="00605557">
        <w:rPr>
          <w:rFonts w:eastAsia="Arial Unicode MS"/>
          <w:sz w:val="28"/>
          <w:szCs w:val="28"/>
        </w:rPr>
        <w:t>Гурьевского муниципального района</w:t>
      </w:r>
    </w:p>
    <w:p w:rsidR="00932E6E" w:rsidRPr="00605557" w:rsidRDefault="001769B1" w:rsidP="00932E6E">
      <w:pPr>
        <w:pStyle w:val="Default"/>
        <w:rPr>
          <w:rFonts w:eastAsia="Arial Unicode MS"/>
          <w:sz w:val="28"/>
          <w:szCs w:val="28"/>
        </w:rPr>
      </w:pPr>
      <w:r w:rsidRPr="00605557">
        <w:rPr>
          <w:rFonts w:eastAsia="Arial Unicode MS"/>
          <w:sz w:val="28"/>
          <w:szCs w:val="28"/>
        </w:rPr>
        <w:t>Срок реализации: 2014</w:t>
      </w:r>
      <w:r w:rsidR="00932E6E" w:rsidRPr="00605557">
        <w:rPr>
          <w:rFonts w:eastAsia="Arial Unicode MS"/>
          <w:sz w:val="28"/>
          <w:szCs w:val="28"/>
        </w:rPr>
        <w:t xml:space="preserve">-2016 гг. </w:t>
      </w:r>
    </w:p>
    <w:p w:rsidR="00605557" w:rsidRPr="00605557" w:rsidRDefault="00932E6E" w:rsidP="00605557">
      <w:pPr>
        <w:pStyle w:val="Default"/>
        <w:tabs>
          <w:tab w:val="left" w:pos="3119"/>
        </w:tabs>
        <w:rPr>
          <w:rFonts w:eastAsia="Arial Unicode MS"/>
          <w:sz w:val="28"/>
          <w:szCs w:val="28"/>
        </w:rPr>
      </w:pPr>
      <w:r w:rsidRPr="00605557">
        <w:rPr>
          <w:rFonts w:eastAsia="Arial Unicode MS"/>
          <w:sz w:val="28"/>
          <w:szCs w:val="28"/>
        </w:rPr>
        <w:t xml:space="preserve">Стоимость проекта: </w:t>
      </w:r>
      <w:r w:rsidR="00605557" w:rsidRPr="00605557">
        <w:rPr>
          <w:rFonts w:eastAsia="Arial Unicode MS"/>
          <w:sz w:val="28"/>
          <w:szCs w:val="28"/>
        </w:rPr>
        <w:t>46, 6</w:t>
      </w:r>
      <w:r w:rsidRPr="00605557">
        <w:rPr>
          <w:rFonts w:eastAsia="Arial Unicode MS"/>
          <w:sz w:val="28"/>
          <w:szCs w:val="28"/>
        </w:rPr>
        <w:t xml:space="preserve"> млн. рублей</w:t>
      </w:r>
    </w:p>
    <w:p w:rsidR="00932E6E" w:rsidRPr="00605557" w:rsidRDefault="00605557" w:rsidP="00605557">
      <w:pPr>
        <w:pStyle w:val="Default"/>
        <w:tabs>
          <w:tab w:val="left" w:pos="3119"/>
        </w:tabs>
        <w:rPr>
          <w:rFonts w:eastAsia="Arial Unicode MS"/>
          <w:sz w:val="28"/>
          <w:szCs w:val="28"/>
        </w:rPr>
      </w:pPr>
      <w:r w:rsidRPr="00605557">
        <w:rPr>
          <w:rFonts w:eastAsia="Arial Unicode MS"/>
          <w:sz w:val="28"/>
          <w:szCs w:val="28"/>
        </w:rPr>
        <w:t>Источник финансирования – средства районного, областного, федерального бюджетов.</w:t>
      </w:r>
      <w:r w:rsidR="00932E6E" w:rsidRPr="00605557">
        <w:rPr>
          <w:rFonts w:eastAsia="Arial Unicode MS"/>
          <w:sz w:val="28"/>
          <w:szCs w:val="28"/>
        </w:rPr>
        <w:t xml:space="preserve"> </w:t>
      </w:r>
    </w:p>
    <w:p w:rsidR="00932E6E" w:rsidRPr="001769B1" w:rsidRDefault="00932E6E" w:rsidP="0054053C">
      <w:pPr>
        <w:pStyle w:val="Default"/>
        <w:jc w:val="both"/>
        <w:rPr>
          <w:rFonts w:eastAsia="Arial Unicode MS"/>
          <w:sz w:val="28"/>
          <w:szCs w:val="28"/>
        </w:rPr>
      </w:pPr>
      <w:r w:rsidRPr="001769B1">
        <w:rPr>
          <w:rFonts w:eastAsia="Arial Unicode MS"/>
          <w:sz w:val="28"/>
          <w:szCs w:val="28"/>
        </w:rPr>
        <w:t xml:space="preserve">В рамках развития </w:t>
      </w:r>
      <w:r w:rsidR="00FE40E0" w:rsidRPr="001769B1">
        <w:rPr>
          <w:rFonts w:eastAsia="Arial Unicode MS"/>
          <w:sz w:val="28"/>
          <w:szCs w:val="28"/>
        </w:rPr>
        <w:t>жилищного строительства в городском</w:t>
      </w:r>
      <w:r w:rsidR="0054053C" w:rsidRPr="001769B1">
        <w:rPr>
          <w:rFonts w:eastAsia="Arial Unicode MS"/>
          <w:sz w:val="28"/>
          <w:szCs w:val="28"/>
        </w:rPr>
        <w:t xml:space="preserve"> поселении</w:t>
      </w:r>
      <w:r w:rsidR="00FE40E0" w:rsidRPr="001769B1">
        <w:rPr>
          <w:rFonts w:eastAsia="Arial Unicode MS"/>
          <w:sz w:val="28"/>
          <w:szCs w:val="28"/>
        </w:rPr>
        <w:t xml:space="preserve"> </w:t>
      </w:r>
      <w:r w:rsidRPr="001769B1">
        <w:rPr>
          <w:rFonts w:eastAsia="Arial Unicode MS"/>
          <w:sz w:val="28"/>
          <w:szCs w:val="28"/>
        </w:rPr>
        <w:t xml:space="preserve"> предусматривается: </w:t>
      </w:r>
    </w:p>
    <w:p w:rsidR="001769B1" w:rsidRPr="001769B1" w:rsidRDefault="00932E6E" w:rsidP="00932E6E">
      <w:pPr>
        <w:pStyle w:val="Default"/>
        <w:rPr>
          <w:rFonts w:eastAsia="Arial Unicode MS"/>
          <w:sz w:val="28"/>
          <w:szCs w:val="28"/>
        </w:rPr>
      </w:pPr>
      <w:r w:rsidRPr="001769B1">
        <w:rPr>
          <w:rFonts w:eastAsia="Arial Unicode MS"/>
          <w:sz w:val="28"/>
          <w:szCs w:val="28"/>
        </w:rPr>
        <w:t xml:space="preserve">- проектирование и строительство </w:t>
      </w:r>
      <w:r w:rsidR="001769B1" w:rsidRPr="001769B1">
        <w:rPr>
          <w:rFonts w:eastAsia="Arial Unicode MS"/>
          <w:sz w:val="28"/>
          <w:szCs w:val="28"/>
        </w:rPr>
        <w:t>двух 3-х этажных домов по улицам:</w:t>
      </w:r>
    </w:p>
    <w:p w:rsidR="001769B1" w:rsidRPr="001769B1" w:rsidRDefault="001769B1" w:rsidP="00932E6E">
      <w:pPr>
        <w:pStyle w:val="Default"/>
        <w:rPr>
          <w:rFonts w:eastAsia="Arial Unicode MS"/>
          <w:sz w:val="28"/>
          <w:szCs w:val="28"/>
        </w:rPr>
      </w:pPr>
      <w:r w:rsidRPr="001769B1">
        <w:rPr>
          <w:rFonts w:eastAsia="Arial Unicode MS"/>
          <w:sz w:val="28"/>
          <w:szCs w:val="28"/>
        </w:rPr>
        <w:t>- Коммунистическая,</w:t>
      </w:r>
      <w:r>
        <w:rPr>
          <w:rFonts w:eastAsia="Arial Unicode MS"/>
          <w:sz w:val="28"/>
          <w:szCs w:val="28"/>
        </w:rPr>
        <w:t xml:space="preserve"> 10</w:t>
      </w:r>
      <w:r w:rsidRPr="001769B1">
        <w:rPr>
          <w:rFonts w:eastAsia="Arial Unicode MS"/>
          <w:sz w:val="28"/>
          <w:szCs w:val="28"/>
        </w:rPr>
        <w:t xml:space="preserve"> </w:t>
      </w:r>
      <w:r>
        <w:rPr>
          <w:rFonts w:eastAsia="Arial Unicode MS"/>
          <w:sz w:val="28"/>
          <w:szCs w:val="28"/>
        </w:rPr>
        <w:t>(</w:t>
      </w:r>
      <w:r w:rsidRPr="001769B1">
        <w:rPr>
          <w:rFonts w:eastAsia="Arial Unicode MS"/>
          <w:sz w:val="28"/>
          <w:szCs w:val="28"/>
        </w:rPr>
        <w:t xml:space="preserve">1054,23 </w:t>
      </w:r>
      <w:proofErr w:type="spellStart"/>
      <w:r w:rsidRPr="001769B1">
        <w:rPr>
          <w:rFonts w:eastAsia="Arial Unicode MS"/>
          <w:sz w:val="28"/>
          <w:szCs w:val="28"/>
        </w:rPr>
        <w:t>кв.м</w:t>
      </w:r>
      <w:proofErr w:type="spellEnd"/>
      <w:r>
        <w:rPr>
          <w:rFonts w:eastAsia="Arial Unicode MS"/>
          <w:sz w:val="28"/>
          <w:szCs w:val="28"/>
        </w:rPr>
        <w:t>)</w:t>
      </w:r>
      <w:r w:rsidR="00605557">
        <w:rPr>
          <w:rFonts w:eastAsia="Arial Unicode MS"/>
          <w:sz w:val="28"/>
          <w:szCs w:val="28"/>
        </w:rPr>
        <w:t>;</w:t>
      </w:r>
    </w:p>
    <w:p w:rsidR="001769B1" w:rsidRPr="001769B1" w:rsidRDefault="001769B1" w:rsidP="00932E6E">
      <w:pPr>
        <w:pStyle w:val="Default"/>
        <w:rPr>
          <w:rFonts w:eastAsia="Arial Unicode MS"/>
          <w:sz w:val="28"/>
          <w:szCs w:val="28"/>
        </w:rPr>
      </w:pPr>
      <w:r w:rsidRPr="001769B1">
        <w:rPr>
          <w:rFonts w:eastAsia="Arial Unicode MS"/>
          <w:sz w:val="28"/>
          <w:szCs w:val="28"/>
        </w:rPr>
        <w:t>- Комсомольская, 6</w:t>
      </w:r>
      <w:r>
        <w:rPr>
          <w:rFonts w:eastAsia="Arial Unicode MS"/>
          <w:sz w:val="28"/>
          <w:szCs w:val="28"/>
        </w:rPr>
        <w:t xml:space="preserve"> </w:t>
      </w:r>
      <w:r w:rsidRPr="001769B1">
        <w:rPr>
          <w:rFonts w:eastAsia="Arial Unicode MS"/>
          <w:sz w:val="28"/>
          <w:szCs w:val="28"/>
        </w:rPr>
        <w:t xml:space="preserve"> </w:t>
      </w:r>
      <w:r>
        <w:rPr>
          <w:rFonts w:eastAsia="Arial Unicode MS"/>
          <w:sz w:val="28"/>
          <w:szCs w:val="28"/>
        </w:rPr>
        <w:t>(</w:t>
      </w:r>
      <w:r w:rsidRPr="001769B1">
        <w:rPr>
          <w:rFonts w:eastAsia="Arial Unicode MS"/>
          <w:sz w:val="28"/>
          <w:szCs w:val="28"/>
        </w:rPr>
        <w:t xml:space="preserve">465,81 </w:t>
      </w:r>
      <w:proofErr w:type="spellStart"/>
      <w:r w:rsidRPr="001769B1">
        <w:rPr>
          <w:rFonts w:eastAsia="Arial Unicode MS"/>
          <w:sz w:val="28"/>
          <w:szCs w:val="28"/>
        </w:rPr>
        <w:t>кв.м</w:t>
      </w:r>
      <w:proofErr w:type="spellEnd"/>
      <w:r>
        <w:rPr>
          <w:rFonts w:eastAsia="Arial Unicode MS"/>
          <w:sz w:val="28"/>
          <w:szCs w:val="28"/>
        </w:rPr>
        <w:t>)</w:t>
      </w:r>
      <w:r w:rsidR="00605557">
        <w:rPr>
          <w:rFonts w:eastAsia="Arial Unicode MS"/>
          <w:sz w:val="28"/>
          <w:szCs w:val="28"/>
        </w:rPr>
        <w:t>.</w:t>
      </w:r>
    </w:p>
    <w:p w:rsidR="001769B1" w:rsidRPr="00C01185" w:rsidRDefault="001769B1" w:rsidP="00C01185">
      <w:pPr>
        <w:pStyle w:val="a3"/>
        <w:spacing w:before="120"/>
        <w:ind w:left="0"/>
        <w:jc w:val="both"/>
        <w:rPr>
          <w:rFonts w:ascii="Times New Roman" w:hAnsi="Times New Roman" w:cs="Times New Roman"/>
          <w:sz w:val="28"/>
          <w:szCs w:val="28"/>
        </w:rPr>
      </w:pPr>
    </w:p>
    <w:p w:rsidR="00F732BF" w:rsidRPr="00FE40E0" w:rsidRDefault="00E11889" w:rsidP="00FE40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w:t>
      </w:r>
      <w:r w:rsidR="00FE40E0">
        <w:rPr>
          <w:rFonts w:ascii="Times New Roman" w:eastAsia="Times New Roman" w:hAnsi="Times New Roman" w:cs="Times New Roman"/>
          <w:b/>
          <w:sz w:val="28"/>
          <w:szCs w:val="28"/>
          <w:lang w:eastAsia="ru-RU"/>
        </w:rPr>
        <w:t>.2.</w:t>
      </w:r>
      <w:r w:rsidR="00830BE4">
        <w:rPr>
          <w:rFonts w:ascii="Times New Roman" w:eastAsia="Times New Roman" w:hAnsi="Times New Roman" w:cs="Times New Roman"/>
          <w:b/>
          <w:sz w:val="28"/>
          <w:szCs w:val="28"/>
          <w:lang w:eastAsia="ru-RU"/>
        </w:rPr>
        <w:t xml:space="preserve"> </w:t>
      </w:r>
      <w:r w:rsidR="00F732BF" w:rsidRPr="00FE40E0">
        <w:rPr>
          <w:rFonts w:ascii="Times New Roman" w:eastAsia="Times New Roman" w:hAnsi="Times New Roman" w:cs="Times New Roman"/>
          <w:b/>
          <w:sz w:val="28"/>
          <w:szCs w:val="28"/>
          <w:lang w:eastAsia="ru-RU"/>
        </w:rPr>
        <w:t>Развитие социальной инфраструктуры</w:t>
      </w:r>
    </w:p>
    <w:p w:rsidR="00F732BF" w:rsidRPr="00F732BF" w:rsidRDefault="001769B1" w:rsidP="00F732BF">
      <w:pPr>
        <w:pStyle w:val="a3"/>
        <w:spacing w:after="0" w:line="240" w:lineRule="auto"/>
        <w:ind w:left="108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732BF" w:rsidRPr="00F732BF" w:rsidRDefault="001769B1" w:rsidP="001769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2BF" w:rsidRPr="00F732BF">
        <w:rPr>
          <w:rFonts w:ascii="Times New Roman" w:eastAsia="Times New Roman" w:hAnsi="Times New Roman" w:cs="Times New Roman"/>
          <w:sz w:val="28"/>
          <w:szCs w:val="28"/>
          <w:lang w:eastAsia="ru-RU"/>
        </w:rPr>
        <w:t>Модернизация</w:t>
      </w:r>
      <w:r>
        <w:rPr>
          <w:rFonts w:ascii="Times New Roman" w:eastAsia="Times New Roman" w:hAnsi="Times New Roman" w:cs="Times New Roman"/>
          <w:sz w:val="28"/>
          <w:szCs w:val="28"/>
          <w:lang w:eastAsia="ru-RU"/>
        </w:rPr>
        <w:t xml:space="preserve">    </w:t>
      </w:r>
      <w:r w:rsidR="00765993">
        <w:rPr>
          <w:rFonts w:ascii="Times New Roman" w:eastAsia="Times New Roman" w:hAnsi="Times New Roman" w:cs="Times New Roman"/>
          <w:sz w:val="28"/>
          <w:szCs w:val="28"/>
          <w:lang w:eastAsia="ru-RU"/>
        </w:rPr>
        <w:t xml:space="preserve">моногорода  </w:t>
      </w:r>
      <w:r>
        <w:rPr>
          <w:rFonts w:ascii="Times New Roman" w:eastAsia="Times New Roman" w:hAnsi="Times New Roman" w:cs="Times New Roman"/>
          <w:sz w:val="28"/>
          <w:szCs w:val="28"/>
          <w:lang w:eastAsia="ru-RU"/>
        </w:rPr>
        <w:t xml:space="preserve"> </w:t>
      </w:r>
      <w:r w:rsidR="00765993">
        <w:rPr>
          <w:rFonts w:ascii="Times New Roman" w:eastAsia="Times New Roman" w:hAnsi="Times New Roman" w:cs="Times New Roman"/>
          <w:sz w:val="28"/>
          <w:szCs w:val="28"/>
          <w:lang w:eastAsia="ru-RU"/>
        </w:rPr>
        <w:t xml:space="preserve"> Салаира</w:t>
      </w:r>
      <w:r w:rsidR="00A739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732BF" w:rsidRPr="00F732BF">
        <w:rPr>
          <w:rFonts w:ascii="Times New Roman" w:eastAsia="Times New Roman" w:hAnsi="Times New Roman" w:cs="Times New Roman"/>
          <w:sz w:val="28"/>
          <w:szCs w:val="28"/>
          <w:lang w:eastAsia="ru-RU"/>
        </w:rPr>
        <w:t>помимо</w:t>
      </w:r>
      <w:r>
        <w:rPr>
          <w:rFonts w:ascii="Times New Roman" w:eastAsia="Times New Roman" w:hAnsi="Times New Roman" w:cs="Times New Roman"/>
          <w:sz w:val="28"/>
          <w:szCs w:val="28"/>
          <w:lang w:eastAsia="ru-RU"/>
        </w:rPr>
        <w:t xml:space="preserve">  </w:t>
      </w:r>
      <w:r w:rsidR="00F732BF" w:rsidRPr="00F732BF">
        <w:rPr>
          <w:rFonts w:ascii="Times New Roman" w:eastAsia="Times New Roman" w:hAnsi="Times New Roman" w:cs="Times New Roman"/>
          <w:sz w:val="28"/>
          <w:szCs w:val="28"/>
          <w:lang w:eastAsia="ru-RU"/>
        </w:rPr>
        <w:t xml:space="preserve"> решения</w:t>
      </w:r>
      <w:r>
        <w:rPr>
          <w:rFonts w:ascii="Times New Roman" w:eastAsia="Times New Roman" w:hAnsi="Times New Roman" w:cs="Times New Roman"/>
          <w:sz w:val="28"/>
          <w:szCs w:val="28"/>
          <w:lang w:eastAsia="ru-RU"/>
        </w:rPr>
        <w:t xml:space="preserve">    </w:t>
      </w:r>
      <w:r w:rsidR="00F732BF" w:rsidRPr="00F732BF">
        <w:rPr>
          <w:rFonts w:ascii="Times New Roman" w:eastAsia="Times New Roman" w:hAnsi="Times New Roman" w:cs="Times New Roman"/>
          <w:sz w:val="28"/>
          <w:szCs w:val="28"/>
          <w:lang w:eastAsia="ru-RU"/>
        </w:rPr>
        <w:t xml:space="preserve">экономических </w:t>
      </w:r>
    </w:p>
    <w:p w:rsidR="00F732BF" w:rsidRPr="00F732BF" w:rsidRDefault="00F732BF" w:rsidP="001769B1">
      <w:pPr>
        <w:spacing w:after="0" w:line="240" w:lineRule="auto"/>
        <w:jc w:val="both"/>
        <w:rPr>
          <w:rFonts w:ascii="Times New Roman" w:eastAsia="Times New Roman" w:hAnsi="Times New Roman" w:cs="Times New Roman"/>
          <w:sz w:val="28"/>
          <w:szCs w:val="28"/>
          <w:lang w:eastAsia="ru-RU"/>
        </w:rPr>
      </w:pPr>
      <w:r w:rsidRPr="00F732BF">
        <w:rPr>
          <w:rFonts w:ascii="Times New Roman" w:eastAsia="Times New Roman" w:hAnsi="Times New Roman" w:cs="Times New Roman"/>
          <w:sz w:val="28"/>
          <w:szCs w:val="28"/>
          <w:lang w:eastAsia="ru-RU"/>
        </w:rPr>
        <w:t>задач, преследует цель повышения качества жизни местного населения. Создание более комфортных условий проживания –</w:t>
      </w:r>
      <w:r w:rsidR="001769B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один из факторов, который, с одной ст</w:t>
      </w:r>
      <w:r>
        <w:rPr>
          <w:rFonts w:ascii="Times New Roman" w:eastAsia="Times New Roman" w:hAnsi="Times New Roman" w:cs="Times New Roman"/>
          <w:sz w:val="28"/>
          <w:szCs w:val="28"/>
          <w:lang w:eastAsia="ru-RU"/>
        </w:rPr>
        <w:t>о</w:t>
      </w:r>
      <w:r w:rsidRPr="00F732BF">
        <w:rPr>
          <w:rFonts w:ascii="Times New Roman" w:eastAsia="Times New Roman" w:hAnsi="Times New Roman" w:cs="Times New Roman"/>
          <w:sz w:val="28"/>
          <w:szCs w:val="28"/>
          <w:lang w:eastAsia="ru-RU"/>
        </w:rPr>
        <w:t>роны, обеспечивает</w:t>
      </w:r>
      <w:r>
        <w:rPr>
          <w:rFonts w:ascii="Times New Roman" w:eastAsia="Times New Roman" w:hAnsi="Times New Roman" w:cs="Times New Roman"/>
          <w:sz w:val="28"/>
          <w:szCs w:val="28"/>
          <w:lang w:eastAsia="ru-RU"/>
        </w:rPr>
        <w:t xml:space="preserve"> привлекательность той или иной </w:t>
      </w:r>
      <w:r w:rsidRPr="00F732BF">
        <w:rPr>
          <w:rFonts w:ascii="Times New Roman" w:eastAsia="Times New Roman" w:hAnsi="Times New Roman" w:cs="Times New Roman"/>
          <w:sz w:val="28"/>
          <w:szCs w:val="28"/>
          <w:lang w:eastAsia="ru-RU"/>
        </w:rPr>
        <w:t>территории для людей, в час</w:t>
      </w:r>
      <w:r>
        <w:rPr>
          <w:rFonts w:ascii="Times New Roman" w:eastAsia="Times New Roman" w:hAnsi="Times New Roman" w:cs="Times New Roman"/>
          <w:sz w:val="28"/>
          <w:szCs w:val="28"/>
          <w:lang w:eastAsia="ru-RU"/>
        </w:rPr>
        <w:t xml:space="preserve">тности для квалифицированных </w:t>
      </w:r>
      <w:r w:rsidRPr="00F732BF">
        <w:rPr>
          <w:rFonts w:ascii="Times New Roman" w:eastAsia="Times New Roman" w:hAnsi="Times New Roman" w:cs="Times New Roman"/>
          <w:sz w:val="28"/>
          <w:szCs w:val="28"/>
          <w:lang w:eastAsia="ru-RU"/>
        </w:rPr>
        <w:t xml:space="preserve">специалистов, а с другой –способствует удержанию </w:t>
      </w:r>
      <w:bookmarkStart w:id="35" w:name="55"/>
      <w:bookmarkEnd w:id="35"/>
      <w:r w:rsidRPr="00F732BF">
        <w:rPr>
          <w:rFonts w:ascii="Times New Roman" w:eastAsia="Times New Roman" w:hAnsi="Times New Roman" w:cs="Times New Roman"/>
          <w:sz w:val="28"/>
          <w:szCs w:val="28"/>
          <w:lang w:eastAsia="ru-RU"/>
        </w:rPr>
        <w:t xml:space="preserve">необходимых для развития экономики трудовых ресурсов на данной территории. </w:t>
      </w:r>
    </w:p>
    <w:p w:rsidR="00F732BF" w:rsidRDefault="00F732BF" w:rsidP="001769B1">
      <w:pPr>
        <w:spacing w:after="0" w:line="240" w:lineRule="auto"/>
        <w:jc w:val="both"/>
        <w:rPr>
          <w:rFonts w:ascii="Times New Roman" w:eastAsia="Times New Roman" w:hAnsi="Times New Roman" w:cs="Times New Roman"/>
          <w:sz w:val="28"/>
          <w:szCs w:val="28"/>
          <w:lang w:eastAsia="ru-RU"/>
        </w:rPr>
      </w:pPr>
      <w:r w:rsidRPr="00F732BF">
        <w:rPr>
          <w:rFonts w:ascii="Times New Roman" w:eastAsia="Times New Roman" w:hAnsi="Times New Roman" w:cs="Times New Roman"/>
          <w:sz w:val="28"/>
          <w:szCs w:val="28"/>
          <w:lang w:eastAsia="ru-RU"/>
        </w:rPr>
        <w:t>По этой</w:t>
      </w:r>
      <w:r w:rsidR="001769B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причине</w:t>
      </w:r>
      <w:r w:rsidR="001769B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особое внимание в ходе модернизации поселения должно быть уделено таким сферам, как образование, здравоохранение и социальное обеспеч</w:t>
      </w:r>
      <w:r>
        <w:rPr>
          <w:rFonts w:ascii="Times New Roman" w:eastAsia="Times New Roman" w:hAnsi="Times New Roman" w:cs="Times New Roman"/>
          <w:sz w:val="28"/>
          <w:szCs w:val="28"/>
          <w:lang w:eastAsia="ru-RU"/>
        </w:rPr>
        <w:t>е</w:t>
      </w:r>
      <w:r w:rsidRPr="00F732BF">
        <w:rPr>
          <w:rFonts w:ascii="Times New Roman" w:eastAsia="Times New Roman" w:hAnsi="Times New Roman" w:cs="Times New Roman"/>
          <w:sz w:val="28"/>
          <w:szCs w:val="28"/>
          <w:lang w:eastAsia="ru-RU"/>
        </w:rPr>
        <w:t>ние,</w:t>
      </w:r>
      <w:r w:rsidR="00A73954">
        <w:rPr>
          <w:rFonts w:ascii="Times New Roman" w:eastAsia="Times New Roman" w:hAnsi="Times New Roman" w:cs="Times New Roman"/>
          <w:sz w:val="28"/>
          <w:szCs w:val="28"/>
          <w:lang w:eastAsia="ru-RU"/>
        </w:rPr>
        <w:t xml:space="preserve"> культура и </w:t>
      </w:r>
      <w:r w:rsidRPr="00F732BF">
        <w:rPr>
          <w:rFonts w:ascii="Times New Roman" w:eastAsia="Times New Roman" w:hAnsi="Times New Roman" w:cs="Times New Roman"/>
          <w:sz w:val="28"/>
          <w:szCs w:val="28"/>
          <w:lang w:eastAsia="ru-RU"/>
        </w:rPr>
        <w:t xml:space="preserve"> спорт.</w:t>
      </w:r>
    </w:p>
    <w:p w:rsidR="00231957" w:rsidRDefault="00A73954" w:rsidP="001769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 развитие</w:t>
      </w:r>
      <w:r w:rsidR="00BC4494" w:rsidRPr="00F732BF">
        <w:rPr>
          <w:rFonts w:ascii="Times New Roman" w:eastAsia="Times New Roman" w:hAnsi="Times New Roman" w:cs="Times New Roman"/>
          <w:sz w:val="28"/>
          <w:szCs w:val="28"/>
          <w:lang w:eastAsia="ru-RU"/>
        </w:rPr>
        <w:t xml:space="preserve"> интеллектуального потенциала моно</w:t>
      </w:r>
      <w:r w:rsidR="00BC4494">
        <w:rPr>
          <w:rFonts w:ascii="Times New Roman" w:eastAsia="Times New Roman" w:hAnsi="Times New Roman" w:cs="Times New Roman"/>
          <w:sz w:val="28"/>
          <w:szCs w:val="28"/>
          <w:lang w:eastAsia="ru-RU"/>
        </w:rPr>
        <w:t>города</w:t>
      </w:r>
      <w:r w:rsidR="00BC4494" w:rsidRPr="00F732BF">
        <w:rPr>
          <w:rFonts w:ascii="Times New Roman" w:eastAsia="Times New Roman" w:hAnsi="Times New Roman" w:cs="Times New Roman"/>
          <w:sz w:val="28"/>
          <w:szCs w:val="28"/>
          <w:lang w:eastAsia="ru-RU"/>
        </w:rPr>
        <w:t xml:space="preserve">, </w:t>
      </w:r>
      <w:r w:rsidR="00BC4494">
        <w:rPr>
          <w:rFonts w:ascii="Times New Roman" w:eastAsia="Times New Roman" w:hAnsi="Times New Roman" w:cs="Times New Roman"/>
          <w:sz w:val="28"/>
          <w:szCs w:val="28"/>
          <w:lang w:eastAsia="ru-RU"/>
        </w:rPr>
        <w:t>в</w:t>
      </w:r>
      <w:r w:rsidR="00BC4494" w:rsidRPr="00F732BF">
        <w:rPr>
          <w:rFonts w:ascii="Times New Roman" w:eastAsia="Times New Roman" w:hAnsi="Times New Roman" w:cs="Times New Roman"/>
          <w:sz w:val="28"/>
          <w:szCs w:val="28"/>
          <w:lang w:eastAsia="ru-RU"/>
        </w:rPr>
        <w:t>оспитания и образования детей и молодежи</w:t>
      </w:r>
      <w:r>
        <w:rPr>
          <w:rFonts w:ascii="Times New Roman" w:eastAsia="Times New Roman" w:hAnsi="Times New Roman" w:cs="Times New Roman"/>
          <w:sz w:val="28"/>
          <w:szCs w:val="28"/>
          <w:lang w:eastAsia="ru-RU"/>
        </w:rPr>
        <w:t>, развитие</w:t>
      </w:r>
      <w:r w:rsidR="00BC4494">
        <w:rPr>
          <w:rFonts w:ascii="Times New Roman" w:eastAsia="Times New Roman" w:hAnsi="Times New Roman" w:cs="Times New Roman"/>
          <w:sz w:val="28"/>
          <w:szCs w:val="28"/>
          <w:lang w:eastAsia="ru-RU"/>
        </w:rPr>
        <w:t xml:space="preserve"> системы здравоохранения, физической культуры и спорта</w:t>
      </w:r>
      <w:r>
        <w:rPr>
          <w:rFonts w:ascii="Times New Roman" w:eastAsia="Times New Roman" w:hAnsi="Times New Roman" w:cs="Times New Roman"/>
          <w:sz w:val="28"/>
          <w:szCs w:val="28"/>
          <w:lang w:eastAsia="ru-RU"/>
        </w:rPr>
        <w:t>, объектов культуры возможно только с помощью привлечения серьезных инвестиций.</w:t>
      </w:r>
    </w:p>
    <w:p w:rsidR="00A2428E" w:rsidRDefault="00A2428E" w:rsidP="001769B1">
      <w:pPr>
        <w:spacing w:after="0" w:line="240" w:lineRule="auto"/>
        <w:jc w:val="both"/>
        <w:rPr>
          <w:rFonts w:ascii="Times New Roman" w:eastAsia="Times New Roman" w:hAnsi="Times New Roman" w:cs="Times New Roman"/>
          <w:sz w:val="28"/>
          <w:szCs w:val="28"/>
          <w:lang w:eastAsia="ru-RU"/>
        </w:rPr>
      </w:pPr>
    </w:p>
    <w:p w:rsidR="00A2428E" w:rsidRPr="00C933B8" w:rsidRDefault="00A2428E" w:rsidP="001769B1">
      <w:pPr>
        <w:spacing w:after="0" w:line="240" w:lineRule="auto"/>
        <w:jc w:val="both"/>
        <w:rPr>
          <w:rFonts w:ascii="Times New Roman" w:eastAsia="Times New Roman" w:hAnsi="Times New Roman" w:cs="Times New Roman"/>
          <w:sz w:val="28"/>
          <w:szCs w:val="28"/>
          <w:lang w:eastAsia="ru-RU"/>
        </w:rPr>
      </w:pPr>
    </w:p>
    <w:p w:rsidR="00231957" w:rsidRDefault="00231957" w:rsidP="00785143">
      <w:pPr>
        <w:spacing w:after="0" w:line="240" w:lineRule="auto"/>
        <w:jc w:val="center"/>
        <w:rPr>
          <w:rFonts w:ascii="Times New Roman" w:eastAsia="Times New Roman" w:hAnsi="Times New Roman" w:cs="Times New Roman"/>
          <w:b/>
          <w:sz w:val="28"/>
          <w:szCs w:val="28"/>
          <w:lang w:eastAsia="ru-RU"/>
        </w:rPr>
      </w:pPr>
    </w:p>
    <w:p w:rsidR="00F732BF" w:rsidRPr="00F732BF" w:rsidRDefault="00A73954" w:rsidP="007851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00E11889">
        <w:rPr>
          <w:rFonts w:ascii="Times New Roman" w:eastAsia="Times New Roman" w:hAnsi="Times New Roman" w:cs="Times New Roman"/>
          <w:b/>
          <w:sz w:val="28"/>
          <w:szCs w:val="28"/>
          <w:lang w:eastAsia="ru-RU"/>
        </w:rPr>
        <w:t>.7</w:t>
      </w:r>
      <w:r w:rsidR="00F732BF" w:rsidRPr="00F732BF">
        <w:rPr>
          <w:rFonts w:ascii="Times New Roman" w:eastAsia="Times New Roman" w:hAnsi="Times New Roman" w:cs="Times New Roman"/>
          <w:b/>
          <w:sz w:val="28"/>
          <w:szCs w:val="28"/>
          <w:lang w:eastAsia="ru-RU"/>
        </w:rPr>
        <w:t>.</w:t>
      </w:r>
      <w:r w:rsidR="00FE40E0">
        <w:rPr>
          <w:rFonts w:ascii="Times New Roman" w:eastAsia="Times New Roman" w:hAnsi="Times New Roman" w:cs="Times New Roman"/>
          <w:b/>
          <w:sz w:val="28"/>
          <w:szCs w:val="28"/>
          <w:lang w:eastAsia="ru-RU"/>
        </w:rPr>
        <w:t>3.</w:t>
      </w:r>
      <w:r w:rsidR="00F732BF" w:rsidRPr="00F732BF">
        <w:rPr>
          <w:rFonts w:ascii="Times New Roman" w:eastAsia="Times New Roman" w:hAnsi="Times New Roman" w:cs="Times New Roman"/>
          <w:b/>
          <w:sz w:val="28"/>
          <w:szCs w:val="28"/>
          <w:lang w:eastAsia="ru-RU"/>
        </w:rPr>
        <w:t xml:space="preserve"> Содействие занятости населения</w:t>
      </w:r>
    </w:p>
    <w:p w:rsidR="00F732BF" w:rsidRPr="00F732BF" w:rsidRDefault="00F732BF" w:rsidP="00785143">
      <w:pPr>
        <w:spacing w:after="0" w:line="240" w:lineRule="auto"/>
        <w:jc w:val="center"/>
        <w:rPr>
          <w:rFonts w:ascii="Times New Roman" w:eastAsia="Times New Roman" w:hAnsi="Times New Roman" w:cs="Times New Roman"/>
          <w:b/>
          <w:sz w:val="28"/>
          <w:szCs w:val="28"/>
          <w:lang w:eastAsia="ru-RU"/>
        </w:rPr>
      </w:pPr>
      <w:bookmarkStart w:id="36" w:name="58"/>
      <w:bookmarkEnd w:id="36"/>
    </w:p>
    <w:p w:rsidR="00765993" w:rsidRDefault="00F732BF" w:rsidP="00765993">
      <w:pPr>
        <w:spacing w:after="0" w:line="240" w:lineRule="auto"/>
        <w:jc w:val="both"/>
        <w:rPr>
          <w:rFonts w:ascii="Times New Roman" w:eastAsia="Times New Roman" w:hAnsi="Times New Roman" w:cs="Times New Roman"/>
          <w:sz w:val="28"/>
          <w:szCs w:val="28"/>
          <w:lang w:eastAsia="ru-RU"/>
        </w:rPr>
      </w:pPr>
      <w:r w:rsidRPr="00F732BF">
        <w:rPr>
          <w:rFonts w:ascii="Times New Roman" w:eastAsia="Times New Roman" w:hAnsi="Times New Roman" w:cs="Times New Roman"/>
          <w:sz w:val="28"/>
          <w:szCs w:val="28"/>
          <w:lang w:eastAsia="ru-RU"/>
        </w:rPr>
        <w:t>В рамках стабилизации ситуации на рынке труда государственным учре</w:t>
      </w:r>
      <w:r w:rsidR="00785143">
        <w:rPr>
          <w:rFonts w:ascii="Times New Roman" w:eastAsia="Times New Roman" w:hAnsi="Times New Roman" w:cs="Times New Roman"/>
          <w:sz w:val="28"/>
          <w:szCs w:val="28"/>
          <w:lang w:eastAsia="ru-RU"/>
        </w:rPr>
        <w:t>ж</w:t>
      </w:r>
      <w:r w:rsidRPr="00F732BF">
        <w:rPr>
          <w:rFonts w:ascii="Times New Roman" w:eastAsia="Times New Roman" w:hAnsi="Times New Roman" w:cs="Times New Roman"/>
          <w:sz w:val="28"/>
          <w:szCs w:val="28"/>
          <w:lang w:eastAsia="ru-RU"/>
        </w:rPr>
        <w:t xml:space="preserve">дением «Центр занятости населения </w:t>
      </w:r>
      <w:r w:rsidR="00785143">
        <w:rPr>
          <w:rFonts w:ascii="Times New Roman" w:eastAsia="Times New Roman" w:hAnsi="Times New Roman" w:cs="Times New Roman"/>
          <w:sz w:val="28"/>
          <w:szCs w:val="28"/>
          <w:lang w:eastAsia="ru-RU"/>
        </w:rPr>
        <w:t>Гурьевского</w:t>
      </w:r>
      <w:r w:rsidR="00765993">
        <w:rPr>
          <w:rFonts w:ascii="Times New Roman" w:eastAsia="Times New Roman" w:hAnsi="Times New Roman" w:cs="Times New Roman"/>
          <w:sz w:val="28"/>
          <w:szCs w:val="28"/>
          <w:lang w:eastAsia="ru-RU"/>
        </w:rPr>
        <w:t xml:space="preserve"> муниципального </w:t>
      </w:r>
      <w:r w:rsidRPr="00F732BF">
        <w:rPr>
          <w:rFonts w:ascii="Times New Roman" w:eastAsia="Times New Roman" w:hAnsi="Times New Roman" w:cs="Times New Roman"/>
          <w:sz w:val="28"/>
          <w:szCs w:val="28"/>
          <w:lang w:eastAsia="ru-RU"/>
        </w:rPr>
        <w:t>района» оказывается комплекс г</w:t>
      </w:r>
      <w:r w:rsidR="00785143">
        <w:rPr>
          <w:rFonts w:ascii="Times New Roman" w:eastAsia="Times New Roman" w:hAnsi="Times New Roman" w:cs="Times New Roman"/>
          <w:sz w:val="28"/>
          <w:szCs w:val="28"/>
          <w:lang w:eastAsia="ru-RU"/>
        </w:rPr>
        <w:t>о</w:t>
      </w:r>
      <w:r w:rsidRPr="00F732BF">
        <w:rPr>
          <w:rFonts w:ascii="Times New Roman" w:eastAsia="Times New Roman" w:hAnsi="Times New Roman" w:cs="Times New Roman"/>
          <w:sz w:val="28"/>
          <w:szCs w:val="28"/>
          <w:lang w:eastAsia="ru-RU"/>
        </w:rPr>
        <w:t>сударственных услуг по поиску работы:</w:t>
      </w:r>
    </w:p>
    <w:p w:rsidR="00F732BF" w:rsidRPr="00F732BF" w:rsidRDefault="00765993" w:rsidP="007659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5143">
        <w:rPr>
          <w:rFonts w:ascii="Times New Roman" w:eastAsia="Times New Roman" w:hAnsi="Times New Roman" w:cs="Times New Roman"/>
          <w:sz w:val="28"/>
          <w:szCs w:val="28"/>
          <w:lang w:eastAsia="ru-RU"/>
        </w:rPr>
        <w:t xml:space="preserve">информирование о </w:t>
      </w:r>
      <w:r>
        <w:rPr>
          <w:rFonts w:ascii="Times New Roman" w:eastAsia="Times New Roman" w:hAnsi="Times New Roman" w:cs="Times New Roman"/>
          <w:sz w:val="28"/>
          <w:szCs w:val="28"/>
          <w:lang w:eastAsia="ru-RU"/>
        </w:rPr>
        <w:t>п</w:t>
      </w:r>
      <w:r w:rsidR="00F732BF" w:rsidRPr="00F732BF">
        <w:rPr>
          <w:rFonts w:ascii="Times New Roman" w:eastAsia="Times New Roman" w:hAnsi="Times New Roman" w:cs="Times New Roman"/>
          <w:sz w:val="28"/>
          <w:szCs w:val="28"/>
          <w:lang w:eastAsia="ru-RU"/>
        </w:rPr>
        <w:t xml:space="preserve">оложении на рынке труда </w:t>
      </w:r>
      <w:r>
        <w:rPr>
          <w:rFonts w:ascii="Times New Roman" w:eastAsia="Times New Roman" w:hAnsi="Times New Roman" w:cs="Times New Roman"/>
          <w:sz w:val="28"/>
          <w:szCs w:val="28"/>
          <w:lang w:eastAsia="ru-RU"/>
        </w:rPr>
        <w:t>городского поселения</w:t>
      </w:r>
      <w:r w:rsidR="00F732BF" w:rsidRPr="00F732BF">
        <w:rPr>
          <w:rFonts w:ascii="Times New Roman" w:eastAsia="Times New Roman" w:hAnsi="Times New Roman" w:cs="Times New Roman"/>
          <w:sz w:val="28"/>
          <w:szCs w:val="28"/>
          <w:lang w:eastAsia="ru-RU"/>
        </w:rPr>
        <w:t xml:space="preserve"> и района;</w:t>
      </w:r>
    </w:p>
    <w:p w:rsidR="00F732BF" w:rsidRPr="00F732BF" w:rsidRDefault="00765993" w:rsidP="007659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2BF" w:rsidRPr="00F732BF">
        <w:rPr>
          <w:rFonts w:ascii="Times New Roman" w:eastAsia="Times New Roman" w:hAnsi="Times New Roman" w:cs="Times New Roman"/>
          <w:sz w:val="28"/>
          <w:szCs w:val="28"/>
          <w:lang w:eastAsia="ru-RU"/>
        </w:rPr>
        <w:t>содействие гражданам</w:t>
      </w:r>
      <w:r w:rsidR="00DB0D71">
        <w:rPr>
          <w:rFonts w:ascii="Times New Roman" w:eastAsia="Times New Roman" w:hAnsi="Times New Roman" w:cs="Times New Roman"/>
          <w:sz w:val="28"/>
          <w:szCs w:val="28"/>
          <w:lang w:eastAsia="ru-RU"/>
        </w:rPr>
        <w:t xml:space="preserve"> </w:t>
      </w:r>
      <w:r w:rsidR="00F732BF" w:rsidRPr="00F732BF">
        <w:rPr>
          <w:rFonts w:ascii="Times New Roman" w:eastAsia="Times New Roman" w:hAnsi="Times New Roman" w:cs="Times New Roman"/>
          <w:sz w:val="28"/>
          <w:szCs w:val="28"/>
          <w:lang w:eastAsia="ru-RU"/>
        </w:rPr>
        <w:t xml:space="preserve">в поиске подходящей работы, работодателям </w:t>
      </w:r>
    </w:p>
    <w:p w:rsidR="00F732BF" w:rsidRPr="00F732BF" w:rsidRDefault="00F732BF" w:rsidP="00765993">
      <w:pPr>
        <w:spacing w:after="0" w:line="240" w:lineRule="auto"/>
        <w:jc w:val="both"/>
        <w:rPr>
          <w:rFonts w:ascii="Times New Roman" w:eastAsia="Times New Roman" w:hAnsi="Times New Roman" w:cs="Times New Roman"/>
          <w:sz w:val="28"/>
          <w:szCs w:val="28"/>
          <w:lang w:eastAsia="ru-RU"/>
        </w:rPr>
      </w:pPr>
      <w:r w:rsidRPr="00F732BF">
        <w:rPr>
          <w:rFonts w:ascii="Times New Roman" w:eastAsia="Times New Roman" w:hAnsi="Times New Roman" w:cs="Times New Roman"/>
          <w:sz w:val="28"/>
          <w:szCs w:val="28"/>
          <w:lang w:eastAsia="ru-RU"/>
        </w:rPr>
        <w:t>-в подборе необходимых работников;</w:t>
      </w:r>
    </w:p>
    <w:p w:rsidR="00F732BF" w:rsidRPr="00F732BF" w:rsidRDefault="00765993" w:rsidP="007659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2BF" w:rsidRPr="00F732BF">
        <w:rPr>
          <w:rFonts w:ascii="Times New Roman" w:eastAsia="Times New Roman" w:hAnsi="Times New Roman" w:cs="Times New Roman"/>
          <w:sz w:val="28"/>
          <w:szCs w:val="28"/>
          <w:lang w:eastAsia="ru-RU"/>
        </w:rPr>
        <w:t xml:space="preserve">организация профессиональной ориентации граждан в целях выбора сферы </w:t>
      </w:r>
    </w:p>
    <w:p w:rsidR="00F732BF" w:rsidRPr="00F732BF" w:rsidRDefault="00F732BF" w:rsidP="00765993">
      <w:pPr>
        <w:spacing w:after="0" w:line="240" w:lineRule="auto"/>
        <w:jc w:val="both"/>
        <w:rPr>
          <w:rFonts w:ascii="Times New Roman" w:eastAsia="Times New Roman" w:hAnsi="Times New Roman" w:cs="Times New Roman"/>
          <w:sz w:val="28"/>
          <w:szCs w:val="28"/>
          <w:lang w:eastAsia="ru-RU"/>
        </w:rPr>
      </w:pPr>
      <w:r w:rsidRPr="00F732BF">
        <w:rPr>
          <w:rFonts w:ascii="Times New Roman" w:eastAsia="Times New Roman" w:hAnsi="Times New Roman" w:cs="Times New Roman"/>
          <w:sz w:val="28"/>
          <w:szCs w:val="28"/>
          <w:lang w:eastAsia="ru-RU"/>
        </w:rPr>
        <w:t>деятельности (профессии), трудоустройства, профессионального обучения;</w:t>
      </w:r>
    </w:p>
    <w:p w:rsidR="00F732BF" w:rsidRPr="00F732BF" w:rsidRDefault="00765993" w:rsidP="007659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2BF" w:rsidRPr="00F732BF">
        <w:rPr>
          <w:rFonts w:ascii="Times New Roman" w:eastAsia="Times New Roman" w:hAnsi="Times New Roman" w:cs="Times New Roman"/>
          <w:sz w:val="28"/>
          <w:szCs w:val="28"/>
          <w:lang w:eastAsia="ru-RU"/>
        </w:rPr>
        <w:t>психологическая поддержка, профессиональная подготовка, переподгото</w:t>
      </w:r>
      <w:r>
        <w:rPr>
          <w:rFonts w:ascii="Times New Roman" w:eastAsia="Times New Roman" w:hAnsi="Times New Roman" w:cs="Times New Roman"/>
          <w:sz w:val="28"/>
          <w:szCs w:val="28"/>
          <w:lang w:eastAsia="ru-RU"/>
        </w:rPr>
        <w:t>в</w:t>
      </w:r>
      <w:r w:rsidR="00F732BF" w:rsidRPr="00F732BF">
        <w:rPr>
          <w:rFonts w:ascii="Times New Roman" w:eastAsia="Times New Roman" w:hAnsi="Times New Roman" w:cs="Times New Roman"/>
          <w:sz w:val="28"/>
          <w:szCs w:val="28"/>
          <w:lang w:eastAsia="ru-RU"/>
        </w:rPr>
        <w:t>ка и повышение квалификации безработных граждан;</w:t>
      </w:r>
    </w:p>
    <w:p w:rsidR="00F732BF" w:rsidRPr="00F732BF" w:rsidRDefault="00765993" w:rsidP="007659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32BF" w:rsidRPr="00F732BF">
        <w:rPr>
          <w:rFonts w:ascii="Times New Roman" w:eastAsia="Times New Roman" w:hAnsi="Times New Roman" w:cs="Times New Roman"/>
          <w:sz w:val="28"/>
          <w:szCs w:val="28"/>
          <w:lang w:eastAsia="ru-RU"/>
        </w:rPr>
        <w:t>организация проведения оплачиваемых общественных работ;</w:t>
      </w:r>
    </w:p>
    <w:p w:rsidR="00F732BF" w:rsidRPr="00F732BF" w:rsidRDefault="00F732BF" w:rsidP="00765993">
      <w:pPr>
        <w:spacing w:after="0" w:line="240" w:lineRule="auto"/>
        <w:jc w:val="both"/>
        <w:rPr>
          <w:rFonts w:ascii="Times New Roman" w:eastAsia="Times New Roman" w:hAnsi="Times New Roman" w:cs="Times New Roman"/>
          <w:sz w:val="28"/>
          <w:szCs w:val="28"/>
          <w:lang w:eastAsia="ru-RU"/>
        </w:rPr>
      </w:pPr>
      <w:r w:rsidRPr="00F732BF">
        <w:rPr>
          <w:rFonts w:ascii="Times New Roman" w:eastAsia="Times New Roman" w:hAnsi="Times New Roman" w:cs="Times New Roman"/>
          <w:sz w:val="28"/>
          <w:szCs w:val="28"/>
          <w:lang w:eastAsia="ru-RU"/>
        </w:rPr>
        <w:t>В качестве</w:t>
      </w:r>
      <w:r w:rsidR="00DB0D7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антикризисных</w:t>
      </w:r>
      <w:r w:rsidR="00DB0D7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мероприятий</w:t>
      </w:r>
      <w:r w:rsidR="00DB0D7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предусматривается организация</w:t>
      </w:r>
      <w:r w:rsidR="00DB0D7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о</w:t>
      </w:r>
      <w:r w:rsidR="00765993">
        <w:rPr>
          <w:rFonts w:ascii="Times New Roman" w:eastAsia="Times New Roman" w:hAnsi="Times New Roman" w:cs="Times New Roman"/>
          <w:sz w:val="28"/>
          <w:szCs w:val="28"/>
          <w:lang w:eastAsia="ru-RU"/>
        </w:rPr>
        <w:t>б</w:t>
      </w:r>
      <w:r w:rsidRPr="00F732BF">
        <w:rPr>
          <w:rFonts w:ascii="Times New Roman" w:eastAsia="Times New Roman" w:hAnsi="Times New Roman" w:cs="Times New Roman"/>
          <w:sz w:val="28"/>
          <w:szCs w:val="28"/>
          <w:lang w:eastAsia="ru-RU"/>
        </w:rPr>
        <w:t>щественных</w:t>
      </w:r>
      <w:r w:rsidR="00DB0D7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работ для безработных граждан и граждан, ищущих работу, которые,</w:t>
      </w:r>
      <w:r w:rsidR="00DB0D7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с одной стороны,</w:t>
      </w:r>
      <w:r w:rsidR="00DB0D7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обеспечат потребности поселения</w:t>
      </w:r>
      <w:r w:rsidR="00DB0D71">
        <w:rPr>
          <w:rFonts w:ascii="Times New Roman" w:eastAsia="Times New Roman" w:hAnsi="Times New Roman" w:cs="Times New Roman"/>
          <w:sz w:val="28"/>
          <w:szCs w:val="28"/>
          <w:lang w:eastAsia="ru-RU"/>
        </w:rPr>
        <w:t xml:space="preserve"> </w:t>
      </w:r>
      <w:r w:rsidRPr="00F732BF">
        <w:rPr>
          <w:rFonts w:ascii="Times New Roman" w:eastAsia="Times New Roman" w:hAnsi="Times New Roman" w:cs="Times New Roman"/>
          <w:sz w:val="28"/>
          <w:szCs w:val="28"/>
          <w:lang w:eastAsia="ru-RU"/>
        </w:rPr>
        <w:t>и организаций в выполнении р</w:t>
      </w:r>
      <w:r w:rsidR="00765993">
        <w:rPr>
          <w:rFonts w:ascii="Times New Roman" w:eastAsia="Times New Roman" w:hAnsi="Times New Roman" w:cs="Times New Roman"/>
          <w:sz w:val="28"/>
          <w:szCs w:val="28"/>
          <w:lang w:eastAsia="ru-RU"/>
        </w:rPr>
        <w:t>а</w:t>
      </w:r>
      <w:r w:rsidRPr="00F732BF">
        <w:rPr>
          <w:rFonts w:ascii="Times New Roman" w:eastAsia="Times New Roman" w:hAnsi="Times New Roman" w:cs="Times New Roman"/>
          <w:sz w:val="28"/>
          <w:szCs w:val="28"/>
          <w:lang w:eastAsia="ru-RU"/>
        </w:rPr>
        <w:t>бот, носящих временный или сезонный характер, с другой -</w:t>
      </w:r>
    </w:p>
    <w:p w:rsidR="00F732BF" w:rsidRDefault="00F732BF" w:rsidP="00765993">
      <w:pPr>
        <w:spacing w:after="0" w:line="240" w:lineRule="auto"/>
        <w:jc w:val="both"/>
        <w:rPr>
          <w:rFonts w:ascii="Times New Roman" w:eastAsia="Times New Roman" w:hAnsi="Times New Roman" w:cs="Times New Roman"/>
          <w:sz w:val="28"/>
          <w:szCs w:val="28"/>
          <w:lang w:eastAsia="ru-RU"/>
        </w:rPr>
      </w:pPr>
      <w:r w:rsidRPr="00F732BF">
        <w:rPr>
          <w:rFonts w:ascii="Times New Roman" w:eastAsia="Times New Roman" w:hAnsi="Times New Roman" w:cs="Times New Roman"/>
          <w:sz w:val="28"/>
          <w:szCs w:val="28"/>
          <w:lang w:eastAsia="ru-RU"/>
        </w:rPr>
        <w:t>предоставят гражданам материальную поддержку, временный заработок (доход) и сохранят мотивацию к труду.</w:t>
      </w:r>
    </w:p>
    <w:p w:rsidR="008E1B7A" w:rsidRDefault="008E1B7A" w:rsidP="00DB0D71">
      <w:pPr>
        <w:spacing w:after="0" w:line="240" w:lineRule="auto"/>
        <w:rPr>
          <w:rFonts w:ascii="Times New Roman" w:eastAsia="Times New Roman" w:hAnsi="Times New Roman" w:cs="Times New Roman"/>
          <w:sz w:val="28"/>
          <w:szCs w:val="28"/>
          <w:lang w:eastAsia="ru-RU"/>
        </w:rPr>
      </w:pPr>
    </w:p>
    <w:p w:rsidR="003F0CF7" w:rsidRDefault="003F0CF7" w:rsidP="00765993">
      <w:pPr>
        <w:spacing w:after="0" w:line="240" w:lineRule="auto"/>
        <w:jc w:val="both"/>
        <w:rPr>
          <w:rFonts w:ascii="Times New Roman" w:eastAsia="Times New Roman" w:hAnsi="Times New Roman" w:cs="Times New Roman"/>
          <w:sz w:val="28"/>
          <w:szCs w:val="28"/>
          <w:lang w:eastAsia="ru-RU"/>
        </w:rPr>
      </w:pPr>
    </w:p>
    <w:p w:rsidR="003F0CF7" w:rsidRPr="00DB0D71" w:rsidRDefault="008E1B7A" w:rsidP="00DB0D71">
      <w:pPr>
        <w:pStyle w:val="a3"/>
        <w:numPr>
          <w:ilvl w:val="0"/>
          <w:numId w:val="14"/>
        </w:numPr>
        <w:spacing w:after="0"/>
        <w:jc w:val="center"/>
        <w:rPr>
          <w:rFonts w:ascii="Times New Roman" w:hAnsi="Times New Roman" w:cs="Times New Roman"/>
          <w:b/>
          <w:sz w:val="28"/>
          <w:szCs w:val="34"/>
        </w:rPr>
      </w:pPr>
      <w:r w:rsidRPr="00DB0D71">
        <w:rPr>
          <w:rFonts w:ascii="Times New Roman" w:hAnsi="Times New Roman" w:cs="Times New Roman"/>
          <w:b/>
          <w:sz w:val="28"/>
          <w:szCs w:val="34"/>
        </w:rPr>
        <w:t>ОРГАНИЗАЦИЯ ОБЕСПЕЧЕНИЯ МЕРОПРИЯТИЙ КОМПЛЕКСНОГО ИНВЕСТИЦИОННОГО ПЛАНА МОДЕРНИЗАЦИИ МОНОГОРОДА САЛАИРА</w:t>
      </w:r>
    </w:p>
    <w:p w:rsidR="003F0CF7" w:rsidRPr="00A150AE" w:rsidRDefault="003F0CF7" w:rsidP="00EC02DC">
      <w:pPr>
        <w:pStyle w:val="2"/>
        <w:numPr>
          <w:ilvl w:val="1"/>
          <w:numId w:val="18"/>
        </w:numPr>
        <w:ind w:left="851" w:hanging="567"/>
        <w:jc w:val="center"/>
        <w:rPr>
          <w:rFonts w:ascii="Times New Roman" w:hAnsi="Times New Roman"/>
          <w:i w:val="0"/>
          <w:iCs w:val="0"/>
        </w:rPr>
      </w:pPr>
      <w:bookmarkStart w:id="37" w:name="_Toc359940014"/>
      <w:bookmarkStart w:id="38" w:name="_Toc359940078"/>
      <w:bookmarkStart w:id="39" w:name="_Toc359940346"/>
      <w:r w:rsidRPr="00A150AE">
        <w:rPr>
          <w:rFonts w:ascii="Times New Roman" w:hAnsi="Times New Roman"/>
          <w:i w:val="0"/>
          <w:iCs w:val="0"/>
        </w:rPr>
        <w:t xml:space="preserve">Подходы и принципы формирования системы управления реализацией </w:t>
      </w:r>
      <w:r w:rsidRPr="00A150AE">
        <w:rPr>
          <w:rFonts w:ascii="Times New Roman" w:hAnsi="Times New Roman"/>
          <w:bCs w:val="0"/>
          <w:i w:val="0"/>
          <w:iCs w:val="0"/>
        </w:rPr>
        <w:t>комплексного инвестиционного плана</w:t>
      </w:r>
      <w:bookmarkEnd w:id="37"/>
      <w:bookmarkEnd w:id="38"/>
      <w:bookmarkEnd w:id="39"/>
    </w:p>
    <w:p w:rsidR="003F0CF7" w:rsidRPr="00D7254D" w:rsidRDefault="001769B1" w:rsidP="001769B1">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F0CF7" w:rsidRPr="00D7254D">
        <w:rPr>
          <w:rFonts w:ascii="Times New Roman" w:hAnsi="Times New Roman" w:cs="Times New Roman"/>
          <w:sz w:val="28"/>
          <w:szCs w:val="28"/>
        </w:rPr>
        <w:t xml:space="preserve">Подходы к управлению включают в себя цели и принципы управленческой деятельности. </w:t>
      </w:r>
    </w:p>
    <w:p w:rsidR="003F0CF7" w:rsidRPr="00D7254D" w:rsidRDefault="003F0CF7" w:rsidP="003F0CF7">
      <w:pPr>
        <w:pStyle w:val="a3"/>
        <w:spacing w:after="0"/>
        <w:ind w:left="0" w:firstLine="709"/>
        <w:jc w:val="both"/>
        <w:rPr>
          <w:rFonts w:ascii="Times New Roman" w:hAnsi="Times New Roman" w:cs="Times New Roman"/>
          <w:sz w:val="28"/>
          <w:szCs w:val="28"/>
        </w:rPr>
      </w:pPr>
      <w:r w:rsidRPr="00D7254D">
        <w:rPr>
          <w:rFonts w:ascii="Times New Roman" w:hAnsi="Times New Roman" w:cs="Times New Roman"/>
          <w:sz w:val="28"/>
          <w:szCs w:val="28"/>
        </w:rPr>
        <w:t>Важнейшими из них являются принцип целевой совмес</w:t>
      </w:r>
      <w:r>
        <w:rPr>
          <w:rFonts w:ascii="Times New Roman" w:hAnsi="Times New Roman" w:cs="Times New Roman"/>
          <w:sz w:val="28"/>
          <w:szCs w:val="28"/>
        </w:rPr>
        <w:t xml:space="preserve">тимости и сосредоточения, </w:t>
      </w:r>
      <w:r w:rsidRPr="00D7254D">
        <w:rPr>
          <w:rFonts w:ascii="Times New Roman" w:hAnsi="Times New Roman" w:cs="Times New Roman"/>
          <w:sz w:val="28"/>
          <w:szCs w:val="28"/>
        </w:rPr>
        <w:t>прин</w:t>
      </w:r>
      <w:r>
        <w:rPr>
          <w:rFonts w:ascii="Times New Roman" w:hAnsi="Times New Roman" w:cs="Times New Roman"/>
          <w:sz w:val="28"/>
          <w:szCs w:val="28"/>
        </w:rPr>
        <w:t xml:space="preserve">цип непрерывности и надежности, </w:t>
      </w:r>
      <w:r w:rsidRPr="00D7254D">
        <w:rPr>
          <w:rFonts w:ascii="Times New Roman" w:hAnsi="Times New Roman" w:cs="Times New Roman"/>
          <w:sz w:val="28"/>
          <w:szCs w:val="28"/>
        </w:rPr>
        <w:t>принцип планомерности, пропорциональности и динамизма, принцип распределения функций управления,  принцип эффективности управления,  принцип контроля и проверки исполнения принятых решений и др.</w:t>
      </w:r>
    </w:p>
    <w:p w:rsidR="003F0CF7" w:rsidRPr="008E1B7A" w:rsidRDefault="003F0CF7" w:rsidP="008E1B7A">
      <w:pPr>
        <w:pStyle w:val="a3"/>
        <w:spacing w:after="0"/>
        <w:ind w:left="0" w:firstLine="709"/>
        <w:jc w:val="both"/>
        <w:rPr>
          <w:rFonts w:ascii="Times New Roman" w:hAnsi="Times New Roman" w:cs="Times New Roman"/>
          <w:sz w:val="28"/>
          <w:szCs w:val="28"/>
        </w:rPr>
      </w:pPr>
      <w:r w:rsidRPr="00D7254D">
        <w:rPr>
          <w:rFonts w:ascii="Times New Roman" w:hAnsi="Times New Roman" w:cs="Times New Roman"/>
          <w:sz w:val="28"/>
          <w:szCs w:val="28"/>
        </w:rPr>
        <w:t xml:space="preserve">Для того чтобы комплексный инвестиционный план был успешно исполнен, необходимо эффективное управление ходом его реализации, учитывающее вышеперечисленные принципы, а также постоянно меняющиеся во времени обстоятельства и различные интересы ключевых субъектов комплексного инвестиционного плана. Одной из характерных черт комплексного инвестиционного плана, отличающей его от иных инвестиционных проектов, является наличие нескольких субъектов, заинтересованных в его реализации: администрация </w:t>
      </w:r>
      <w:r>
        <w:rPr>
          <w:rFonts w:ascii="Times New Roman" w:hAnsi="Times New Roman" w:cs="Times New Roman"/>
          <w:sz w:val="28"/>
          <w:szCs w:val="28"/>
        </w:rPr>
        <w:t>Салаирского городского поселения</w:t>
      </w:r>
      <w:r w:rsidRPr="00D7254D">
        <w:rPr>
          <w:rFonts w:ascii="Times New Roman" w:hAnsi="Times New Roman" w:cs="Times New Roman"/>
          <w:sz w:val="28"/>
          <w:szCs w:val="28"/>
        </w:rPr>
        <w:t>, Адм</w:t>
      </w:r>
      <w:r>
        <w:rPr>
          <w:rFonts w:ascii="Times New Roman" w:hAnsi="Times New Roman" w:cs="Times New Roman"/>
          <w:sz w:val="28"/>
          <w:szCs w:val="28"/>
        </w:rPr>
        <w:t xml:space="preserve">инистрация Кемеровской области, </w:t>
      </w:r>
      <w:r w:rsidRPr="00D7254D">
        <w:rPr>
          <w:rFonts w:ascii="Times New Roman" w:hAnsi="Times New Roman" w:cs="Times New Roman"/>
          <w:sz w:val="28"/>
          <w:szCs w:val="28"/>
        </w:rPr>
        <w:t>бизнес, население, инвесторы и т.д.</w:t>
      </w:r>
    </w:p>
    <w:p w:rsidR="003F0CF7" w:rsidRPr="00D7254D" w:rsidRDefault="003F0CF7" w:rsidP="003F0CF7">
      <w:pPr>
        <w:pStyle w:val="a3"/>
        <w:spacing w:after="0"/>
        <w:ind w:left="0" w:firstLine="709"/>
        <w:jc w:val="both"/>
        <w:rPr>
          <w:rFonts w:ascii="Times New Roman" w:hAnsi="Times New Roman" w:cs="Times New Roman"/>
          <w:sz w:val="28"/>
          <w:szCs w:val="28"/>
        </w:rPr>
      </w:pPr>
    </w:p>
    <w:p w:rsidR="003F0CF7" w:rsidRPr="00EC02DC" w:rsidRDefault="003F0CF7" w:rsidP="00EC02DC">
      <w:pPr>
        <w:pStyle w:val="2"/>
        <w:numPr>
          <w:ilvl w:val="1"/>
          <w:numId w:val="18"/>
        </w:numPr>
        <w:spacing w:before="0" w:after="0"/>
        <w:ind w:left="851" w:hanging="567"/>
        <w:jc w:val="center"/>
        <w:rPr>
          <w:rFonts w:ascii="Times New Roman" w:hAnsi="Times New Roman" w:cs="Times New Roman"/>
          <w:i w:val="0"/>
        </w:rPr>
      </w:pPr>
      <w:bookmarkStart w:id="40" w:name="_Toc359940015"/>
      <w:bookmarkStart w:id="41" w:name="_Toc359940079"/>
      <w:bookmarkStart w:id="42" w:name="_Toc359940347"/>
      <w:r w:rsidRPr="00EC02DC">
        <w:rPr>
          <w:rFonts w:ascii="Times New Roman" w:hAnsi="Times New Roman" w:cs="Times New Roman"/>
          <w:i w:val="0"/>
        </w:rPr>
        <w:lastRenderedPageBreak/>
        <w:t>Перечень ключевых субъектов комплексного инвестиционного плана</w:t>
      </w:r>
      <w:bookmarkEnd w:id="40"/>
      <w:bookmarkEnd w:id="41"/>
      <w:bookmarkEnd w:id="42"/>
    </w:p>
    <w:p w:rsidR="003F0CF7" w:rsidRPr="00EC02DC" w:rsidRDefault="003F0CF7" w:rsidP="003F0CF7">
      <w:pPr>
        <w:pStyle w:val="a3"/>
        <w:spacing w:after="0"/>
        <w:ind w:left="0" w:firstLine="709"/>
        <w:jc w:val="both"/>
        <w:rPr>
          <w:rFonts w:ascii="Times New Roman" w:hAnsi="Times New Roman" w:cs="Times New Roman"/>
          <w:sz w:val="28"/>
          <w:szCs w:val="28"/>
        </w:rPr>
      </w:pPr>
      <w:r w:rsidRPr="00EC02DC">
        <w:rPr>
          <w:rFonts w:ascii="Times New Roman" w:hAnsi="Times New Roman" w:cs="Times New Roman"/>
          <w:sz w:val="28"/>
          <w:szCs w:val="28"/>
        </w:rPr>
        <w:t>В состав органа управления реализацией комплексного инвестиционного плана включены все заинтересованные субъекты, участвующие в реализации плана города, что позволяет снизить риски реализации самого плана и повысить мотивацию заинтересованных субъектов его реализации по привлечению дополнительных интеллектуальных, человеческих или материальных ресурсов</w:t>
      </w:r>
    </w:p>
    <w:p w:rsidR="003F0CF7" w:rsidRPr="00EC02DC" w:rsidRDefault="003F0CF7" w:rsidP="003F0CF7">
      <w:pPr>
        <w:pStyle w:val="a3"/>
        <w:spacing w:after="0" w:line="360" w:lineRule="auto"/>
        <w:ind w:left="0"/>
        <w:jc w:val="right"/>
        <w:rPr>
          <w:rFonts w:ascii="Times New Roman" w:hAnsi="Times New Roman" w:cs="Times New Roman"/>
          <w:bCs/>
          <w:sz w:val="28"/>
          <w:szCs w:val="28"/>
        </w:rPr>
      </w:pPr>
    </w:p>
    <w:p w:rsidR="003F0CF7" w:rsidRPr="00EC02DC" w:rsidRDefault="003F0CF7" w:rsidP="003F0CF7">
      <w:pPr>
        <w:pStyle w:val="a3"/>
        <w:spacing w:after="0" w:line="360" w:lineRule="auto"/>
        <w:ind w:left="0"/>
        <w:jc w:val="right"/>
        <w:rPr>
          <w:rFonts w:ascii="Times New Roman" w:hAnsi="Times New Roman" w:cs="Times New Roman"/>
          <w:bCs/>
          <w:sz w:val="24"/>
          <w:szCs w:val="24"/>
        </w:rPr>
      </w:pPr>
      <w:r w:rsidRPr="00EC02DC">
        <w:rPr>
          <w:rFonts w:ascii="Times New Roman" w:hAnsi="Times New Roman" w:cs="Times New Roman"/>
          <w:bCs/>
          <w:sz w:val="24"/>
          <w:szCs w:val="24"/>
        </w:rPr>
        <w:t>Таблица 5</w:t>
      </w:r>
    </w:p>
    <w:p w:rsidR="003F0CF7" w:rsidRPr="00EC02DC" w:rsidRDefault="003F0CF7" w:rsidP="003F0CF7">
      <w:pPr>
        <w:pStyle w:val="a3"/>
        <w:spacing w:after="0" w:line="360" w:lineRule="auto"/>
        <w:ind w:left="0"/>
        <w:jc w:val="center"/>
        <w:rPr>
          <w:rFonts w:ascii="Times New Roman" w:hAnsi="Times New Roman" w:cs="Times New Roman"/>
          <w:b/>
          <w:bCs/>
          <w:i/>
          <w:sz w:val="28"/>
          <w:szCs w:val="28"/>
        </w:rPr>
      </w:pPr>
      <w:r w:rsidRPr="00EC02DC">
        <w:rPr>
          <w:rFonts w:ascii="Times New Roman" w:hAnsi="Times New Roman" w:cs="Times New Roman"/>
          <w:b/>
          <w:bCs/>
          <w:i/>
          <w:sz w:val="28"/>
          <w:szCs w:val="28"/>
        </w:rPr>
        <w:t xml:space="preserve">Ключевые субъекты </w:t>
      </w:r>
      <w:r w:rsidRPr="00EC02DC">
        <w:rPr>
          <w:rFonts w:ascii="Times New Roman" w:hAnsi="Times New Roman" w:cs="Times New Roman"/>
          <w:b/>
          <w:i/>
          <w:sz w:val="28"/>
          <w:szCs w:val="28"/>
        </w:rPr>
        <w:t>комплексного инвестиционного плана</w:t>
      </w:r>
    </w:p>
    <w:tbl>
      <w:tblPr>
        <w:tblW w:w="9585" w:type="dxa"/>
        <w:jc w:val="center"/>
        <w:tblLayout w:type="fixed"/>
        <w:tblCellMar>
          <w:left w:w="40" w:type="dxa"/>
          <w:right w:w="40" w:type="dxa"/>
        </w:tblCellMar>
        <w:tblLook w:val="0000" w:firstRow="0" w:lastRow="0" w:firstColumn="0" w:lastColumn="0" w:noHBand="0" w:noVBand="0"/>
      </w:tblPr>
      <w:tblGrid>
        <w:gridCol w:w="2827"/>
        <w:gridCol w:w="2701"/>
        <w:gridCol w:w="2164"/>
        <w:gridCol w:w="1893"/>
      </w:tblGrid>
      <w:tr w:rsidR="003F0CF7" w:rsidRPr="00EC02DC" w:rsidTr="00231957">
        <w:trPr>
          <w:tblHeader/>
          <w:jc w:val="center"/>
        </w:trPr>
        <w:tc>
          <w:tcPr>
            <w:tcW w:w="2827" w:type="dxa"/>
            <w:tcBorders>
              <w:top w:val="single" w:sz="4" w:space="0" w:color="auto"/>
              <w:left w:val="single" w:sz="4" w:space="0" w:color="auto"/>
              <w:bottom w:val="single" w:sz="6" w:space="0" w:color="auto"/>
              <w:right w:val="single" w:sz="4" w:space="0" w:color="auto"/>
            </w:tcBorders>
            <w:shd w:val="clear" w:color="auto" w:fill="99CCFF"/>
            <w:vAlign w:val="center"/>
          </w:tcPr>
          <w:p w:rsidR="003F0CF7" w:rsidRPr="00EC02DC" w:rsidRDefault="003F0CF7" w:rsidP="008E038C">
            <w:pPr>
              <w:pStyle w:val="Style6"/>
              <w:widowControl/>
              <w:spacing w:line="240" w:lineRule="auto"/>
              <w:jc w:val="center"/>
              <w:rPr>
                <w:rStyle w:val="FontStyle34"/>
                <w:sz w:val="26"/>
                <w:szCs w:val="26"/>
              </w:rPr>
            </w:pPr>
            <w:r w:rsidRPr="00EC02DC">
              <w:rPr>
                <w:rStyle w:val="FontStyle34"/>
                <w:sz w:val="26"/>
                <w:szCs w:val="26"/>
              </w:rPr>
              <w:t>Ключевой субъект (организация)</w:t>
            </w:r>
          </w:p>
        </w:tc>
        <w:tc>
          <w:tcPr>
            <w:tcW w:w="2701" w:type="dxa"/>
            <w:tcBorders>
              <w:top w:val="single" w:sz="4" w:space="0" w:color="auto"/>
              <w:left w:val="single" w:sz="4" w:space="0" w:color="auto"/>
              <w:bottom w:val="single" w:sz="6" w:space="0" w:color="auto"/>
              <w:right w:val="single" w:sz="4" w:space="0" w:color="auto"/>
            </w:tcBorders>
            <w:shd w:val="clear" w:color="auto" w:fill="99CCFF"/>
            <w:vAlign w:val="center"/>
          </w:tcPr>
          <w:p w:rsidR="003F0CF7" w:rsidRPr="00EC02DC" w:rsidRDefault="003F0CF7" w:rsidP="008E038C">
            <w:pPr>
              <w:pStyle w:val="Style6"/>
              <w:widowControl/>
              <w:spacing w:line="240" w:lineRule="auto"/>
              <w:jc w:val="center"/>
              <w:rPr>
                <w:rStyle w:val="FontStyle34"/>
                <w:sz w:val="26"/>
                <w:szCs w:val="26"/>
              </w:rPr>
            </w:pPr>
            <w:r w:rsidRPr="00EC02DC">
              <w:rPr>
                <w:rStyle w:val="FontStyle34"/>
                <w:sz w:val="26"/>
                <w:szCs w:val="26"/>
              </w:rPr>
              <w:t>Контакты ключевого субъекта (организации)</w:t>
            </w:r>
          </w:p>
        </w:tc>
        <w:tc>
          <w:tcPr>
            <w:tcW w:w="2164" w:type="dxa"/>
            <w:tcBorders>
              <w:top w:val="single" w:sz="4" w:space="0" w:color="auto"/>
              <w:left w:val="single" w:sz="4" w:space="0" w:color="auto"/>
              <w:bottom w:val="single" w:sz="6" w:space="0" w:color="auto"/>
              <w:right w:val="single" w:sz="4" w:space="0" w:color="auto"/>
            </w:tcBorders>
            <w:shd w:val="clear" w:color="auto" w:fill="99CCFF"/>
            <w:vAlign w:val="center"/>
          </w:tcPr>
          <w:p w:rsidR="003F0CF7" w:rsidRPr="00EC02DC" w:rsidRDefault="003F0CF7" w:rsidP="008E038C">
            <w:pPr>
              <w:pStyle w:val="Style6"/>
              <w:widowControl/>
              <w:spacing w:line="240" w:lineRule="auto"/>
              <w:jc w:val="center"/>
              <w:rPr>
                <w:rStyle w:val="FontStyle34"/>
                <w:sz w:val="26"/>
                <w:szCs w:val="26"/>
              </w:rPr>
            </w:pPr>
            <w:r w:rsidRPr="00EC02DC">
              <w:rPr>
                <w:rStyle w:val="FontStyle34"/>
                <w:sz w:val="26"/>
                <w:szCs w:val="26"/>
              </w:rPr>
              <w:t>ФИО представителя</w:t>
            </w:r>
          </w:p>
        </w:tc>
        <w:tc>
          <w:tcPr>
            <w:tcW w:w="1893" w:type="dxa"/>
            <w:tcBorders>
              <w:top w:val="single" w:sz="4" w:space="0" w:color="auto"/>
              <w:left w:val="single" w:sz="4" w:space="0" w:color="auto"/>
              <w:bottom w:val="single" w:sz="6" w:space="0" w:color="auto"/>
              <w:right w:val="single" w:sz="4" w:space="0" w:color="auto"/>
            </w:tcBorders>
            <w:shd w:val="clear" w:color="auto" w:fill="99CCFF"/>
            <w:vAlign w:val="center"/>
          </w:tcPr>
          <w:p w:rsidR="003F0CF7" w:rsidRPr="00EC02DC" w:rsidRDefault="003F0CF7" w:rsidP="008E038C">
            <w:pPr>
              <w:pStyle w:val="Style6"/>
              <w:widowControl/>
              <w:spacing w:line="240" w:lineRule="auto"/>
              <w:jc w:val="center"/>
              <w:rPr>
                <w:rStyle w:val="FontStyle34"/>
                <w:sz w:val="26"/>
                <w:szCs w:val="26"/>
              </w:rPr>
            </w:pPr>
            <w:r w:rsidRPr="00EC02DC">
              <w:rPr>
                <w:rStyle w:val="FontStyle34"/>
                <w:sz w:val="26"/>
                <w:szCs w:val="26"/>
              </w:rPr>
              <w:t>Контакты представителя</w:t>
            </w:r>
          </w:p>
        </w:tc>
      </w:tr>
      <w:tr w:rsidR="003F0CF7" w:rsidRPr="00EC02DC" w:rsidTr="00231957">
        <w:trPr>
          <w:trHeight w:val="360"/>
          <w:jc w:val="center"/>
        </w:trPr>
        <w:tc>
          <w:tcPr>
            <w:tcW w:w="2827" w:type="dxa"/>
            <w:tcBorders>
              <w:top w:val="single" w:sz="4" w:space="0" w:color="auto"/>
              <w:left w:val="single" w:sz="6" w:space="0" w:color="auto"/>
              <w:bottom w:val="single" w:sz="4" w:space="0" w:color="auto"/>
              <w:right w:val="single" w:sz="6" w:space="0" w:color="auto"/>
            </w:tcBorders>
          </w:tcPr>
          <w:p w:rsidR="00231957" w:rsidRPr="00EC02DC" w:rsidRDefault="0023195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Администрация Кемеровской области</w:t>
            </w:r>
          </w:p>
          <w:p w:rsidR="003F0CF7" w:rsidRPr="00EC02DC" w:rsidRDefault="003F0CF7" w:rsidP="008E038C">
            <w:pPr>
              <w:pStyle w:val="Style1"/>
              <w:widowControl/>
              <w:spacing w:line="240" w:lineRule="auto"/>
              <w:ind w:left="143"/>
              <w:jc w:val="left"/>
              <w:rPr>
                <w:rFonts w:ascii="Times New Roman" w:hAnsi="Times New Roman"/>
                <w:sz w:val="26"/>
                <w:szCs w:val="26"/>
              </w:rPr>
            </w:pPr>
          </w:p>
        </w:tc>
        <w:tc>
          <w:tcPr>
            <w:tcW w:w="2701" w:type="dxa"/>
            <w:tcBorders>
              <w:top w:val="single" w:sz="4" w:space="0" w:color="auto"/>
              <w:left w:val="single" w:sz="6" w:space="0" w:color="auto"/>
              <w:bottom w:val="single" w:sz="4" w:space="0" w:color="auto"/>
              <w:right w:val="single" w:sz="6" w:space="0" w:color="auto"/>
            </w:tcBorders>
            <w:shd w:val="clear" w:color="auto" w:fill="auto"/>
            <w:vAlign w:val="center"/>
          </w:tcPr>
          <w:p w:rsidR="003F0CF7" w:rsidRPr="00EC02DC" w:rsidRDefault="00231957" w:rsidP="008E038C">
            <w:pPr>
              <w:pStyle w:val="Style1"/>
              <w:spacing w:line="240" w:lineRule="auto"/>
              <w:ind w:left="144"/>
              <w:jc w:val="left"/>
              <w:rPr>
                <w:rFonts w:ascii="Times New Roman" w:hAnsi="Times New Roman"/>
                <w:sz w:val="26"/>
                <w:szCs w:val="26"/>
              </w:rPr>
            </w:pPr>
            <w:r w:rsidRPr="00EC02DC">
              <w:rPr>
                <w:rFonts w:ascii="Times New Roman" w:hAnsi="Times New Roman"/>
                <w:sz w:val="26"/>
                <w:szCs w:val="26"/>
              </w:rPr>
              <w:t>8(3842)36-42-57</w:t>
            </w:r>
          </w:p>
          <w:p w:rsidR="00231957" w:rsidRPr="00EC02DC" w:rsidRDefault="00231957" w:rsidP="008E038C">
            <w:pPr>
              <w:pStyle w:val="Style1"/>
              <w:spacing w:line="240" w:lineRule="auto"/>
              <w:ind w:left="144"/>
              <w:jc w:val="left"/>
              <w:rPr>
                <w:rFonts w:ascii="Times New Roman" w:hAnsi="Times New Roman"/>
                <w:sz w:val="26"/>
                <w:szCs w:val="26"/>
              </w:rPr>
            </w:pPr>
            <w:r w:rsidRPr="00EC02DC">
              <w:rPr>
                <w:rFonts w:ascii="Times New Roman" w:hAnsi="Times New Roman"/>
                <w:sz w:val="26"/>
                <w:szCs w:val="26"/>
              </w:rPr>
              <w:t>postmaster@ako.ru</w:t>
            </w:r>
          </w:p>
        </w:tc>
        <w:tc>
          <w:tcPr>
            <w:tcW w:w="2164" w:type="dxa"/>
            <w:tcBorders>
              <w:top w:val="single" w:sz="4" w:space="0" w:color="auto"/>
              <w:left w:val="single" w:sz="6" w:space="0" w:color="auto"/>
              <w:bottom w:val="single" w:sz="4" w:space="0" w:color="auto"/>
              <w:right w:val="single" w:sz="6" w:space="0" w:color="auto"/>
            </w:tcBorders>
            <w:shd w:val="clear" w:color="auto" w:fill="auto"/>
            <w:vAlign w:val="center"/>
          </w:tcPr>
          <w:p w:rsidR="003F0CF7" w:rsidRPr="00EC02DC" w:rsidRDefault="00231957" w:rsidP="008E038C">
            <w:pPr>
              <w:pStyle w:val="Style1"/>
              <w:widowControl/>
              <w:spacing w:line="240" w:lineRule="auto"/>
              <w:ind w:left="144"/>
              <w:jc w:val="left"/>
              <w:rPr>
                <w:rFonts w:ascii="Times New Roman" w:hAnsi="Times New Roman"/>
                <w:sz w:val="26"/>
                <w:szCs w:val="26"/>
              </w:rPr>
            </w:pPr>
            <w:r w:rsidRPr="00EC02DC">
              <w:rPr>
                <w:rFonts w:ascii="Times New Roman" w:hAnsi="Times New Roman"/>
                <w:sz w:val="26"/>
                <w:szCs w:val="26"/>
              </w:rPr>
              <w:t>Исламов Д.В.</w:t>
            </w:r>
          </w:p>
        </w:tc>
        <w:tc>
          <w:tcPr>
            <w:tcW w:w="1893" w:type="dxa"/>
            <w:tcBorders>
              <w:top w:val="single" w:sz="4" w:space="0" w:color="auto"/>
              <w:left w:val="single" w:sz="6" w:space="0" w:color="auto"/>
              <w:bottom w:val="single" w:sz="4" w:space="0" w:color="auto"/>
              <w:right w:val="single" w:sz="6" w:space="0" w:color="auto"/>
            </w:tcBorders>
            <w:shd w:val="clear" w:color="auto" w:fill="auto"/>
            <w:vAlign w:val="center"/>
          </w:tcPr>
          <w:p w:rsidR="00231957" w:rsidRPr="00EC02DC" w:rsidRDefault="00231957" w:rsidP="00231957">
            <w:pPr>
              <w:pStyle w:val="Style1"/>
              <w:spacing w:line="240" w:lineRule="auto"/>
              <w:ind w:left="144"/>
              <w:jc w:val="left"/>
              <w:rPr>
                <w:rFonts w:ascii="Times New Roman" w:hAnsi="Times New Roman"/>
                <w:sz w:val="26"/>
                <w:szCs w:val="26"/>
              </w:rPr>
            </w:pPr>
            <w:r w:rsidRPr="00EC02DC">
              <w:rPr>
                <w:rFonts w:ascii="Times New Roman" w:hAnsi="Times New Roman"/>
                <w:sz w:val="26"/>
                <w:szCs w:val="26"/>
              </w:rPr>
              <w:t>8(3842)</w:t>
            </w:r>
          </w:p>
          <w:p w:rsidR="00231957" w:rsidRPr="00EC02DC" w:rsidRDefault="00231957" w:rsidP="00231957">
            <w:pPr>
              <w:pStyle w:val="Style1"/>
              <w:spacing w:line="240" w:lineRule="auto"/>
              <w:ind w:left="144"/>
              <w:jc w:val="left"/>
              <w:rPr>
                <w:rFonts w:ascii="Times New Roman" w:hAnsi="Times New Roman"/>
                <w:sz w:val="26"/>
                <w:szCs w:val="26"/>
              </w:rPr>
            </w:pPr>
            <w:r w:rsidRPr="00EC02DC">
              <w:rPr>
                <w:rFonts w:ascii="Times New Roman" w:hAnsi="Times New Roman"/>
                <w:sz w:val="26"/>
                <w:szCs w:val="26"/>
              </w:rPr>
              <w:t>36-42-57</w:t>
            </w:r>
          </w:p>
          <w:p w:rsidR="003F0CF7" w:rsidRPr="00EC02DC" w:rsidRDefault="003F0CF7" w:rsidP="008E038C">
            <w:pPr>
              <w:pStyle w:val="Style1"/>
              <w:widowControl/>
              <w:spacing w:line="240" w:lineRule="auto"/>
              <w:ind w:left="146"/>
              <w:jc w:val="left"/>
              <w:rPr>
                <w:rFonts w:ascii="Times New Roman" w:hAnsi="Times New Roman"/>
                <w:sz w:val="26"/>
                <w:szCs w:val="26"/>
              </w:rPr>
            </w:pPr>
          </w:p>
        </w:tc>
      </w:tr>
      <w:tr w:rsidR="00231957" w:rsidRPr="00EC02DC" w:rsidTr="00231957">
        <w:trPr>
          <w:trHeight w:val="840"/>
          <w:jc w:val="center"/>
        </w:trPr>
        <w:tc>
          <w:tcPr>
            <w:tcW w:w="2827" w:type="dxa"/>
            <w:tcBorders>
              <w:top w:val="single" w:sz="4" w:space="0" w:color="auto"/>
              <w:left w:val="single" w:sz="6" w:space="0" w:color="auto"/>
              <w:bottom w:val="single" w:sz="6" w:space="0" w:color="auto"/>
              <w:right w:val="single" w:sz="6" w:space="0" w:color="auto"/>
            </w:tcBorders>
          </w:tcPr>
          <w:p w:rsidR="00231957" w:rsidRPr="00EC02DC" w:rsidRDefault="00231957" w:rsidP="00231957">
            <w:pPr>
              <w:pStyle w:val="Style1"/>
              <w:spacing w:line="240" w:lineRule="auto"/>
              <w:ind w:left="143"/>
              <w:jc w:val="left"/>
              <w:rPr>
                <w:rFonts w:ascii="Times New Roman" w:hAnsi="Times New Roman"/>
                <w:sz w:val="26"/>
                <w:szCs w:val="26"/>
              </w:rPr>
            </w:pPr>
            <w:r w:rsidRPr="00EC02DC">
              <w:rPr>
                <w:rFonts w:ascii="Times New Roman" w:hAnsi="Times New Roman"/>
                <w:sz w:val="26"/>
                <w:szCs w:val="26"/>
              </w:rPr>
              <w:t>Администрация Кемеровской области</w:t>
            </w:r>
          </w:p>
        </w:tc>
        <w:tc>
          <w:tcPr>
            <w:tcW w:w="2701" w:type="dxa"/>
            <w:tcBorders>
              <w:top w:val="single" w:sz="4" w:space="0" w:color="auto"/>
              <w:left w:val="single" w:sz="6" w:space="0" w:color="auto"/>
              <w:bottom w:val="single" w:sz="6" w:space="0" w:color="auto"/>
              <w:right w:val="single" w:sz="6" w:space="0" w:color="auto"/>
            </w:tcBorders>
            <w:shd w:val="clear" w:color="auto" w:fill="auto"/>
            <w:vAlign w:val="center"/>
          </w:tcPr>
          <w:p w:rsidR="00231957" w:rsidRPr="00EC02DC" w:rsidRDefault="00231957" w:rsidP="008E038C">
            <w:pPr>
              <w:pStyle w:val="Style1"/>
              <w:spacing w:line="240" w:lineRule="auto"/>
              <w:ind w:left="144"/>
              <w:jc w:val="left"/>
              <w:rPr>
                <w:rFonts w:ascii="Times New Roman" w:hAnsi="Times New Roman"/>
                <w:sz w:val="26"/>
                <w:szCs w:val="26"/>
              </w:rPr>
            </w:pPr>
            <w:r w:rsidRPr="00EC02DC">
              <w:rPr>
                <w:rFonts w:ascii="Times New Roman" w:hAnsi="Times New Roman"/>
                <w:sz w:val="26"/>
                <w:szCs w:val="26"/>
              </w:rPr>
              <w:t>8 (3842) 36-34-09</w:t>
            </w:r>
          </w:p>
          <w:p w:rsidR="00231957" w:rsidRPr="00EC02DC" w:rsidRDefault="00231957" w:rsidP="008E038C">
            <w:pPr>
              <w:pStyle w:val="Style1"/>
              <w:spacing w:line="240" w:lineRule="auto"/>
              <w:ind w:left="144"/>
              <w:jc w:val="left"/>
              <w:rPr>
                <w:rFonts w:ascii="Times New Roman" w:hAnsi="Times New Roman"/>
                <w:sz w:val="26"/>
                <w:szCs w:val="26"/>
              </w:rPr>
            </w:pPr>
            <w:r w:rsidRPr="00EC02DC">
              <w:rPr>
                <w:rFonts w:ascii="Times New Roman" w:hAnsi="Times New Roman"/>
                <w:sz w:val="26"/>
                <w:szCs w:val="26"/>
              </w:rPr>
              <w:t>postmaster@ako.ru</w:t>
            </w:r>
          </w:p>
        </w:tc>
        <w:tc>
          <w:tcPr>
            <w:tcW w:w="2164" w:type="dxa"/>
            <w:tcBorders>
              <w:top w:val="single" w:sz="4" w:space="0" w:color="auto"/>
              <w:left w:val="single" w:sz="6" w:space="0" w:color="auto"/>
              <w:bottom w:val="single" w:sz="6" w:space="0" w:color="auto"/>
              <w:right w:val="single" w:sz="6" w:space="0" w:color="auto"/>
            </w:tcBorders>
            <w:shd w:val="clear" w:color="auto" w:fill="auto"/>
            <w:vAlign w:val="center"/>
          </w:tcPr>
          <w:p w:rsidR="00231957" w:rsidRPr="00EC02DC" w:rsidRDefault="00231957" w:rsidP="008E038C">
            <w:pPr>
              <w:pStyle w:val="Style1"/>
              <w:spacing w:line="240" w:lineRule="auto"/>
              <w:ind w:left="144"/>
              <w:jc w:val="left"/>
              <w:rPr>
                <w:rFonts w:ascii="Times New Roman" w:hAnsi="Times New Roman"/>
                <w:sz w:val="26"/>
                <w:szCs w:val="26"/>
              </w:rPr>
            </w:pPr>
            <w:proofErr w:type="spellStart"/>
            <w:r w:rsidRPr="00EC02DC">
              <w:rPr>
                <w:rFonts w:ascii="Times New Roman" w:hAnsi="Times New Roman"/>
                <w:sz w:val="26"/>
                <w:szCs w:val="26"/>
              </w:rPr>
              <w:t>Неробова</w:t>
            </w:r>
            <w:proofErr w:type="spellEnd"/>
            <w:r w:rsidRPr="00EC02DC">
              <w:rPr>
                <w:rFonts w:ascii="Times New Roman" w:hAnsi="Times New Roman"/>
                <w:sz w:val="26"/>
                <w:szCs w:val="26"/>
              </w:rPr>
              <w:t xml:space="preserve"> Т.В.</w:t>
            </w:r>
          </w:p>
        </w:tc>
        <w:tc>
          <w:tcPr>
            <w:tcW w:w="1893" w:type="dxa"/>
            <w:tcBorders>
              <w:top w:val="single" w:sz="4" w:space="0" w:color="auto"/>
              <w:left w:val="single" w:sz="6" w:space="0" w:color="auto"/>
              <w:bottom w:val="single" w:sz="6" w:space="0" w:color="auto"/>
              <w:right w:val="single" w:sz="6" w:space="0" w:color="auto"/>
            </w:tcBorders>
            <w:shd w:val="clear" w:color="auto" w:fill="auto"/>
            <w:vAlign w:val="center"/>
          </w:tcPr>
          <w:p w:rsidR="00231957" w:rsidRPr="00EC02DC" w:rsidRDefault="00231957" w:rsidP="00231957">
            <w:pPr>
              <w:pStyle w:val="Style1"/>
              <w:widowControl/>
              <w:spacing w:line="240" w:lineRule="auto"/>
              <w:ind w:left="146"/>
              <w:jc w:val="left"/>
              <w:rPr>
                <w:rFonts w:ascii="Times New Roman" w:hAnsi="Times New Roman"/>
                <w:sz w:val="26"/>
                <w:szCs w:val="26"/>
              </w:rPr>
            </w:pPr>
            <w:r w:rsidRPr="00EC02DC">
              <w:rPr>
                <w:rFonts w:ascii="Times New Roman" w:hAnsi="Times New Roman"/>
                <w:sz w:val="26"/>
                <w:szCs w:val="26"/>
              </w:rPr>
              <w:t xml:space="preserve">8 (3842) </w:t>
            </w:r>
          </w:p>
          <w:p w:rsidR="00231957" w:rsidRPr="00EC02DC" w:rsidRDefault="00231957" w:rsidP="00231957">
            <w:pPr>
              <w:pStyle w:val="Style1"/>
              <w:spacing w:line="240" w:lineRule="auto"/>
              <w:ind w:left="146"/>
              <w:jc w:val="left"/>
              <w:rPr>
                <w:rFonts w:ascii="Times New Roman" w:hAnsi="Times New Roman"/>
                <w:sz w:val="26"/>
                <w:szCs w:val="26"/>
              </w:rPr>
            </w:pPr>
            <w:r w:rsidRPr="00EC02DC">
              <w:rPr>
                <w:rFonts w:ascii="Times New Roman" w:hAnsi="Times New Roman"/>
                <w:sz w:val="26"/>
                <w:szCs w:val="26"/>
              </w:rPr>
              <w:t>36-42-57</w:t>
            </w:r>
          </w:p>
        </w:tc>
      </w:tr>
      <w:tr w:rsidR="003F0CF7" w:rsidRPr="00EC02DC" w:rsidTr="00231957">
        <w:trPr>
          <w:jc w:val="center"/>
        </w:trPr>
        <w:tc>
          <w:tcPr>
            <w:tcW w:w="2827" w:type="dxa"/>
            <w:tcBorders>
              <w:top w:val="single" w:sz="6" w:space="0" w:color="auto"/>
              <w:left w:val="single" w:sz="6" w:space="0" w:color="auto"/>
              <w:bottom w:val="single" w:sz="6" w:space="0" w:color="auto"/>
              <w:right w:val="single" w:sz="6" w:space="0" w:color="auto"/>
            </w:tcBorders>
          </w:tcPr>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 xml:space="preserve">Администрация </w:t>
            </w:r>
          </w:p>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Салаирского городского поселения</w:t>
            </w:r>
          </w:p>
        </w:tc>
        <w:tc>
          <w:tcPr>
            <w:tcW w:w="2701" w:type="dxa"/>
            <w:tcBorders>
              <w:top w:val="single" w:sz="6" w:space="0" w:color="auto"/>
              <w:left w:val="single" w:sz="6" w:space="0" w:color="auto"/>
              <w:bottom w:val="single" w:sz="6" w:space="0" w:color="auto"/>
              <w:right w:val="single" w:sz="6" w:space="0" w:color="auto"/>
            </w:tcBorders>
          </w:tcPr>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 xml:space="preserve">652770, Кемеровская обл., г. Салаир, </w:t>
            </w:r>
          </w:p>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ул. Гагарина, 33</w:t>
            </w:r>
          </w:p>
        </w:tc>
        <w:tc>
          <w:tcPr>
            <w:tcW w:w="2164" w:type="dxa"/>
            <w:tcBorders>
              <w:top w:val="single" w:sz="6" w:space="0" w:color="auto"/>
              <w:left w:val="single" w:sz="6" w:space="0" w:color="auto"/>
              <w:bottom w:val="single" w:sz="6" w:space="0" w:color="auto"/>
              <w:right w:val="single" w:sz="6" w:space="0" w:color="auto"/>
            </w:tcBorders>
          </w:tcPr>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Естифеев Е.Н.</w:t>
            </w:r>
          </w:p>
          <w:p w:rsidR="003F0CF7" w:rsidRPr="00EC02DC" w:rsidRDefault="003F0CF7" w:rsidP="008E038C">
            <w:pPr>
              <w:pStyle w:val="Style1"/>
              <w:widowControl/>
              <w:spacing w:line="240" w:lineRule="auto"/>
              <w:ind w:left="143"/>
              <w:jc w:val="left"/>
              <w:rPr>
                <w:rFonts w:ascii="Times New Roman" w:hAnsi="Times New Roman"/>
                <w:sz w:val="26"/>
                <w:szCs w:val="26"/>
              </w:rPr>
            </w:pPr>
          </w:p>
        </w:tc>
        <w:tc>
          <w:tcPr>
            <w:tcW w:w="1893" w:type="dxa"/>
            <w:tcBorders>
              <w:top w:val="single" w:sz="6" w:space="0" w:color="auto"/>
              <w:left w:val="single" w:sz="6" w:space="0" w:color="auto"/>
              <w:bottom w:val="single" w:sz="6" w:space="0" w:color="auto"/>
              <w:right w:val="single" w:sz="6" w:space="0" w:color="auto"/>
            </w:tcBorders>
          </w:tcPr>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 xml:space="preserve">8 (38463) </w:t>
            </w:r>
          </w:p>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4-05-16</w:t>
            </w:r>
          </w:p>
        </w:tc>
      </w:tr>
      <w:tr w:rsidR="003F0CF7" w:rsidRPr="00D7254D" w:rsidTr="00231957">
        <w:trPr>
          <w:jc w:val="center"/>
        </w:trPr>
        <w:tc>
          <w:tcPr>
            <w:tcW w:w="2827" w:type="dxa"/>
            <w:tcBorders>
              <w:top w:val="single" w:sz="6" w:space="0" w:color="auto"/>
              <w:left w:val="single" w:sz="6" w:space="0" w:color="auto"/>
              <w:bottom w:val="single" w:sz="6" w:space="0" w:color="auto"/>
              <w:right w:val="single" w:sz="6" w:space="0" w:color="auto"/>
            </w:tcBorders>
          </w:tcPr>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Городской</w:t>
            </w:r>
          </w:p>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Совет народных депутатов</w:t>
            </w:r>
          </w:p>
        </w:tc>
        <w:tc>
          <w:tcPr>
            <w:tcW w:w="2701" w:type="dxa"/>
            <w:tcBorders>
              <w:top w:val="single" w:sz="6" w:space="0" w:color="auto"/>
              <w:left w:val="single" w:sz="6" w:space="0" w:color="auto"/>
              <w:bottom w:val="single" w:sz="6" w:space="0" w:color="auto"/>
              <w:right w:val="single" w:sz="6" w:space="0" w:color="auto"/>
            </w:tcBorders>
          </w:tcPr>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 xml:space="preserve">652770, Кемеровская обл., г. Салаир, </w:t>
            </w:r>
          </w:p>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ул. Гагарина, 33</w:t>
            </w:r>
          </w:p>
        </w:tc>
        <w:tc>
          <w:tcPr>
            <w:tcW w:w="2164" w:type="dxa"/>
            <w:tcBorders>
              <w:top w:val="single" w:sz="6" w:space="0" w:color="auto"/>
              <w:left w:val="single" w:sz="6" w:space="0" w:color="auto"/>
              <w:bottom w:val="single" w:sz="6" w:space="0" w:color="auto"/>
              <w:right w:val="single" w:sz="6" w:space="0" w:color="auto"/>
            </w:tcBorders>
          </w:tcPr>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Баранова Е.В.</w:t>
            </w:r>
          </w:p>
          <w:p w:rsidR="003F0CF7" w:rsidRPr="00EC02DC" w:rsidRDefault="003F0CF7" w:rsidP="008E038C">
            <w:pPr>
              <w:pStyle w:val="Style1"/>
              <w:widowControl/>
              <w:spacing w:line="240" w:lineRule="auto"/>
              <w:ind w:left="143"/>
              <w:jc w:val="left"/>
              <w:rPr>
                <w:rFonts w:ascii="Times New Roman" w:hAnsi="Times New Roman"/>
                <w:sz w:val="26"/>
                <w:szCs w:val="26"/>
              </w:rPr>
            </w:pPr>
          </w:p>
        </w:tc>
        <w:tc>
          <w:tcPr>
            <w:tcW w:w="1893" w:type="dxa"/>
            <w:tcBorders>
              <w:top w:val="single" w:sz="6" w:space="0" w:color="auto"/>
              <w:left w:val="single" w:sz="6" w:space="0" w:color="auto"/>
              <w:bottom w:val="single" w:sz="6" w:space="0" w:color="auto"/>
              <w:right w:val="single" w:sz="6" w:space="0" w:color="auto"/>
            </w:tcBorders>
          </w:tcPr>
          <w:p w:rsidR="003F0CF7" w:rsidRPr="00EC02DC"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 xml:space="preserve">8 (38463) </w:t>
            </w:r>
          </w:p>
          <w:p w:rsidR="003F0CF7" w:rsidRPr="00276381" w:rsidRDefault="003F0CF7" w:rsidP="008E038C">
            <w:pPr>
              <w:pStyle w:val="Style1"/>
              <w:widowControl/>
              <w:spacing w:line="240" w:lineRule="auto"/>
              <w:ind w:left="143"/>
              <w:jc w:val="left"/>
              <w:rPr>
                <w:rFonts w:ascii="Times New Roman" w:hAnsi="Times New Roman"/>
                <w:sz w:val="26"/>
                <w:szCs w:val="26"/>
              </w:rPr>
            </w:pPr>
            <w:r w:rsidRPr="00EC02DC">
              <w:rPr>
                <w:rFonts w:ascii="Times New Roman" w:hAnsi="Times New Roman"/>
                <w:sz w:val="26"/>
                <w:szCs w:val="26"/>
              </w:rPr>
              <w:t>4-05-22</w:t>
            </w:r>
          </w:p>
        </w:tc>
      </w:tr>
    </w:tbl>
    <w:p w:rsidR="003F0CF7" w:rsidRDefault="003F0CF7" w:rsidP="003F0CF7">
      <w:pPr>
        <w:pStyle w:val="2"/>
        <w:spacing w:before="0" w:after="0"/>
        <w:ind w:left="1004"/>
        <w:rPr>
          <w:rFonts w:ascii="Times New Roman" w:hAnsi="Times New Roman" w:cs="Times New Roman"/>
          <w:i w:val="0"/>
          <w:color w:val="000000"/>
        </w:rPr>
      </w:pPr>
      <w:bookmarkStart w:id="43" w:name="_Toc359940016"/>
      <w:bookmarkStart w:id="44" w:name="_Toc359940080"/>
      <w:bookmarkStart w:id="45" w:name="_Toc359940348"/>
    </w:p>
    <w:p w:rsidR="003F0CF7" w:rsidRPr="00D7254D" w:rsidRDefault="00CE55C6" w:rsidP="00CE55C6">
      <w:pPr>
        <w:pStyle w:val="2"/>
        <w:numPr>
          <w:ilvl w:val="1"/>
          <w:numId w:val="18"/>
        </w:numPr>
        <w:spacing w:before="0" w:after="0"/>
        <w:ind w:left="709" w:hanging="425"/>
        <w:jc w:val="center"/>
        <w:rPr>
          <w:rFonts w:ascii="Times New Roman" w:hAnsi="Times New Roman" w:cs="Times New Roman"/>
          <w:i w:val="0"/>
          <w:color w:val="000000"/>
        </w:rPr>
      </w:pPr>
      <w:r>
        <w:rPr>
          <w:rFonts w:ascii="Times New Roman" w:hAnsi="Times New Roman" w:cs="Times New Roman"/>
          <w:i w:val="0"/>
          <w:color w:val="000000"/>
        </w:rPr>
        <w:t xml:space="preserve"> </w:t>
      </w:r>
      <w:r w:rsidR="003F0CF7" w:rsidRPr="00D7254D">
        <w:rPr>
          <w:rFonts w:ascii="Times New Roman" w:hAnsi="Times New Roman" w:cs="Times New Roman"/>
          <w:i w:val="0"/>
          <w:color w:val="000000"/>
        </w:rPr>
        <w:t>Организационная структура и состав органа управления реализацией комплексного инвестиционного плана</w:t>
      </w:r>
      <w:bookmarkEnd w:id="43"/>
      <w:bookmarkEnd w:id="44"/>
      <w:bookmarkEnd w:id="45"/>
    </w:p>
    <w:p w:rsidR="003F0CF7" w:rsidRPr="00D7254D" w:rsidRDefault="003F0CF7" w:rsidP="003F0CF7">
      <w:pPr>
        <w:pStyle w:val="a3"/>
        <w:spacing w:after="0"/>
        <w:ind w:left="0" w:firstLine="709"/>
        <w:jc w:val="both"/>
        <w:rPr>
          <w:rFonts w:ascii="Times New Roman" w:hAnsi="Times New Roman" w:cs="Times New Roman"/>
          <w:sz w:val="28"/>
          <w:szCs w:val="28"/>
        </w:rPr>
      </w:pPr>
      <w:r w:rsidRPr="00D7254D">
        <w:rPr>
          <w:rFonts w:ascii="Times New Roman" w:hAnsi="Times New Roman" w:cs="Times New Roman"/>
          <w:sz w:val="28"/>
          <w:szCs w:val="28"/>
        </w:rPr>
        <w:t>Деятельность органа управления реализацией комплексного инвестиционного плана должна быть направлена на достижение следующих целей:</w:t>
      </w:r>
    </w:p>
    <w:p w:rsidR="003F0CF7" w:rsidRPr="00D7254D" w:rsidRDefault="003F0CF7" w:rsidP="003F0CF7">
      <w:pPr>
        <w:spacing w:after="0"/>
        <w:ind w:firstLine="709"/>
        <w:jc w:val="both"/>
        <w:rPr>
          <w:rFonts w:ascii="Times New Roman" w:hAnsi="Times New Roman" w:cs="Times New Roman"/>
          <w:b/>
          <w:sz w:val="28"/>
          <w:szCs w:val="28"/>
        </w:rPr>
      </w:pPr>
      <w:r w:rsidRPr="00D7254D">
        <w:rPr>
          <w:rFonts w:ascii="Times New Roman" w:hAnsi="Times New Roman" w:cs="Times New Roman"/>
          <w:b/>
          <w:sz w:val="28"/>
          <w:szCs w:val="28"/>
        </w:rPr>
        <w:t>1. Конечная цель комплексного инве</w:t>
      </w:r>
      <w:r>
        <w:rPr>
          <w:rFonts w:ascii="Times New Roman" w:hAnsi="Times New Roman" w:cs="Times New Roman"/>
          <w:b/>
          <w:sz w:val="28"/>
          <w:szCs w:val="28"/>
        </w:rPr>
        <w:t>стиционного плана – вывод городского поселения</w:t>
      </w:r>
      <w:r w:rsidRPr="00D7254D">
        <w:rPr>
          <w:rFonts w:ascii="Times New Roman" w:hAnsi="Times New Roman" w:cs="Times New Roman"/>
          <w:b/>
          <w:sz w:val="28"/>
          <w:szCs w:val="28"/>
        </w:rPr>
        <w:t xml:space="preserve"> из зоны неуправляемого риска для его дальнейшего устойчивого экономического развития.</w:t>
      </w:r>
    </w:p>
    <w:p w:rsidR="003F0CF7" w:rsidRPr="00D7254D" w:rsidRDefault="003F0CF7" w:rsidP="003F0CF7">
      <w:pPr>
        <w:pStyle w:val="a3"/>
        <w:spacing w:after="0"/>
        <w:ind w:left="0" w:firstLine="709"/>
        <w:jc w:val="both"/>
        <w:rPr>
          <w:rFonts w:ascii="Times New Roman" w:hAnsi="Times New Roman" w:cs="Times New Roman"/>
          <w:sz w:val="28"/>
          <w:szCs w:val="28"/>
        </w:rPr>
      </w:pPr>
      <w:r w:rsidRPr="00D7254D">
        <w:rPr>
          <w:rFonts w:ascii="Times New Roman" w:hAnsi="Times New Roman" w:cs="Times New Roman"/>
          <w:sz w:val="28"/>
          <w:szCs w:val="28"/>
        </w:rPr>
        <w:t>Достижение этой цели является основной задачей управления реализацией комплексного инвестиционного плана. Результативность управления реализацией плана оценивается как степень достижения данной цели. Если возникает вероятность того, что при реализации комплексного инвестиционного плана конечная цель не будет достигнута (в силу изменения обстоятельств, влияния неучтенных рисков), то план должен быть пересмотрен, и в него должны быть внесены необходимые изменения.</w:t>
      </w:r>
    </w:p>
    <w:p w:rsidR="003F0CF7" w:rsidRPr="00D7254D" w:rsidRDefault="003F0CF7" w:rsidP="003F0CF7">
      <w:pPr>
        <w:spacing w:after="0"/>
        <w:ind w:firstLine="709"/>
        <w:jc w:val="both"/>
        <w:rPr>
          <w:rFonts w:ascii="Times New Roman" w:hAnsi="Times New Roman" w:cs="Times New Roman"/>
          <w:b/>
          <w:sz w:val="28"/>
          <w:szCs w:val="28"/>
        </w:rPr>
      </w:pPr>
      <w:r w:rsidRPr="00D7254D">
        <w:rPr>
          <w:rFonts w:ascii="Times New Roman" w:hAnsi="Times New Roman" w:cs="Times New Roman"/>
          <w:b/>
          <w:sz w:val="28"/>
          <w:szCs w:val="28"/>
        </w:rPr>
        <w:t>2. Выполнение мероприятий комплексного инвестиционного плана согласно установленных сроков, в пределах установленных средств, с получением запланированных результатов.</w:t>
      </w:r>
    </w:p>
    <w:p w:rsidR="003F0CF7" w:rsidRPr="00D7254D" w:rsidRDefault="003F0CF7" w:rsidP="003F0CF7">
      <w:pPr>
        <w:pStyle w:val="a3"/>
        <w:spacing w:after="0"/>
        <w:ind w:left="0" w:firstLine="709"/>
        <w:jc w:val="both"/>
        <w:rPr>
          <w:rFonts w:ascii="Times New Roman" w:hAnsi="Times New Roman" w:cs="Times New Roman"/>
          <w:sz w:val="28"/>
          <w:szCs w:val="28"/>
        </w:rPr>
      </w:pPr>
      <w:r w:rsidRPr="00D7254D">
        <w:rPr>
          <w:rFonts w:ascii="Times New Roman" w:hAnsi="Times New Roman" w:cs="Times New Roman"/>
          <w:sz w:val="28"/>
          <w:szCs w:val="28"/>
        </w:rPr>
        <w:lastRenderedPageBreak/>
        <w:t>Эта цель означает то, что деятельность по выполнению плана должна быть организована таким образом, чтобы план выполнялся согласно установленных сроков, в пределах установленных денежных средств и при этом были получены предусмотренные планом результаты.</w:t>
      </w:r>
    </w:p>
    <w:p w:rsidR="003F0CF7" w:rsidRPr="00D7254D" w:rsidRDefault="003F0CF7" w:rsidP="003F0CF7">
      <w:pPr>
        <w:spacing w:after="0"/>
        <w:ind w:firstLine="709"/>
        <w:jc w:val="both"/>
        <w:rPr>
          <w:rFonts w:ascii="Times New Roman" w:hAnsi="Times New Roman" w:cs="Times New Roman"/>
          <w:b/>
          <w:sz w:val="28"/>
          <w:szCs w:val="28"/>
        </w:rPr>
      </w:pPr>
      <w:r w:rsidRPr="00D7254D">
        <w:rPr>
          <w:rFonts w:ascii="Times New Roman" w:hAnsi="Times New Roman" w:cs="Times New Roman"/>
          <w:b/>
          <w:sz w:val="28"/>
          <w:szCs w:val="28"/>
        </w:rPr>
        <w:t>3. Обеспечение соответствия плана мероприятий комплексного инвестиционного плана меняющимся обстоятельствам.</w:t>
      </w:r>
    </w:p>
    <w:p w:rsidR="003F0CF7" w:rsidRPr="00D7254D" w:rsidRDefault="003F0CF7" w:rsidP="003F0CF7">
      <w:pPr>
        <w:pStyle w:val="a3"/>
        <w:spacing w:after="0"/>
        <w:ind w:left="0" w:firstLine="709"/>
        <w:jc w:val="both"/>
        <w:rPr>
          <w:rFonts w:ascii="Times New Roman" w:hAnsi="Times New Roman" w:cs="Times New Roman"/>
          <w:sz w:val="28"/>
          <w:szCs w:val="28"/>
        </w:rPr>
      </w:pPr>
      <w:r w:rsidRPr="00D7254D">
        <w:rPr>
          <w:rFonts w:ascii="Times New Roman" w:hAnsi="Times New Roman" w:cs="Times New Roman"/>
          <w:sz w:val="28"/>
          <w:szCs w:val="28"/>
        </w:rPr>
        <w:t>Данная цель означает, что в процессе реализации комплексного инвестиционного плана могут выявляться, меняться или возникать новые обстоятельства, влияющие на выполнение мероприятий комплексного инвестиционного плана и достижение итоговой цели. Все это требует внесения соответствующего изменения в план, при котором учитываются все текущие обстоятельства и достигается итоговая цель.</w:t>
      </w:r>
    </w:p>
    <w:p w:rsidR="003F0CF7" w:rsidRPr="00D7254D" w:rsidRDefault="003F0CF7" w:rsidP="003F0CF7">
      <w:pPr>
        <w:pStyle w:val="a3"/>
        <w:spacing w:after="0"/>
        <w:ind w:left="0" w:firstLine="709"/>
        <w:jc w:val="both"/>
        <w:rPr>
          <w:rFonts w:ascii="Times New Roman" w:hAnsi="Times New Roman" w:cs="Times New Roman"/>
          <w:sz w:val="28"/>
          <w:szCs w:val="28"/>
        </w:rPr>
      </w:pPr>
      <w:r w:rsidRPr="00D7254D">
        <w:rPr>
          <w:rFonts w:ascii="Times New Roman" w:hAnsi="Times New Roman" w:cs="Times New Roman"/>
          <w:sz w:val="28"/>
          <w:szCs w:val="28"/>
        </w:rPr>
        <w:t>Учитывая принципы управления реализацией комплексного инвестиционного плана, состав ключевых субъектов, участвующих в реализации плана, а также руководствуясь основными целями, стоящими перед органом управления комплексного инвестиционного плана, представляется целесообразным сформировать организационную структуру управления (Исполнительную дирекцию) смешанного типа.</w:t>
      </w:r>
    </w:p>
    <w:p w:rsidR="003F0CF7" w:rsidRPr="00D7254D" w:rsidRDefault="003F0CF7" w:rsidP="003F0CF7">
      <w:pPr>
        <w:spacing w:after="0"/>
        <w:ind w:firstLine="720"/>
        <w:jc w:val="both"/>
        <w:rPr>
          <w:rFonts w:ascii="Times New Roman" w:hAnsi="Times New Roman" w:cs="Times New Roman"/>
          <w:sz w:val="28"/>
          <w:szCs w:val="28"/>
        </w:rPr>
      </w:pPr>
      <w:r w:rsidRPr="00D7254D">
        <w:rPr>
          <w:rFonts w:ascii="Times New Roman" w:hAnsi="Times New Roman" w:cs="Times New Roman"/>
          <w:sz w:val="28"/>
          <w:szCs w:val="28"/>
        </w:rPr>
        <w:t xml:space="preserve">Ответственным исполнителем действий по реализации Комплексного инвестиционного плана является администрация </w:t>
      </w:r>
      <w:r>
        <w:rPr>
          <w:rFonts w:ascii="Times New Roman" w:hAnsi="Times New Roman" w:cs="Times New Roman"/>
          <w:sz w:val="28"/>
          <w:szCs w:val="28"/>
        </w:rPr>
        <w:t>Салаирского городского поселения</w:t>
      </w:r>
      <w:r w:rsidRPr="00D7254D">
        <w:rPr>
          <w:rFonts w:ascii="Times New Roman" w:hAnsi="Times New Roman" w:cs="Times New Roman"/>
          <w:sz w:val="28"/>
          <w:szCs w:val="28"/>
        </w:rPr>
        <w:t>, которая обеспечивает своевременную подготовку предложений по объемам и условиям предоставления муниципальному образованию средств федерального и регионального бюджетов для реализации программы, взаимодействует с органами исполнительной власти Кемеровской области и осуществляет контроль за ходом реализации Комплексного плана.</w:t>
      </w:r>
    </w:p>
    <w:p w:rsidR="003F0CF7" w:rsidRPr="00D7254D" w:rsidRDefault="003F0CF7" w:rsidP="003F0CF7">
      <w:pPr>
        <w:spacing w:after="0"/>
        <w:ind w:firstLine="720"/>
        <w:jc w:val="both"/>
        <w:rPr>
          <w:rFonts w:ascii="Times New Roman" w:hAnsi="Times New Roman" w:cs="Times New Roman"/>
          <w:sz w:val="28"/>
          <w:szCs w:val="28"/>
        </w:rPr>
      </w:pPr>
      <w:r w:rsidRPr="00D7254D">
        <w:rPr>
          <w:rFonts w:ascii="Times New Roman" w:hAnsi="Times New Roman" w:cs="Times New Roman"/>
          <w:sz w:val="28"/>
          <w:szCs w:val="28"/>
        </w:rPr>
        <w:t xml:space="preserve">Функции координатора возложены на Рабочую группу по реализации комплексного плана </w:t>
      </w:r>
      <w:r>
        <w:rPr>
          <w:rFonts w:ascii="Times New Roman" w:hAnsi="Times New Roman" w:cs="Times New Roman"/>
          <w:sz w:val="28"/>
          <w:szCs w:val="28"/>
        </w:rPr>
        <w:t>Салаирского городского поселения</w:t>
      </w:r>
      <w:r w:rsidRPr="00D7254D">
        <w:rPr>
          <w:rFonts w:ascii="Times New Roman" w:hAnsi="Times New Roman" w:cs="Times New Roman"/>
          <w:sz w:val="28"/>
          <w:szCs w:val="28"/>
        </w:rPr>
        <w:t xml:space="preserve">. Рабочую группу, которая  состоит из представителей Администрации Гурьевского района, городского поселения, предприятий и организаций территорий, малого и среднего бизнеса. Возглавляет рабочую группу заместитель главы Гурьевского района по экономике и </w:t>
      </w:r>
      <w:r>
        <w:rPr>
          <w:rFonts w:ascii="Times New Roman" w:hAnsi="Times New Roman" w:cs="Times New Roman"/>
          <w:sz w:val="28"/>
          <w:szCs w:val="28"/>
        </w:rPr>
        <w:t>развитию</w:t>
      </w:r>
      <w:r w:rsidRPr="00D7254D">
        <w:rPr>
          <w:rFonts w:ascii="Times New Roman" w:hAnsi="Times New Roman" w:cs="Times New Roman"/>
          <w:sz w:val="28"/>
          <w:szCs w:val="28"/>
        </w:rPr>
        <w:t xml:space="preserve">.  </w:t>
      </w:r>
    </w:p>
    <w:p w:rsidR="003F0CF7" w:rsidRPr="00EC02DC" w:rsidRDefault="003F0CF7" w:rsidP="003F0CF7">
      <w:pPr>
        <w:pStyle w:val="a3"/>
        <w:spacing w:after="0"/>
        <w:ind w:left="0" w:firstLine="709"/>
        <w:jc w:val="both"/>
        <w:rPr>
          <w:rFonts w:ascii="Times New Roman" w:hAnsi="Times New Roman" w:cs="Times New Roman"/>
          <w:sz w:val="28"/>
          <w:szCs w:val="28"/>
        </w:rPr>
      </w:pPr>
      <w:r w:rsidRPr="00EC02DC">
        <w:rPr>
          <w:rFonts w:ascii="Times New Roman" w:hAnsi="Times New Roman" w:cs="Times New Roman"/>
          <w:sz w:val="28"/>
          <w:szCs w:val="28"/>
        </w:rPr>
        <w:t>Организационная структура Исполнительной дирекции представлена на рисунке.</w:t>
      </w:r>
    </w:p>
    <w:p w:rsidR="00D31617" w:rsidRDefault="00D31617" w:rsidP="003F0CF7">
      <w:pPr>
        <w:pStyle w:val="a3"/>
        <w:spacing w:after="0" w:line="360" w:lineRule="auto"/>
        <w:ind w:left="0" w:firstLine="709"/>
        <w:jc w:val="right"/>
        <w:rPr>
          <w:rFonts w:ascii="Times New Roman" w:hAnsi="Times New Roman" w:cs="Times New Roman"/>
          <w:sz w:val="24"/>
          <w:szCs w:val="24"/>
        </w:rPr>
      </w:pPr>
    </w:p>
    <w:p w:rsidR="00EC02DC" w:rsidRDefault="00EC02DC" w:rsidP="003F0CF7">
      <w:pPr>
        <w:pStyle w:val="a3"/>
        <w:spacing w:after="0" w:line="360" w:lineRule="auto"/>
        <w:ind w:left="0" w:firstLine="709"/>
        <w:jc w:val="right"/>
        <w:rPr>
          <w:rFonts w:ascii="Times New Roman" w:hAnsi="Times New Roman" w:cs="Times New Roman"/>
          <w:sz w:val="24"/>
          <w:szCs w:val="24"/>
        </w:rPr>
      </w:pPr>
    </w:p>
    <w:p w:rsidR="007A1826" w:rsidRDefault="007A1826" w:rsidP="003F0CF7">
      <w:pPr>
        <w:pStyle w:val="a3"/>
        <w:spacing w:after="0" w:line="360" w:lineRule="auto"/>
        <w:ind w:left="0" w:firstLine="709"/>
        <w:jc w:val="right"/>
        <w:rPr>
          <w:rFonts w:ascii="Times New Roman" w:hAnsi="Times New Roman" w:cs="Times New Roman"/>
          <w:sz w:val="24"/>
          <w:szCs w:val="24"/>
        </w:rPr>
      </w:pPr>
    </w:p>
    <w:p w:rsidR="007A1826" w:rsidRDefault="007A1826" w:rsidP="003F0CF7">
      <w:pPr>
        <w:pStyle w:val="a3"/>
        <w:spacing w:after="0" w:line="360" w:lineRule="auto"/>
        <w:ind w:left="0" w:firstLine="709"/>
        <w:jc w:val="right"/>
        <w:rPr>
          <w:rFonts w:ascii="Times New Roman" w:hAnsi="Times New Roman" w:cs="Times New Roman"/>
          <w:sz w:val="24"/>
          <w:szCs w:val="24"/>
        </w:rPr>
      </w:pPr>
    </w:p>
    <w:p w:rsidR="007A1826" w:rsidRDefault="007A1826" w:rsidP="003F0CF7">
      <w:pPr>
        <w:pStyle w:val="a3"/>
        <w:spacing w:after="0" w:line="360" w:lineRule="auto"/>
        <w:ind w:left="0" w:firstLine="709"/>
        <w:jc w:val="right"/>
        <w:rPr>
          <w:rFonts w:ascii="Times New Roman" w:hAnsi="Times New Roman" w:cs="Times New Roman"/>
          <w:sz w:val="24"/>
          <w:szCs w:val="24"/>
        </w:rPr>
      </w:pPr>
    </w:p>
    <w:p w:rsidR="007A1826" w:rsidRDefault="007A1826" w:rsidP="003F0CF7">
      <w:pPr>
        <w:pStyle w:val="a3"/>
        <w:spacing w:after="0" w:line="360" w:lineRule="auto"/>
        <w:ind w:left="0" w:firstLine="709"/>
        <w:jc w:val="right"/>
        <w:rPr>
          <w:rFonts w:ascii="Times New Roman" w:hAnsi="Times New Roman" w:cs="Times New Roman"/>
          <w:sz w:val="24"/>
          <w:szCs w:val="24"/>
        </w:rPr>
      </w:pPr>
    </w:p>
    <w:p w:rsidR="00EC02DC" w:rsidRDefault="00EC02DC" w:rsidP="003F0CF7">
      <w:pPr>
        <w:pStyle w:val="a3"/>
        <w:spacing w:after="0" w:line="360" w:lineRule="auto"/>
        <w:ind w:left="0" w:firstLine="709"/>
        <w:jc w:val="right"/>
        <w:rPr>
          <w:rFonts w:ascii="Times New Roman" w:hAnsi="Times New Roman" w:cs="Times New Roman"/>
          <w:sz w:val="24"/>
          <w:szCs w:val="24"/>
        </w:rPr>
      </w:pPr>
    </w:p>
    <w:p w:rsidR="00EC02DC" w:rsidRPr="00EC02DC" w:rsidRDefault="00EC02DC" w:rsidP="003F0CF7">
      <w:pPr>
        <w:pStyle w:val="a3"/>
        <w:spacing w:after="0" w:line="360" w:lineRule="auto"/>
        <w:ind w:left="0" w:firstLine="709"/>
        <w:jc w:val="right"/>
        <w:rPr>
          <w:rFonts w:ascii="Times New Roman" w:hAnsi="Times New Roman" w:cs="Times New Roman"/>
          <w:sz w:val="24"/>
          <w:szCs w:val="24"/>
        </w:rPr>
      </w:pPr>
    </w:p>
    <w:p w:rsidR="00D31617" w:rsidRPr="00EC02DC" w:rsidRDefault="00D31617" w:rsidP="003F0CF7">
      <w:pPr>
        <w:pStyle w:val="a3"/>
        <w:spacing w:after="0" w:line="360" w:lineRule="auto"/>
        <w:ind w:left="0" w:firstLine="709"/>
        <w:jc w:val="right"/>
        <w:rPr>
          <w:rFonts w:ascii="Times New Roman" w:hAnsi="Times New Roman" w:cs="Times New Roman"/>
          <w:sz w:val="24"/>
          <w:szCs w:val="24"/>
        </w:rPr>
      </w:pPr>
    </w:p>
    <w:p w:rsidR="003F0CF7" w:rsidRPr="00EC02DC" w:rsidRDefault="003F0CF7" w:rsidP="003F0CF7">
      <w:pPr>
        <w:pStyle w:val="a3"/>
        <w:spacing w:after="0" w:line="360" w:lineRule="auto"/>
        <w:ind w:left="0" w:firstLine="709"/>
        <w:jc w:val="right"/>
        <w:rPr>
          <w:rFonts w:ascii="Times New Roman" w:hAnsi="Times New Roman" w:cs="Times New Roman"/>
          <w:sz w:val="24"/>
          <w:szCs w:val="24"/>
        </w:rPr>
      </w:pPr>
      <w:r w:rsidRPr="00EC02DC">
        <w:rPr>
          <w:rFonts w:ascii="Times New Roman" w:hAnsi="Times New Roman" w:cs="Times New Roman"/>
          <w:sz w:val="24"/>
          <w:szCs w:val="24"/>
        </w:rPr>
        <w:lastRenderedPageBreak/>
        <w:t>Рисунок 4</w:t>
      </w:r>
    </w:p>
    <w:p w:rsidR="003F0CF7" w:rsidRPr="00EC02DC" w:rsidRDefault="003F0CF7" w:rsidP="003F0CF7">
      <w:pPr>
        <w:spacing w:after="0"/>
        <w:jc w:val="center"/>
        <w:rPr>
          <w:rFonts w:ascii="Times New Roman" w:hAnsi="Times New Roman" w:cs="Times New Roman"/>
          <w:b/>
          <w:i/>
          <w:sz w:val="28"/>
          <w:szCs w:val="28"/>
        </w:rPr>
      </w:pPr>
      <w:r w:rsidRPr="00EC02DC">
        <w:rPr>
          <w:rFonts w:ascii="Times New Roman" w:hAnsi="Times New Roman" w:cs="Times New Roman"/>
          <w:b/>
          <w:i/>
          <w:sz w:val="28"/>
          <w:szCs w:val="28"/>
        </w:rPr>
        <w:t>Структура рабочей группы по реализации Комплексного инвестиционного плана модернизации моногорода Салаир</w:t>
      </w:r>
    </w:p>
    <w:p w:rsidR="003F0CF7" w:rsidRPr="00EC02DC" w:rsidRDefault="003F0CF7" w:rsidP="003F0CF7">
      <w:pPr>
        <w:autoSpaceDE w:val="0"/>
        <w:autoSpaceDN w:val="0"/>
        <w:adjustRightInd w:val="0"/>
        <w:spacing w:after="0"/>
        <w:jc w:val="center"/>
        <w:rPr>
          <w:rFonts w:ascii="Times New Roman" w:hAnsi="Times New Roman" w:cs="Times New Roman"/>
          <w:i/>
          <w:sz w:val="28"/>
          <w:szCs w:val="28"/>
        </w:rPr>
      </w:pPr>
    </w:p>
    <w:p w:rsidR="003F0CF7" w:rsidRPr="00EC02DC" w:rsidRDefault="003F0CF7" w:rsidP="003F0CF7">
      <w:pPr>
        <w:autoSpaceDE w:val="0"/>
        <w:autoSpaceDN w:val="0"/>
        <w:adjustRightInd w:val="0"/>
        <w:spacing w:after="0"/>
        <w:jc w:val="center"/>
        <w:rPr>
          <w:rFonts w:ascii="Times New Roman" w:hAnsi="Times New Roman" w:cs="Times New Roman"/>
          <w:i/>
          <w:sz w:val="28"/>
          <w:szCs w:val="28"/>
        </w:rPr>
      </w:pPr>
      <w:r w:rsidRPr="00EC02DC">
        <w:rPr>
          <w:rFonts w:ascii="Times New Roman" w:hAnsi="Times New Roman" w:cs="Times New Roman"/>
          <w:i/>
          <w:noProof/>
          <w:sz w:val="28"/>
          <w:szCs w:val="28"/>
          <w:lang w:eastAsia="ru-RU"/>
        </w:rPr>
        <w:drawing>
          <wp:inline distT="0" distB="0" distL="0" distR="0">
            <wp:extent cx="5514975" cy="3095625"/>
            <wp:effectExtent l="0" t="38100" r="0" b="47625"/>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F0CF7" w:rsidRPr="00EC02DC" w:rsidRDefault="003F0CF7" w:rsidP="003F0CF7">
      <w:pPr>
        <w:autoSpaceDE w:val="0"/>
        <w:autoSpaceDN w:val="0"/>
        <w:adjustRightInd w:val="0"/>
        <w:spacing w:after="0"/>
        <w:rPr>
          <w:rFonts w:ascii="Times New Roman" w:hAnsi="Times New Roman" w:cs="Times New Roman"/>
          <w:i/>
          <w:sz w:val="28"/>
          <w:szCs w:val="28"/>
        </w:rPr>
      </w:pPr>
    </w:p>
    <w:p w:rsidR="003F0CF7" w:rsidRPr="00EC02DC" w:rsidRDefault="003F0CF7" w:rsidP="003F0CF7">
      <w:pPr>
        <w:autoSpaceDE w:val="0"/>
        <w:autoSpaceDN w:val="0"/>
        <w:adjustRightInd w:val="0"/>
        <w:spacing w:after="0"/>
        <w:rPr>
          <w:rFonts w:ascii="Times New Roman" w:hAnsi="Times New Roman" w:cs="Times New Roman"/>
          <w:sz w:val="28"/>
          <w:szCs w:val="28"/>
        </w:rPr>
      </w:pPr>
    </w:p>
    <w:p w:rsidR="003F0CF7" w:rsidRPr="00EC02DC" w:rsidRDefault="003F0CF7" w:rsidP="003F0CF7">
      <w:pPr>
        <w:autoSpaceDE w:val="0"/>
        <w:autoSpaceDN w:val="0"/>
        <w:adjustRightInd w:val="0"/>
        <w:spacing w:after="0"/>
        <w:jc w:val="right"/>
        <w:rPr>
          <w:rFonts w:ascii="Times New Roman" w:hAnsi="Times New Roman" w:cs="Times New Roman"/>
          <w:sz w:val="24"/>
          <w:szCs w:val="24"/>
        </w:rPr>
      </w:pPr>
    </w:p>
    <w:p w:rsidR="003F0CF7" w:rsidRPr="00EC02DC" w:rsidRDefault="003F0CF7" w:rsidP="003F0CF7">
      <w:pPr>
        <w:autoSpaceDE w:val="0"/>
        <w:autoSpaceDN w:val="0"/>
        <w:adjustRightInd w:val="0"/>
        <w:spacing w:after="0"/>
        <w:jc w:val="right"/>
        <w:rPr>
          <w:rFonts w:ascii="Times New Roman" w:hAnsi="Times New Roman" w:cs="Times New Roman"/>
          <w:sz w:val="24"/>
          <w:szCs w:val="24"/>
        </w:rPr>
      </w:pPr>
      <w:r w:rsidRPr="00EC02DC">
        <w:rPr>
          <w:rFonts w:ascii="Times New Roman" w:hAnsi="Times New Roman" w:cs="Times New Roman"/>
          <w:sz w:val="24"/>
          <w:szCs w:val="24"/>
        </w:rPr>
        <w:t>Таблица 6</w:t>
      </w:r>
    </w:p>
    <w:p w:rsidR="003F0CF7" w:rsidRPr="00EC02DC" w:rsidRDefault="003F0CF7" w:rsidP="003F0CF7">
      <w:pPr>
        <w:pStyle w:val="a3"/>
        <w:spacing w:after="0"/>
        <w:ind w:left="0"/>
        <w:jc w:val="center"/>
        <w:rPr>
          <w:rFonts w:ascii="Times New Roman" w:hAnsi="Times New Roman" w:cs="Times New Roman"/>
          <w:b/>
          <w:i/>
          <w:sz w:val="28"/>
          <w:szCs w:val="28"/>
        </w:rPr>
      </w:pPr>
      <w:r w:rsidRPr="00EC02DC">
        <w:rPr>
          <w:rFonts w:ascii="Times New Roman" w:hAnsi="Times New Roman" w:cs="Times New Roman"/>
          <w:b/>
          <w:bCs/>
          <w:i/>
          <w:sz w:val="28"/>
          <w:szCs w:val="28"/>
        </w:rPr>
        <w:t>Состав р</w:t>
      </w:r>
      <w:r w:rsidRPr="00EC02DC">
        <w:rPr>
          <w:rFonts w:ascii="Times New Roman" w:hAnsi="Times New Roman" w:cs="Times New Roman"/>
          <w:b/>
          <w:i/>
          <w:sz w:val="28"/>
          <w:szCs w:val="28"/>
        </w:rPr>
        <w:t>абочей группы по реализации Комплексного плана модернизации моногорода Салаир</w:t>
      </w:r>
    </w:p>
    <w:p w:rsidR="003F0CF7" w:rsidRPr="00EC02DC" w:rsidRDefault="003F0CF7" w:rsidP="003F0CF7">
      <w:pPr>
        <w:spacing w:after="200" w:line="276" w:lineRule="auto"/>
        <w:contextualSpacing/>
        <w:jc w:val="center"/>
        <w:rPr>
          <w:rFonts w:ascii="Times New Roman" w:hAnsi="Times New Roman" w:cs="Times New Roman"/>
          <w:b/>
          <w:i/>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680"/>
      </w:tblGrid>
      <w:tr w:rsidR="003F0CF7" w:rsidRPr="00EC02DC" w:rsidTr="00EC02DC">
        <w:trPr>
          <w:trHeight w:val="457"/>
          <w:tblHeader/>
        </w:trPr>
        <w:tc>
          <w:tcPr>
            <w:tcW w:w="3960" w:type="dxa"/>
            <w:shd w:val="clear" w:color="auto" w:fill="BDD6EE" w:themeFill="accent1" w:themeFillTint="66"/>
            <w:vAlign w:val="center"/>
          </w:tcPr>
          <w:p w:rsidR="003F0CF7" w:rsidRPr="00EC02DC" w:rsidRDefault="003F0CF7" w:rsidP="008E038C">
            <w:pPr>
              <w:spacing w:after="200" w:line="276" w:lineRule="auto"/>
              <w:contextualSpacing/>
              <w:jc w:val="center"/>
              <w:rPr>
                <w:rFonts w:ascii="Times New Roman" w:hAnsi="Times New Roman" w:cs="Times New Roman"/>
                <w:b/>
                <w:bCs/>
                <w:sz w:val="24"/>
                <w:szCs w:val="24"/>
              </w:rPr>
            </w:pPr>
            <w:r w:rsidRPr="00EC02DC">
              <w:rPr>
                <w:rFonts w:ascii="Times New Roman" w:hAnsi="Times New Roman" w:cs="Times New Roman"/>
                <w:b/>
                <w:bCs/>
                <w:sz w:val="24"/>
                <w:szCs w:val="24"/>
              </w:rPr>
              <w:t>ФИО</w:t>
            </w:r>
          </w:p>
        </w:tc>
        <w:tc>
          <w:tcPr>
            <w:tcW w:w="5680" w:type="dxa"/>
            <w:shd w:val="clear" w:color="auto" w:fill="BDD6EE" w:themeFill="accent1" w:themeFillTint="66"/>
            <w:vAlign w:val="center"/>
          </w:tcPr>
          <w:p w:rsidR="003F0CF7" w:rsidRPr="00EC02DC" w:rsidRDefault="003F0CF7" w:rsidP="008E038C">
            <w:pPr>
              <w:spacing w:after="200" w:line="276" w:lineRule="auto"/>
              <w:contextualSpacing/>
              <w:jc w:val="center"/>
              <w:rPr>
                <w:rFonts w:ascii="Times New Roman" w:hAnsi="Times New Roman" w:cs="Times New Roman"/>
                <w:b/>
                <w:bCs/>
                <w:sz w:val="24"/>
                <w:szCs w:val="24"/>
              </w:rPr>
            </w:pPr>
            <w:r w:rsidRPr="00EC02DC">
              <w:rPr>
                <w:rFonts w:ascii="Times New Roman" w:hAnsi="Times New Roman" w:cs="Times New Roman"/>
                <w:b/>
                <w:bCs/>
                <w:sz w:val="24"/>
                <w:szCs w:val="24"/>
              </w:rPr>
              <w:t>Должность</w:t>
            </w:r>
          </w:p>
        </w:tc>
      </w:tr>
      <w:tr w:rsidR="003F0CF7" w:rsidRPr="00EC02DC" w:rsidTr="00EC02DC">
        <w:trPr>
          <w:trHeight w:val="252"/>
        </w:trPr>
        <w:tc>
          <w:tcPr>
            <w:tcW w:w="396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proofErr w:type="spellStart"/>
            <w:r w:rsidRPr="00EC02DC">
              <w:rPr>
                <w:rFonts w:ascii="Times New Roman" w:hAnsi="Times New Roman" w:cs="Times New Roman"/>
                <w:bCs/>
                <w:sz w:val="24"/>
                <w:szCs w:val="24"/>
              </w:rPr>
              <w:t>Салагаева</w:t>
            </w:r>
            <w:proofErr w:type="spellEnd"/>
            <w:r w:rsidRPr="00EC02DC">
              <w:rPr>
                <w:rFonts w:ascii="Times New Roman" w:hAnsi="Times New Roman" w:cs="Times New Roman"/>
                <w:bCs/>
                <w:sz w:val="24"/>
                <w:szCs w:val="24"/>
              </w:rPr>
              <w:t xml:space="preserve"> Светлана Михайловна</w:t>
            </w:r>
          </w:p>
        </w:tc>
        <w:tc>
          <w:tcPr>
            <w:tcW w:w="568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sz w:val="24"/>
                <w:szCs w:val="24"/>
              </w:rPr>
              <w:t>Заместитель главы Гурьевского муниципального района по экономике и развитию</w:t>
            </w:r>
          </w:p>
        </w:tc>
      </w:tr>
      <w:tr w:rsidR="003F0CF7" w:rsidRPr="00EC02DC" w:rsidTr="00EC02DC">
        <w:trPr>
          <w:trHeight w:val="252"/>
        </w:trPr>
        <w:tc>
          <w:tcPr>
            <w:tcW w:w="396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Естифеев Евгений Николаевич</w:t>
            </w:r>
          </w:p>
        </w:tc>
        <w:tc>
          <w:tcPr>
            <w:tcW w:w="568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Глава Салаирского городского поселения</w:t>
            </w:r>
          </w:p>
        </w:tc>
      </w:tr>
      <w:tr w:rsidR="003F0CF7" w:rsidRPr="00EC02DC" w:rsidTr="00EC02DC">
        <w:trPr>
          <w:trHeight w:val="480"/>
        </w:trPr>
        <w:tc>
          <w:tcPr>
            <w:tcW w:w="396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Суворова Марина Ивановна</w:t>
            </w:r>
          </w:p>
          <w:p w:rsidR="003F0CF7" w:rsidRPr="00EC02DC" w:rsidRDefault="003F0CF7" w:rsidP="008E038C">
            <w:pPr>
              <w:spacing w:before="120" w:after="200" w:line="276" w:lineRule="auto"/>
              <w:contextualSpacing/>
              <w:rPr>
                <w:rFonts w:ascii="Times New Roman" w:hAnsi="Times New Roman" w:cs="Times New Roman"/>
                <w:bCs/>
                <w:sz w:val="24"/>
                <w:szCs w:val="24"/>
              </w:rPr>
            </w:pPr>
          </w:p>
        </w:tc>
        <w:tc>
          <w:tcPr>
            <w:tcW w:w="568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Заместитель главы Салаирского городского поселения</w:t>
            </w:r>
          </w:p>
        </w:tc>
      </w:tr>
      <w:tr w:rsidR="003F0CF7" w:rsidRPr="00EC02DC" w:rsidTr="00EC02DC">
        <w:trPr>
          <w:trHeight w:val="969"/>
        </w:trPr>
        <w:tc>
          <w:tcPr>
            <w:tcW w:w="3960" w:type="dxa"/>
            <w:tcBorders>
              <w:bottom w:val="single" w:sz="4" w:space="0" w:color="auto"/>
            </w:tcBorders>
          </w:tcPr>
          <w:p w:rsidR="003F0CF7" w:rsidRPr="00EC02DC" w:rsidRDefault="003F0CF7" w:rsidP="008E038C">
            <w:pPr>
              <w:spacing w:before="120" w:after="200" w:line="276" w:lineRule="auto"/>
              <w:contextualSpacing/>
              <w:rPr>
                <w:rFonts w:ascii="Times New Roman" w:hAnsi="Times New Roman" w:cs="Times New Roman"/>
                <w:bCs/>
                <w:sz w:val="24"/>
                <w:szCs w:val="24"/>
              </w:rPr>
            </w:pPr>
            <w:proofErr w:type="spellStart"/>
            <w:r w:rsidRPr="00EC02DC">
              <w:rPr>
                <w:rFonts w:ascii="Times New Roman" w:hAnsi="Times New Roman" w:cs="Times New Roman"/>
                <w:bCs/>
                <w:sz w:val="24"/>
                <w:szCs w:val="24"/>
              </w:rPr>
              <w:t>Букалова</w:t>
            </w:r>
            <w:proofErr w:type="spellEnd"/>
            <w:r w:rsidRPr="00EC02DC">
              <w:rPr>
                <w:rFonts w:ascii="Times New Roman" w:hAnsi="Times New Roman" w:cs="Times New Roman"/>
                <w:bCs/>
                <w:sz w:val="24"/>
                <w:szCs w:val="24"/>
              </w:rPr>
              <w:t xml:space="preserve"> Наталья Владимировна</w:t>
            </w:r>
          </w:p>
        </w:tc>
        <w:tc>
          <w:tcPr>
            <w:tcW w:w="5680" w:type="dxa"/>
            <w:tcBorders>
              <w:bottom w:val="single" w:sz="4" w:space="0" w:color="auto"/>
            </w:tcBorders>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Начальник отдела содействия малому и среднему предпринимательству администрации Гурьевского муниципального района</w:t>
            </w:r>
          </w:p>
        </w:tc>
      </w:tr>
      <w:tr w:rsidR="003F0CF7" w:rsidRPr="00EC02DC" w:rsidTr="00EC02DC">
        <w:trPr>
          <w:trHeight w:val="252"/>
        </w:trPr>
        <w:tc>
          <w:tcPr>
            <w:tcW w:w="396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Мельникова Ирина Васильевна</w:t>
            </w:r>
          </w:p>
        </w:tc>
        <w:tc>
          <w:tcPr>
            <w:tcW w:w="568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Начальник отдела экономики администрации Гурьевского муниципального района</w:t>
            </w:r>
          </w:p>
        </w:tc>
      </w:tr>
      <w:tr w:rsidR="003F0CF7" w:rsidRPr="00EC02DC" w:rsidTr="00EC02DC">
        <w:trPr>
          <w:trHeight w:val="252"/>
        </w:trPr>
        <w:tc>
          <w:tcPr>
            <w:tcW w:w="396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Логунова Ирина Александровна</w:t>
            </w:r>
          </w:p>
        </w:tc>
        <w:tc>
          <w:tcPr>
            <w:tcW w:w="568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Директор МУ «Отдел капитального строительства»</w:t>
            </w:r>
          </w:p>
        </w:tc>
      </w:tr>
      <w:tr w:rsidR="003F0CF7" w:rsidRPr="00EC02DC" w:rsidTr="00EC02DC">
        <w:trPr>
          <w:trHeight w:val="585"/>
        </w:trPr>
        <w:tc>
          <w:tcPr>
            <w:tcW w:w="396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Кузнецова Елена Анатольевна</w:t>
            </w:r>
          </w:p>
        </w:tc>
        <w:tc>
          <w:tcPr>
            <w:tcW w:w="5680" w:type="dxa"/>
          </w:tcPr>
          <w:p w:rsidR="00EC02DC"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Начальник экономического отдела администрации Салаирского городского поселения</w:t>
            </w:r>
          </w:p>
        </w:tc>
      </w:tr>
      <w:tr w:rsidR="00EC02DC" w:rsidRPr="00EC02DC" w:rsidTr="00EC02DC">
        <w:trPr>
          <w:trHeight w:val="352"/>
        </w:trPr>
        <w:tc>
          <w:tcPr>
            <w:tcW w:w="3960" w:type="dxa"/>
          </w:tcPr>
          <w:p w:rsidR="00EC02DC" w:rsidRPr="00EC02DC" w:rsidRDefault="00EC02DC" w:rsidP="008E038C">
            <w:pPr>
              <w:spacing w:before="120" w:after="200" w:line="276" w:lineRule="auto"/>
              <w:contextualSpacing/>
              <w:rPr>
                <w:rFonts w:ascii="Times New Roman" w:hAnsi="Times New Roman" w:cs="Times New Roman"/>
                <w:bCs/>
                <w:sz w:val="24"/>
                <w:szCs w:val="24"/>
              </w:rPr>
            </w:pPr>
            <w:r>
              <w:rPr>
                <w:rFonts w:ascii="Times New Roman" w:hAnsi="Times New Roman" w:cs="Times New Roman"/>
                <w:bCs/>
                <w:sz w:val="24"/>
                <w:szCs w:val="24"/>
              </w:rPr>
              <w:t>Исакова Любовь Николаевна</w:t>
            </w:r>
          </w:p>
        </w:tc>
        <w:tc>
          <w:tcPr>
            <w:tcW w:w="5680" w:type="dxa"/>
          </w:tcPr>
          <w:p w:rsidR="00EC02DC" w:rsidRPr="00EC02DC" w:rsidRDefault="00EC02DC" w:rsidP="008E038C">
            <w:pPr>
              <w:spacing w:before="120" w:after="200" w:line="276" w:lineRule="auto"/>
              <w:contextualSpacing/>
              <w:rPr>
                <w:rFonts w:ascii="Times New Roman" w:hAnsi="Times New Roman" w:cs="Times New Roman"/>
                <w:bCs/>
                <w:sz w:val="24"/>
                <w:szCs w:val="24"/>
              </w:rPr>
            </w:pPr>
            <w:r>
              <w:rPr>
                <w:rFonts w:ascii="Times New Roman" w:hAnsi="Times New Roman" w:cs="Times New Roman"/>
                <w:bCs/>
                <w:sz w:val="24"/>
                <w:szCs w:val="24"/>
              </w:rPr>
              <w:t>Главный специалист экономического отдела</w:t>
            </w:r>
          </w:p>
        </w:tc>
      </w:tr>
      <w:tr w:rsidR="003F0CF7" w:rsidRPr="00797A25" w:rsidTr="00EC02DC">
        <w:trPr>
          <w:trHeight w:val="252"/>
        </w:trPr>
        <w:tc>
          <w:tcPr>
            <w:tcW w:w="3960" w:type="dxa"/>
          </w:tcPr>
          <w:p w:rsidR="003F0CF7" w:rsidRPr="00EC02DC"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Литовская Ирина Викторовна</w:t>
            </w:r>
          </w:p>
        </w:tc>
        <w:tc>
          <w:tcPr>
            <w:tcW w:w="5680" w:type="dxa"/>
          </w:tcPr>
          <w:p w:rsidR="003F0CF7" w:rsidRPr="00797A25" w:rsidRDefault="003F0CF7" w:rsidP="008E038C">
            <w:pPr>
              <w:spacing w:before="120" w:after="200" w:line="276" w:lineRule="auto"/>
              <w:contextualSpacing/>
              <w:rPr>
                <w:rFonts w:ascii="Times New Roman" w:hAnsi="Times New Roman" w:cs="Times New Roman"/>
                <w:bCs/>
                <w:sz w:val="24"/>
                <w:szCs w:val="24"/>
              </w:rPr>
            </w:pPr>
            <w:r w:rsidRPr="00EC02DC">
              <w:rPr>
                <w:rFonts w:ascii="Times New Roman" w:hAnsi="Times New Roman" w:cs="Times New Roman"/>
                <w:bCs/>
                <w:sz w:val="24"/>
                <w:szCs w:val="24"/>
              </w:rPr>
              <w:t>Директор Центра занятости населения Гурьевского городского поселения</w:t>
            </w:r>
          </w:p>
        </w:tc>
      </w:tr>
    </w:tbl>
    <w:p w:rsidR="003F0CF7" w:rsidRDefault="003F0CF7" w:rsidP="003F0CF7">
      <w:pPr>
        <w:pStyle w:val="a3"/>
        <w:spacing w:after="0"/>
        <w:ind w:left="0"/>
        <w:jc w:val="center"/>
        <w:rPr>
          <w:rFonts w:ascii="Times New Roman" w:hAnsi="Times New Roman" w:cs="Times New Roman"/>
          <w:i/>
          <w:sz w:val="28"/>
          <w:szCs w:val="28"/>
        </w:rPr>
      </w:pPr>
    </w:p>
    <w:p w:rsidR="003F0CF7" w:rsidRPr="00D7254D" w:rsidRDefault="003F0CF7" w:rsidP="003F0CF7">
      <w:pPr>
        <w:pStyle w:val="a3"/>
        <w:spacing w:after="0"/>
        <w:ind w:left="0"/>
        <w:jc w:val="both"/>
        <w:rPr>
          <w:rFonts w:ascii="Times New Roman" w:hAnsi="Times New Roman" w:cs="Times New Roman"/>
          <w:sz w:val="28"/>
          <w:szCs w:val="28"/>
        </w:rPr>
      </w:pPr>
      <w:r w:rsidRPr="00D7254D">
        <w:rPr>
          <w:rFonts w:ascii="Times New Roman" w:hAnsi="Times New Roman" w:cs="Times New Roman"/>
          <w:sz w:val="28"/>
          <w:szCs w:val="28"/>
        </w:rPr>
        <w:lastRenderedPageBreak/>
        <w:t xml:space="preserve">Руководитель Комплексного плана осуществляет руководство за разработкой и реализацией Комплексного инвестиционного плана. </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 xml:space="preserve">Основная задача координатора состоит в обеспечении реализации запланированных мероприятий и корректировки Комплексного инвестиционного плана. </w:t>
      </w:r>
    </w:p>
    <w:p w:rsidR="003F0CF7" w:rsidRPr="00D7254D" w:rsidRDefault="003F0CF7" w:rsidP="003F0CF7">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состав рабочей группы входит заместитель</w:t>
      </w:r>
      <w:r w:rsidRPr="00D7254D">
        <w:rPr>
          <w:rFonts w:ascii="Times New Roman" w:hAnsi="Times New Roman" w:cs="Times New Roman"/>
          <w:sz w:val="28"/>
          <w:szCs w:val="28"/>
        </w:rPr>
        <w:t xml:space="preserve"> глав</w:t>
      </w:r>
      <w:r>
        <w:rPr>
          <w:rFonts w:ascii="Times New Roman" w:hAnsi="Times New Roman" w:cs="Times New Roman"/>
          <w:sz w:val="28"/>
          <w:szCs w:val="28"/>
        </w:rPr>
        <w:t>ы</w:t>
      </w:r>
      <w:r w:rsidR="00E4177E">
        <w:rPr>
          <w:rFonts w:ascii="Times New Roman" w:hAnsi="Times New Roman" w:cs="Times New Roman"/>
          <w:sz w:val="28"/>
          <w:szCs w:val="28"/>
        </w:rPr>
        <w:t xml:space="preserve"> </w:t>
      </w:r>
      <w:r>
        <w:rPr>
          <w:rFonts w:ascii="Times New Roman" w:hAnsi="Times New Roman" w:cs="Times New Roman"/>
          <w:sz w:val="28"/>
          <w:szCs w:val="28"/>
        </w:rPr>
        <w:t>Салаирского городского поселения</w:t>
      </w:r>
      <w:r w:rsidRPr="00D7254D">
        <w:rPr>
          <w:rFonts w:ascii="Times New Roman" w:hAnsi="Times New Roman" w:cs="Times New Roman"/>
          <w:sz w:val="28"/>
          <w:szCs w:val="28"/>
        </w:rPr>
        <w:t>, а также начальники отделов</w:t>
      </w:r>
      <w:r>
        <w:rPr>
          <w:rFonts w:ascii="Times New Roman" w:hAnsi="Times New Roman" w:cs="Times New Roman"/>
          <w:sz w:val="28"/>
          <w:szCs w:val="28"/>
        </w:rPr>
        <w:t xml:space="preserve"> администрации Гурьевского муниципального района и городского поселения</w:t>
      </w:r>
      <w:r w:rsidRPr="00D7254D">
        <w:rPr>
          <w:rFonts w:ascii="Times New Roman" w:hAnsi="Times New Roman" w:cs="Times New Roman"/>
          <w:sz w:val="28"/>
          <w:szCs w:val="28"/>
        </w:rPr>
        <w:t>. Заседания рабочей группы могут проводиться по мере необходимости, но не реже 1 раза в квартал. На ежеквартальных заседаниях:</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 рассматривается отчет группы муниципального развития о ходе реализации мероприятий Комплексного инвестиционного плана;</w:t>
      </w:r>
    </w:p>
    <w:p w:rsidR="003F0CF7" w:rsidRPr="00D7254D" w:rsidRDefault="003F0CF7" w:rsidP="003F0CF7">
      <w:pPr>
        <w:widowControl w:val="0"/>
        <w:spacing w:after="0"/>
        <w:jc w:val="both"/>
        <w:rPr>
          <w:rFonts w:ascii="Times New Roman" w:hAnsi="Times New Roman" w:cs="Times New Roman"/>
          <w:sz w:val="28"/>
          <w:szCs w:val="28"/>
        </w:rPr>
      </w:pPr>
      <w:r w:rsidRPr="00D7254D">
        <w:rPr>
          <w:rFonts w:ascii="Times New Roman" w:hAnsi="Times New Roman" w:cs="Times New Roman"/>
          <w:sz w:val="28"/>
          <w:szCs w:val="28"/>
        </w:rPr>
        <w:t>- осуществляется координация и согласование вопросов подготовки мониторинговых и отчетных материалов;</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 корректируется план работы рабочей группы в зависимости от складывающейся ситуации с реализацией мероприятий Комплексного инвестиционного плана.</w:t>
      </w:r>
    </w:p>
    <w:p w:rsidR="003F0CF7" w:rsidRPr="00D7254D" w:rsidRDefault="003F0CF7" w:rsidP="003F0CF7">
      <w:pPr>
        <w:spacing w:after="0"/>
        <w:ind w:firstLine="720"/>
        <w:jc w:val="both"/>
        <w:rPr>
          <w:rFonts w:ascii="Times New Roman" w:hAnsi="Times New Roman" w:cs="Times New Roman"/>
          <w:sz w:val="28"/>
          <w:szCs w:val="28"/>
        </w:rPr>
      </w:pPr>
      <w:r w:rsidRPr="00D7254D">
        <w:rPr>
          <w:rFonts w:ascii="Times New Roman" w:hAnsi="Times New Roman" w:cs="Times New Roman"/>
          <w:sz w:val="28"/>
          <w:szCs w:val="28"/>
        </w:rPr>
        <w:t>Ответственные по направлениям социально-экономического развития города – рабочий орган, координирующий реализацию, мониторинг, обновление Комплексного инвестиционного плана.</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Деятельность ответственных по направлениям социальн</w:t>
      </w:r>
      <w:r>
        <w:rPr>
          <w:rFonts w:ascii="Times New Roman" w:hAnsi="Times New Roman" w:cs="Times New Roman"/>
          <w:sz w:val="28"/>
          <w:szCs w:val="28"/>
        </w:rPr>
        <w:t>о-экономического развития городского поселения</w:t>
      </w:r>
      <w:r w:rsidRPr="00D7254D">
        <w:rPr>
          <w:rFonts w:ascii="Times New Roman" w:hAnsi="Times New Roman" w:cs="Times New Roman"/>
          <w:sz w:val="28"/>
          <w:szCs w:val="28"/>
        </w:rPr>
        <w:t xml:space="preserve"> координируется рабочей группой муниципального развития.</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Основные задачи ответственных по направлениям развития города:</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 продвижение процесса реализации мероприятий, координация действий участников рабочих групп;</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 составление рабочих планов реализации мероприятий и их практическое исполнение;</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 подготовка мониторинговой информации для группы муниципального развития;</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 подготовка предложений по корректировке плана реализации мероприятий Комплексного инвестиционного плана.</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На региональном уровне мониторинг и контроль за эффективностью реализации Комплексного инвестиционного плана, осуществляют Администрация Кемеровской области.</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 xml:space="preserve"> В целях мониторинга и анализа хода реализации Комплексного инвестиционного плана администрация </w:t>
      </w:r>
      <w:r>
        <w:rPr>
          <w:rFonts w:ascii="Times New Roman" w:hAnsi="Times New Roman" w:cs="Times New Roman"/>
          <w:sz w:val="28"/>
          <w:szCs w:val="28"/>
        </w:rPr>
        <w:t>Салаирского городского поселения</w:t>
      </w:r>
      <w:r w:rsidRPr="00D7254D">
        <w:rPr>
          <w:rFonts w:ascii="Times New Roman" w:hAnsi="Times New Roman" w:cs="Times New Roman"/>
          <w:sz w:val="28"/>
          <w:szCs w:val="28"/>
        </w:rPr>
        <w:t xml:space="preserve"> представляет Администрации Кемеровской области отчет по установленной ею форме.</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t xml:space="preserve">По завершении реализации Комплексного инвестиционного плана администрация муниципального образования подготавливает доклад о его выполнении и об эффективности использования средств за период его реализации и представляет его в Администрацию Кемеровской области.  </w:t>
      </w:r>
    </w:p>
    <w:p w:rsidR="003F0CF7" w:rsidRPr="00D7254D" w:rsidRDefault="003F0CF7" w:rsidP="003F0CF7">
      <w:pPr>
        <w:spacing w:after="0"/>
        <w:jc w:val="both"/>
        <w:rPr>
          <w:rFonts w:ascii="Times New Roman" w:hAnsi="Times New Roman" w:cs="Times New Roman"/>
          <w:sz w:val="28"/>
          <w:szCs w:val="28"/>
        </w:rPr>
      </w:pPr>
      <w:r w:rsidRPr="00D7254D">
        <w:rPr>
          <w:rFonts w:ascii="Times New Roman" w:hAnsi="Times New Roman" w:cs="Times New Roman"/>
          <w:sz w:val="28"/>
          <w:szCs w:val="28"/>
        </w:rPr>
        <w:lastRenderedPageBreak/>
        <w:t>Текущее управление реализацией программы осуществляется заказчиками программы.</w:t>
      </w:r>
    </w:p>
    <w:p w:rsidR="003F0CF7" w:rsidRPr="00D7254D" w:rsidRDefault="003F0CF7" w:rsidP="003F0CF7">
      <w:pPr>
        <w:autoSpaceDE w:val="0"/>
        <w:autoSpaceDN w:val="0"/>
        <w:adjustRightInd w:val="0"/>
        <w:spacing w:after="0"/>
        <w:jc w:val="center"/>
        <w:rPr>
          <w:rFonts w:ascii="Times New Roman" w:hAnsi="Times New Roman" w:cs="Times New Roman"/>
          <w:i/>
          <w:sz w:val="28"/>
          <w:szCs w:val="28"/>
        </w:rPr>
      </w:pPr>
    </w:p>
    <w:p w:rsidR="003F0CF7" w:rsidRPr="00795832" w:rsidRDefault="00795832" w:rsidP="003F0CF7">
      <w:pPr>
        <w:autoSpaceDE w:val="0"/>
        <w:autoSpaceDN w:val="0"/>
        <w:adjustRightInd w:val="0"/>
        <w:spacing w:after="0"/>
        <w:jc w:val="center"/>
        <w:rPr>
          <w:rFonts w:ascii="Times New Roman" w:hAnsi="Times New Roman" w:cs="Times New Roman"/>
          <w:b/>
          <w:i/>
          <w:sz w:val="28"/>
          <w:szCs w:val="28"/>
        </w:rPr>
      </w:pPr>
      <w:r w:rsidRPr="00795832">
        <w:rPr>
          <w:rFonts w:ascii="Times New Roman" w:eastAsia="Times New Roman" w:hAnsi="Times New Roman" w:cs="Times New Roman"/>
          <w:b/>
          <w:sz w:val="28"/>
          <w:szCs w:val="28"/>
          <w:lang w:eastAsia="ru-RU"/>
        </w:rPr>
        <w:t>6. ПЛАНИРУЕМЫЕ РЕЗУЛЬТАТЫ РЕАЛИЗАЦИИ МЕРОПРИЯТИЙ КОМПЛЕКСНОГО ИНВЕСТИЦИОННОГО ПЛАНА</w:t>
      </w:r>
    </w:p>
    <w:p w:rsidR="003F0CF7" w:rsidRDefault="003F0CF7" w:rsidP="003F0CF7">
      <w:pPr>
        <w:spacing w:after="0"/>
        <w:rPr>
          <w:rFonts w:ascii="Times New Roman" w:hAnsi="Times New Roman" w:cs="Times New Roman"/>
          <w:b/>
          <w:sz w:val="28"/>
          <w:szCs w:val="28"/>
        </w:rPr>
      </w:pPr>
    </w:p>
    <w:p w:rsidR="00995D1C" w:rsidRPr="00995D1C" w:rsidRDefault="00995D1C" w:rsidP="00995D1C">
      <w:pPr>
        <w:spacing w:after="0"/>
        <w:ind w:right="-115" w:firstLine="720"/>
        <w:jc w:val="both"/>
        <w:rPr>
          <w:rFonts w:ascii="Times New Roman" w:hAnsi="Times New Roman" w:cs="Times New Roman"/>
          <w:sz w:val="28"/>
          <w:szCs w:val="28"/>
        </w:rPr>
      </w:pPr>
      <w:r w:rsidRPr="00995D1C">
        <w:rPr>
          <w:rFonts w:ascii="Times New Roman" w:hAnsi="Times New Roman" w:cs="Times New Roman"/>
          <w:sz w:val="28"/>
          <w:szCs w:val="28"/>
        </w:rPr>
        <w:t xml:space="preserve">Реализация в полной мере комплексного плана модернизации моногорода </w:t>
      </w:r>
      <w:r>
        <w:rPr>
          <w:rFonts w:ascii="Times New Roman" w:hAnsi="Times New Roman" w:cs="Times New Roman"/>
          <w:sz w:val="28"/>
          <w:szCs w:val="28"/>
        </w:rPr>
        <w:t xml:space="preserve">Салаира </w:t>
      </w:r>
      <w:r w:rsidRPr="00995D1C">
        <w:rPr>
          <w:rFonts w:ascii="Times New Roman" w:hAnsi="Times New Roman" w:cs="Times New Roman"/>
          <w:sz w:val="28"/>
          <w:szCs w:val="28"/>
        </w:rPr>
        <w:t>позволит:</w:t>
      </w:r>
    </w:p>
    <w:p w:rsidR="00995D1C" w:rsidRPr="00995D1C" w:rsidRDefault="00995D1C" w:rsidP="00995D1C">
      <w:pPr>
        <w:spacing w:after="0"/>
        <w:ind w:right="-115"/>
        <w:jc w:val="both"/>
        <w:rPr>
          <w:rFonts w:ascii="Times New Roman" w:hAnsi="Times New Roman" w:cs="Times New Roman"/>
          <w:sz w:val="28"/>
          <w:szCs w:val="28"/>
        </w:rPr>
      </w:pPr>
      <w:r w:rsidRPr="00995D1C">
        <w:rPr>
          <w:rFonts w:ascii="Times New Roman" w:hAnsi="Times New Roman" w:cs="Times New Roman"/>
          <w:sz w:val="28"/>
          <w:szCs w:val="28"/>
        </w:rPr>
        <w:t xml:space="preserve"> - создать условия, обеспечивающие устойчивое развитие экономики и позволяющие трудоспособному населению за счет собственных доходов обеспечивать достойный уровень жизни;</w:t>
      </w:r>
    </w:p>
    <w:p w:rsidR="00995D1C" w:rsidRPr="00995D1C" w:rsidRDefault="00995D1C" w:rsidP="00995D1C">
      <w:pPr>
        <w:spacing w:after="0"/>
        <w:ind w:right="-115"/>
        <w:jc w:val="both"/>
        <w:rPr>
          <w:rFonts w:ascii="Times New Roman" w:hAnsi="Times New Roman" w:cs="Times New Roman"/>
          <w:sz w:val="28"/>
          <w:szCs w:val="28"/>
        </w:rPr>
      </w:pPr>
      <w:r w:rsidRPr="00995D1C">
        <w:rPr>
          <w:rFonts w:ascii="Times New Roman" w:hAnsi="Times New Roman" w:cs="Times New Roman"/>
          <w:sz w:val="28"/>
          <w:szCs w:val="28"/>
        </w:rPr>
        <w:t>- обеспечить условия для максимальной занятости населения;</w:t>
      </w:r>
    </w:p>
    <w:p w:rsidR="00995D1C" w:rsidRPr="00995D1C" w:rsidRDefault="00995D1C" w:rsidP="00995D1C">
      <w:pPr>
        <w:spacing w:after="0"/>
        <w:ind w:right="-115"/>
        <w:jc w:val="both"/>
        <w:rPr>
          <w:rFonts w:ascii="Times New Roman" w:hAnsi="Times New Roman" w:cs="Times New Roman"/>
          <w:sz w:val="28"/>
          <w:szCs w:val="28"/>
        </w:rPr>
      </w:pPr>
      <w:r w:rsidRPr="00995D1C">
        <w:rPr>
          <w:rFonts w:ascii="Times New Roman" w:hAnsi="Times New Roman" w:cs="Times New Roman"/>
          <w:sz w:val="28"/>
          <w:szCs w:val="28"/>
        </w:rPr>
        <w:t>- повысить инвестиционную привлекательность города, как основу для его дальнейшего развития;</w:t>
      </w:r>
    </w:p>
    <w:p w:rsidR="00995D1C" w:rsidRPr="00995D1C" w:rsidRDefault="00995D1C" w:rsidP="00995D1C">
      <w:pPr>
        <w:spacing w:after="0"/>
        <w:ind w:right="-115"/>
        <w:jc w:val="both"/>
        <w:rPr>
          <w:rFonts w:ascii="Times New Roman" w:hAnsi="Times New Roman" w:cs="Times New Roman"/>
          <w:sz w:val="28"/>
          <w:szCs w:val="28"/>
        </w:rPr>
      </w:pPr>
      <w:r w:rsidRPr="00995D1C">
        <w:rPr>
          <w:rFonts w:ascii="Times New Roman" w:hAnsi="Times New Roman" w:cs="Times New Roman"/>
          <w:sz w:val="28"/>
          <w:szCs w:val="28"/>
        </w:rPr>
        <w:t>- обеспечить эфф</w:t>
      </w:r>
      <w:r>
        <w:rPr>
          <w:rFonts w:ascii="Times New Roman" w:hAnsi="Times New Roman" w:cs="Times New Roman"/>
          <w:sz w:val="28"/>
          <w:szCs w:val="28"/>
        </w:rPr>
        <w:t xml:space="preserve">ективное развитие коммунальной, </w:t>
      </w:r>
      <w:r w:rsidRPr="00995D1C">
        <w:rPr>
          <w:rFonts w:ascii="Times New Roman" w:hAnsi="Times New Roman" w:cs="Times New Roman"/>
          <w:sz w:val="28"/>
          <w:szCs w:val="28"/>
        </w:rPr>
        <w:t>транспортной инфраструктуры, соответствующее уровню развития бизнеса.</w:t>
      </w:r>
    </w:p>
    <w:p w:rsidR="00995D1C" w:rsidRPr="00995D1C" w:rsidRDefault="00995D1C" w:rsidP="00995D1C">
      <w:pPr>
        <w:spacing w:after="0"/>
        <w:ind w:right="-115" w:firstLine="720"/>
        <w:jc w:val="both"/>
        <w:rPr>
          <w:rFonts w:ascii="Times New Roman" w:hAnsi="Times New Roman" w:cs="Times New Roman"/>
          <w:sz w:val="28"/>
          <w:szCs w:val="28"/>
        </w:rPr>
      </w:pPr>
    </w:p>
    <w:p w:rsidR="00995D1C" w:rsidRPr="00D26EC7" w:rsidRDefault="00995D1C" w:rsidP="00995D1C">
      <w:pPr>
        <w:spacing w:after="0"/>
        <w:ind w:right="-115" w:firstLine="720"/>
        <w:jc w:val="both"/>
        <w:rPr>
          <w:rFonts w:ascii="Times New Roman" w:hAnsi="Times New Roman" w:cs="Times New Roman"/>
          <w:sz w:val="28"/>
          <w:szCs w:val="28"/>
        </w:rPr>
      </w:pPr>
      <w:r w:rsidRPr="00D26EC7">
        <w:rPr>
          <w:rFonts w:ascii="Times New Roman" w:hAnsi="Times New Roman" w:cs="Times New Roman"/>
          <w:sz w:val="28"/>
          <w:szCs w:val="28"/>
        </w:rPr>
        <w:t>Уже в</w:t>
      </w:r>
      <w:r w:rsidRPr="00D26EC7">
        <w:rPr>
          <w:rFonts w:ascii="Times New Roman" w:hAnsi="Times New Roman" w:cs="Times New Roman"/>
          <w:i/>
          <w:sz w:val="28"/>
          <w:szCs w:val="28"/>
        </w:rPr>
        <w:t xml:space="preserve"> краткосрочной перспективе</w:t>
      </w:r>
      <w:r w:rsidRPr="00D26EC7">
        <w:rPr>
          <w:rFonts w:ascii="Times New Roman" w:hAnsi="Times New Roman" w:cs="Times New Roman"/>
          <w:sz w:val="28"/>
          <w:szCs w:val="28"/>
        </w:rPr>
        <w:t>:</w:t>
      </w:r>
    </w:p>
    <w:p w:rsidR="00995D1C" w:rsidRPr="00D26EC7" w:rsidRDefault="00E11889" w:rsidP="00995D1C">
      <w:pPr>
        <w:numPr>
          <w:ilvl w:val="0"/>
          <w:numId w:val="9"/>
        </w:numPr>
        <w:tabs>
          <w:tab w:val="num" w:pos="0"/>
          <w:tab w:val="left" w:pos="1080"/>
          <w:tab w:val="left" w:pos="2160"/>
        </w:tabs>
        <w:spacing w:after="0" w:line="240" w:lineRule="auto"/>
        <w:ind w:left="-180" w:firstLine="900"/>
        <w:jc w:val="both"/>
        <w:rPr>
          <w:rFonts w:ascii="Times New Roman" w:hAnsi="Times New Roman" w:cs="Times New Roman"/>
          <w:sz w:val="28"/>
          <w:szCs w:val="28"/>
        </w:rPr>
      </w:pP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создано 125</w:t>
      </w:r>
      <w:r w:rsidR="00995D1C" w:rsidRPr="00D26EC7">
        <w:rPr>
          <w:rFonts w:ascii="Times New Roman" w:hAnsi="Times New Roman" w:cs="Times New Roman"/>
          <w:sz w:val="28"/>
          <w:szCs w:val="28"/>
        </w:rPr>
        <w:t xml:space="preserve"> постоянных новых рабочих мест;</w:t>
      </w:r>
    </w:p>
    <w:p w:rsidR="00995D1C" w:rsidRPr="00D26EC7" w:rsidRDefault="00995D1C" w:rsidP="00995D1C">
      <w:pPr>
        <w:numPr>
          <w:ilvl w:val="0"/>
          <w:numId w:val="9"/>
        </w:numPr>
        <w:tabs>
          <w:tab w:val="num" w:pos="0"/>
          <w:tab w:val="left" w:pos="1080"/>
          <w:tab w:val="left" w:pos="2160"/>
        </w:tabs>
        <w:spacing w:after="0" w:line="240" w:lineRule="auto"/>
        <w:ind w:left="-180" w:firstLine="900"/>
        <w:jc w:val="both"/>
        <w:rPr>
          <w:rFonts w:ascii="Times New Roman" w:hAnsi="Times New Roman" w:cs="Times New Roman"/>
          <w:sz w:val="28"/>
          <w:szCs w:val="28"/>
        </w:rPr>
      </w:pPr>
      <w:r w:rsidRPr="00D26EC7">
        <w:rPr>
          <w:rFonts w:ascii="Times New Roman" w:hAnsi="Times New Roman" w:cs="Times New Roman"/>
          <w:sz w:val="28"/>
          <w:szCs w:val="28"/>
        </w:rPr>
        <w:t xml:space="preserve">на малых предприятиях будет занято 23 % населения, занятого в экономике города; </w:t>
      </w:r>
    </w:p>
    <w:p w:rsidR="00995D1C" w:rsidRPr="00D26EC7" w:rsidRDefault="00995D1C" w:rsidP="00995D1C">
      <w:pPr>
        <w:numPr>
          <w:ilvl w:val="0"/>
          <w:numId w:val="9"/>
        </w:numPr>
        <w:tabs>
          <w:tab w:val="num" w:pos="0"/>
          <w:tab w:val="left" w:pos="1080"/>
          <w:tab w:val="left" w:pos="2160"/>
        </w:tabs>
        <w:spacing w:after="0" w:line="240" w:lineRule="auto"/>
        <w:ind w:left="-180" w:firstLine="900"/>
        <w:jc w:val="both"/>
        <w:rPr>
          <w:rFonts w:ascii="Times New Roman" w:hAnsi="Times New Roman" w:cs="Times New Roman"/>
          <w:sz w:val="28"/>
          <w:szCs w:val="28"/>
        </w:rPr>
      </w:pPr>
      <w:r w:rsidRPr="00D26EC7">
        <w:rPr>
          <w:rFonts w:ascii="Times New Roman" w:hAnsi="Times New Roman" w:cs="Times New Roman"/>
          <w:sz w:val="28"/>
          <w:szCs w:val="28"/>
        </w:rPr>
        <w:t>уровень зарегистрированной безработицы сократится на 1,5 процентных пункта по сравнению с 2014 годом;</w:t>
      </w:r>
    </w:p>
    <w:p w:rsidR="00995D1C" w:rsidRPr="00D26EC7" w:rsidRDefault="00995D1C" w:rsidP="00995D1C">
      <w:pPr>
        <w:tabs>
          <w:tab w:val="left" w:pos="1440"/>
          <w:tab w:val="left" w:pos="1800"/>
          <w:tab w:val="left" w:pos="2160"/>
        </w:tabs>
        <w:spacing w:after="0"/>
        <w:jc w:val="both"/>
        <w:rPr>
          <w:rFonts w:ascii="Times New Roman" w:hAnsi="Times New Roman" w:cs="Times New Roman"/>
          <w:sz w:val="28"/>
          <w:szCs w:val="28"/>
        </w:rPr>
      </w:pPr>
    </w:p>
    <w:p w:rsidR="00995D1C" w:rsidRPr="00D26EC7" w:rsidRDefault="00995D1C" w:rsidP="00995D1C">
      <w:pPr>
        <w:tabs>
          <w:tab w:val="left" w:pos="1440"/>
          <w:tab w:val="left" w:pos="1800"/>
          <w:tab w:val="left" w:pos="2160"/>
        </w:tabs>
        <w:spacing w:after="0"/>
        <w:ind w:firstLine="720"/>
        <w:jc w:val="both"/>
        <w:rPr>
          <w:rFonts w:ascii="Times New Roman" w:hAnsi="Times New Roman" w:cs="Times New Roman"/>
          <w:sz w:val="28"/>
          <w:szCs w:val="28"/>
        </w:rPr>
      </w:pPr>
      <w:r w:rsidRPr="00D26EC7">
        <w:rPr>
          <w:rFonts w:ascii="Times New Roman" w:hAnsi="Times New Roman" w:cs="Times New Roman"/>
          <w:sz w:val="14"/>
          <w:szCs w:val="14"/>
        </w:rPr>
        <w:t xml:space="preserve">    </w:t>
      </w:r>
      <w:r w:rsidRPr="00D26EC7">
        <w:rPr>
          <w:rFonts w:ascii="Times New Roman" w:hAnsi="Times New Roman" w:cs="Times New Roman"/>
          <w:sz w:val="28"/>
          <w:szCs w:val="28"/>
        </w:rPr>
        <w:t xml:space="preserve">В </w:t>
      </w:r>
      <w:r w:rsidRPr="00D26EC7">
        <w:rPr>
          <w:rFonts w:ascii="Times New Roman" w:hAnsi="Times New Roman" w:cs="Times New Roman"/>
          <w:i/>
          <w:sz w:val="28"/>
          <w:szCs w:val="28"/>
        </w:rPr>
        <w:t>среднесрочной перспективе:</w:t>
      </w:r>
    </w:p>
    <w:p w:rsidR="00995D1C" w:rsidRPr="00D26EC7" w:rsidRDefault="00995D1C" w:rsidP="00995D1C">
      <w:pPr>
        <w:numPr>
          <w:ilvl w:val="0"/>
          <w:numId w:val="10"/>
        </w:numPr>
        <w:tabs>
          <w:tab w:val="num" w:pos="180"/>
          <w:tab w:val="left" w:pos="360"/>
          <w:tab w:val="left" w:pos="1080"/>
          <w:tab w:val="left" w:pos="1980"/>
          <w:tab w:val="left" w:pos="2160"/>
        </w:tabs>
        <w:spacing w:after="0" w:line="240" w:lineRule="auto"/>
        <w:ind w:left="-180" w:firstLine="900"/>
        <w:jc w:val="both"/>
        <w:rPr>
          <w:rFonts w:ascii="Times New Roman" w:hAnsi="Times New Roman" w:cs="Times New Roman"/>
          <w:color w:val="000000"/>
          <w:sz w:val="28"/>
          <w:szCs w:val="28"/>
        </w:rPr>
      </w:pPr>
      <w:r w:rsidRPr="00D26EC7">
        <w:rPr>
          <w:rFonts w:ascii="Times New Roman" w:hAnsi="Times New Roman" w:cs="Times New Roman"/>
          <w:color w:val="000000"/>
          <w:sz w:val="28"/>
          <w:szCs w:val="28"/>
        </w:rPr>
        <w:t>получит развитие малый бизнес в производственной сфере, в том числе инновационный;</w:t>
      </w:r>
    </w:p>
    <w:p w:rsidR="00995D1C" w:rsidRPr="00D26EC7" w:rsidRDefault="00C275E0" w:rsidP="00995D1C">
      <w:pPr>
        <w:numPr>
          <w:ilvl w:val="0"/>
          <w:numId w:val="10"/>
        </w:numPr>
        <w:tabs>
          <w:tab w:val="num" w:pos="180"/>
          <w:tab w:val="left" w:pos="360"/>
          <w:tab w:val="left" w:pos="1080"/>
          <w:tab w:val="left" w:pos="1980"/>
          <w:tab w:val="left" w:pos="2160"/>
        </w:tabs>
        <w:spacing w:after="0" w:line="240" w:lineRule="auto"/>
        <w:ind w:left="-180" w:firstLine="900"/>
        <w:jc w:val="both"/>
        <w:rPr>
          <w:rFonts w:ascii="Times New Roman" w:hAnsi="Times New Roman" w:cs="Times New Roman"/>
          <w:color w:val="000000"/>
          <w:sz w:val="28"/>
          <w:szCs w:val="28"/>
        </w:rPr>
      </w:pPr>
      <w:proofErr w:type="gramStart"/>
      <w:r w:rsidRPr="00D26EC7">
        <w:rPr>
          <w:rFonts w:ascii="Times New Roman" w:hAnsi="Times New Roman" w:cs="Times New Roman"/>
          <w:color w:val="000000"/>
          <w:sz w:val="28"/>
          <w:szCs w:val="28"/>
        </w:rPr>
        <w:t>будет</w:t>
      </w:r>
      <w:proofErr w:type="gramEnd"/>
      <w:r w:rsidRPr="00D26EC7">
        <w:rPr>
          <w:rFonts w:ascii="Times New Roman" w:hAnsi="Times New Roman" w:cs="Times New Roman"/>
          <w:color w:val="000000"/>
          <w:sz w:val="28"/>
          <w:szCs w:val="28"/>
        </w:rPr>
        <w:t xml:space="preserve"> </w:t>
      </w:r>
      <w:r w:rsidR="00995D1C" w:rsidRPr="00D26EC7">
        <w:rPr>
          <w:rFonts w:ascii="Times New Roman" w:hAnsi="Times New Roman" w:cs="Times New Roman"/>
          <w:color w:val="000000"/>
          <w:sz w:val="28"/>
          <w:szCs w:val="28"/>
        </w:rPr>
        <w:t>разви</w:t>
      </w:r>
      <w:r w:rsidRPr="00D26EC7">
        <w:rPr>
          <w:rFonts w:ascii="Times New Roman" w:hAnsi="Times New Roman" w:cs="Times New Roman"/>
          <w:color w:val="000000"/>
          <w:sz w:val="28"/>
          <w:szCs w:val="28"/>
        </w:rPr>
        <w:t>ваться</w:t>
      </w:r>
      <w:r w:rsidR="00E4177E" w:rsidRPr="00D26EC7">
        <w:rPr>
          <w:rFonts w:ascii="Times New Roman" w:hAnsi="Times New Roman" w:cs="Times New Roman"/>
          <w:color w:val="000000"/>
          <w:sz w:val="28"/>
          <w:szCs w:val="28"/>
        </w:rPr>
        <w:t xml:space="preserve"> </w:t>
      </w:r>
      <w:r w:rsidRPr="00D26EC7">
        <w:rPr>
          <w:rFonts w:ascii="Times New Roman" w:hAnsi="Times New Roman" w:cs="Times New Roman"/>
          <w:color w:val="000000"/>
          <w:sz w:val="28"/>
          <w:szCs w:val="28"/>
        </w:rPr>
        <w:t>коммунальная</w:t>
      </w:r>
      <w:r w:rsidR="00995D1C" w:rsidRPr="00D26EC7">
        <w:rPr>
          <w:rFonts w:ascii="Times New Roman" w:hAnsi="Times New Roman" w:cs="Times New Roman"/>
          <w:color w:val="000000"/>
          <w:sz w:val="28"/>
          <w:szCs w:val="28"/>
        </w:rPr>
        <w:t xml:space="preserve">, </w:t>
      </w:r>
      <w:r w:rsidRPr="00D26EC7">
        <w:rPr>
          <w:rFonts w:ascii="Times New Roman" w:hAnsi="Times New Roman" w:cs="Times New Roman"/>
          <w:color w:val="000000"/>
          <w:sz w:val="28"/>
          <w:szCs w:val="28"/>
        </w:rPr>
        <w:t>транспортная и социальная</w:t>
      </w:r>
      <w:r w:rsidR="00995D1C" w:rsidRPr="00D26EC7">
        <w:rPr>
          <w:rFonts w:ascii="Times New Roman" w:hAnsi="Times New Roman" w:cs="Times New Roman"/>
          <w:color w:val="000000"/>
          <w:sz w:val="28"/>
          <w:szCs w:val="28"/>
        </w:rPr>
        <w:t xml:space="preserve"> инфраструктуры;</w:t>
      </w:r>
    </w:p>
    <w:p w:rsidR="00995D1C" w:rsidRPr="00D26EC7" w:rsidRDefault="00995D1C" w:rsidP="00995D1C">
      <w:pPr>
        <w:numPr>
          <w:ilvl w:val="0"/>
          <w:numId w:val="10"/>
        </w:numPr>
        <w:tabs>
          <w:tab w:val="num" w:pos="180"/>
          <w:tab w:val="left" w:pos="360"/>
          <w:tab w:val="left" w:pos="1080"/>
          <w:tab w:val="left" w:pos="1980"/>
          <w:tab w:val="left" w:pos="2160"/>
        </w:tabs>
        <w:spacing w:after="0" w:line="240" w:lineRule="auto"/>
        <w:ind w:left="-180" w:firstLine="900"/>
        <w:jc w:val="both"/>
        <w:rPr>
          <w:rFonts w:ascii="Times New Roman" w:hAnsi="Times New Roman" w:cs="Times New Roman"/>
          <w:color w:val="000000"/>
          <w:sz w:val="28"/>
          <w:szCs w:val="28"/>
        </w:rPr>
      </w:pPr>
      <w:r w:rsidRPr="00D26EC7">
        <w:rPr>
          <w:rFonts w:ascii="Times New Roman" w:hAnsi="Times New Roman" w:cs="Times New Roman"/>
          <w:color w:val="000000"/>
          <w:sz w:val="28"/>
          <w:szCs w:val="28"/>
        </w:rPr>
        <w:t>будут созданы условия для повышения инвестиционной привлекательности муниципального образования;</w:t>
      </w:r>
    </w:p>
    <w:p w:rsidR="00995D1C" w:rsidRPr="00D26EC7" w:rsidRDefault="00995D1C" w:rsidP="00995D1C">
      <w:pPr>
        <w:numPr>
          <w:ilvl w:val="0"/>
          <w:numId w:val="10"/>
        </w:numPr>
        <w:tabs>
          <w:tab w:val="num" w:pos="180"/>
          <w:tab w:val="left" w:pos="1080"/>
          <w:tab w:val="left" w:pos="1980"/>
          <w:tab w:val="left" w:pos="2160"/>
        </w:tabs>
        <w:spacing w:after="0" w:line="240" w:lineRule="auto"/>
        <w:ind w:left="-180" w:firstLine="900"/>
        <w:jc w:val="both"/>
        <w:rPr>
          <w:rFonts w:ascii="Times New Roman" w:hAnsi="Times New Roman" w:cs="Times New Roman"/>
          <w:sz w:val="28"/>
          <w:szCs w:val="28"/>
        </w:rPr>
      </w:pPr>
      <w:r w:rsidRPr="00D26EC7">
        <w:rPr>
          <w:rFonts w:ascii="Times New Roman" w:hAnsi="Times New Roman" w:cs="Times New Roman"/>
          <w:color w:val="000000"/>
          <w:sz w:val="28"/>
          <w:szCs w:val="28"/>
        </w:rPr>
        <w:t xml:space="preserve">будет создано </w:t>
      </w:r>
      <w:r w:rsidRPr="00D26EC7">
        <w:rPr>
          <w:rFonts w:ascii="Times New Roman" w:hAnsi="Times New Roman" w:cs="Times New Roman"/>
          <w:sz w:val="28"/>
          <w:szCs w:val="28"/>
        </w:rPr>
        <w:t>250 постоянных  новых рабочих мест;</w:t>
      </w:r>
    </w:p>
    <w:p w:rsidR="00995D1C" w:rsidRPr="00D26EC7" w:rsidRDefault="00995D1C" w:rsidP="00995D1C">
      <w:pPr>
        <w:numPr>
          <w:ilvl w:val="0"/>
          <w:numId w:val="10"/>
        </w:numPr>
        <w:tabs>
          <w:tab w:val="num" w:pos="180"/>
          <w:tab w:val="left" w:pos="1080"/>
          <w:tab w:val="left" w:pos="1980"/>
          <w:tab w:val="left" w:pos="2160"/>
        </w:tabs>
        <w:spacing w:after="0" w:line="240" w:lineRule="auto"/>
        <w:ind w:left="-180" w:firstLine="900"/>
        <w:jc w:val="both"/>
        <w:rPr>
          <w:rFonts w:ascii="Times New Roman" w:hAnsi="Times New Roman" w:cs="Times New Roman"/>
          <w:sz w:val="28"/>
          <w:szCs w:val="28"/>
        </w:rPr>
      </w:pPr>
      <w:r w:rsidRPr="00D26EC7">
        <w:rPr>
          <w:rFonts w:ascii="Times New Roman" w:hAnsi="Times New Roman" w:cs="Times New Roman"/>
          <w:sz w:val="28"/>
          <w:szCs w:val="28"/>
        </w:rPr>
        <w:t>уровень зарегистрированной безработицы сократится на                            1,7 процен</w:t>
      </w:r>
      <w:r w:rsidR="00C275E0" w:rsidRPr="00D26EC7">
        <w:rPr>
          <w:rFonts w:ascii="Times New Roman" w:hAnsi="Times New Roman" w:cs="Times New Roman"/>
          <w:sz w:val="28"/>
          <w:szCs w:val="28"/>
        </w:rPr>
        <w:t>тных пунктов по сравнению с 2014</w:t>
      </w:r>
      <w:r w:rsidRPr="00D26EC7">
        <w:rPr>
          <w:rFonts w:ascii="Times New Roman" w:hAnsi="Times New Roman" w:cs="Times New Roman"/>
          <w:sz w:val="28"/>
          <w:szCs w:val="28"/>
        </w:rPr>
        <w:t xml:space="preserve"> годом;</w:t>
      </w:r>
    </w:p>
    <w:p w:rsidR="00995D1C" w:rsidRPr="00D26EC7" w:rsidRDefault="00995D1C" w:rsidP="00995D1C">
      <w:pPr>
        <w:numPr>
          <w:ilvl w:val="0"/>
          <w:numId w:val="10"/>
        </w:numPr>
        <w:tabs>
          <w:tab w:val="num" w:pos="180"/>
          <w:tab w:val="left" w:pos="1080"/>
          <w:tab w:val="left" w:pos="1980"/>
          <w:tab w:val="left" w:pos="2160"/>
        </w:tabs>
        <w:spacing w:after="0" w:line="240" w:lineRule="auto"/>
        <w:ind w:left="-180" w:firstLine="900"/>
        <w:jc w:val="both"/>
        <w:rPr>
          <w:rFonts w:ascii="Times New Roman" w:hAnsi="Times New Roman" w:cs="Times New Roman"/>
          <w:sz w:val="28"/>
          <w:szCs w:val="28"/>
        </w:rPr>
      </w:pPr>
      <w:r w:rsidRPr="00D26EC7">
        <w:rPr>
          <w:rFonts w:ascii="Times New Roman" w:hAnsi="Times New Roman" w:cs="Times New Roman"/>
          <w:sz w:val="28"/>
          <w:szCs w:val="28"/>
        </w:rPr>
        <w:t xml:space="preserve">повысится финансовая устойчивость муниципального образования. </w:t>
      </w:r>
    </w:p>
    <w:p w:rsidR="00995D1C" w:rsidRPr="00D26EC7" w:rsidRDefault="00995D1C" w:rsidP="00995D1C">
      <w:pPr>
        <w:tabs>
          <w:tab w:val="left" w:pos="1080"/>
          <w:tab w:val="left" w:pos="1980"/>
          <w:tab w:val="left" w:pos="2160"/>
        </w:tabs>
        <w:spacing w:after="0"/>
        <w:ind w:left="-180"/>
        <w:jc w:val="both"/>
        <w:rPr>
          <w:rFonts w:ascii="Times New Roman" w:hAnsi="Times New Roman" w:cs="Times New Roman"/>
          <w:sz w:val="28"/>
          <w:szCs w:val="28"/>
        </w:rPr>
      </w:pPr>
    </w:p>
    <w:p w:rsidR="00995D1C" w:rsidRPr="00D26EC7" w:rsidRDefault="00995D1C" w:rsidP="00995D1C">
      <w:pPr>
        <w:tabs>
          <w:tab w:val="left" w:pos="360"/>
          <w:tab w:val="left" w:pos="1440"/>
          <w:tab w:val="left" w:pos="1800"/>
          <w:tab w:val="left" w:pos="2160"/>
        </w:tabs>
        <w:spacing w:after="0"/>
        <w:jc w:val="both"/>
        <w:rPr>
          <w:rFonts w:ascii="Times New Roman" w:hAnsi="Times New Roman" w:cs="Times New Roman"/>
          <w:sz w:val="28"/>
          <w:szCs w:val="28"/>
        </w:rPr>
      </w:pPr>
      <w:r w:rsidRPr="00D26EC7">
        <w:rPr>
          <w:rFonts w:ascii="Times New Roman" w:hAnsi="Times New Roman" w:cs="Times New Roman"/>
          <w:sz w:val="14"/>
          <w:szCs w:val="14"/>
        </w:rPr>
        <w:t xml:space="preserve">             </w:t>
      </w:r>
      <w:r w:rsidRPr="00D26EC7">
        <w:rPr>
          <w:rFonts w:ascii="Times New Roman" w:hAnsi="Times New Roman" w:cs="Times New Roman"/>
          <w:sz w:val="28"/>
          <w:szCs w:val="28"/>
        </w:rPr>
        <w:t xml:space="preserve">В </w:t>
      </w:r>
      <w:r w:rsidRPr="00D26EC7">
        <w:rPr>
          <w:rFonts w:ascii="Times New Roman" w:hAnsi="Times New Roman" w:cs="Times New Roman"/>
          <w:i/>
          <w:sz w:val="28"/>
          <w:szCs w:val="28"/>
        </w:rPr>
        <w:t>долгосрочной перспективе</w:t>
      </w:r>
      <w:r w:rsidRPr="00D26EC7">
        <w:rPr>
          <w:rFonts w:ascii="Times New Roman" w:hAnsi="Times New Roman" w:cs="Times New Roman"/>
          <w:sz w:val="28"/>
          <w:szCs w:val="28"/>
        </w:rPr>
        <w:t>:</w:t>
      </w:r>
    </w:p>
    <w:p w:rsidR="00995D1C" w:rsidRPr="00D26EC7" w:rsidRDefault="00995D1C" w:rsidP="00995D1C">
      <w:pPr>
        <w:numPr>
          <w:ilvl w:val="0"/>
          <w:numId w:val="11"/>
        </w:numPr>
        <w:tabs>
          <w:tab w:val="left" w:pos="1080"/>
        </w:tabs>
        <w:spacing w:after="0" w:line="240" w:lineRule="auto"/>
        <w:ind w:left="0" w:firstLine="720"/>
        <w:jc w:val="both"/>
        <w:rPr>
          <w:rFonts w:ascii="Times New Roman" w:hAnsi="Times New Roman" w:cs="Times New Roman"/>
          <w:sz w:val="28"/>
          <w:szCs w:val="28"/>
        </w:rPr>
      </w:pPr>
      <w:r w:rsidRPr="00D26EC7">
        <w:rPr>
          <w:rFonts w:ascii="Times New Roman" w:hAnsi="Times New Roman" w:cs="Times New Roman"/>
          <w:sz w:val="28"/>
          <w:szCs w:val="28"/>
        </w:rPr>
        <w:t xml:space="preserve">будет создан узнаваемый, инвестиционно-привлекательный образ </w:t>
      </w:r>
      <w:r w:rsidR="00C275E0" w:rsidRPr="00D26EC7">
        <w:rPr>
          <w:rFonts w:ascii="Times New Roman" w:hAnsi="Times New Roman" w:cs="Times New Roman"/>
          <w:sz w:val="28"/>
          <w:szCs w:val="28"/>
        </w:rPr>
        <w:t>Салаирского городского поселения</w:t>
      </w:r>
      <w:r w:rsidRPr="00D26EC7">
        <w:rPr>
          <w:rFonts w:ascii="Times New Roman" w:hAnsi="Times New Roman" w:cs="Times New Roman"/>
          <w:sz w:val="28"/>
          <w:szCs w:val="28"/>
        </w:rPr>
        <w:t>;</w:t>
      </w:r>
    </w:p>
    <w:p w:rsidR="00995D1C" w:rsidRPr="00D26EC7" w:rsidRDefault="00995D1C" w:rsidP="00995D1C">
      <w:pPr>
        <w:numPr>
          <w:ilvl w:val="0"/>
          <w:numId w:val="11"/>
        </w:numPr>
        <w:tabs>
          <w:tab w:val="left" w:pos="1080"/>
        </w:tabs>
        <w:spacing w:after="0" w:line="240" w:lineRule="auto"/>
        <w:ind w:left="0" w:firstLine="720"/>
        <w:jc w:val="both"/>
        <w:rPr>
          <w:rFonts w:ascii="Times New Roman" w:hAnsi="Times New Roman" w:cs="Times New Roman"/>
          <w:sz w:val="28"/>
          <w:szCs w:val="28"/>
        </w:rPr>
      </w:pPr>
      <w:r w:rsidRPr="00D26EC7">
        <w:rPr>
          <w:rFonts w:ascii="Times New Roman" w:hAnsi="Times New Roman" w:cs="Times New Roman"/>
          <w:sz w:val="28"/>
          <w:szCs w:val="28"/>
        </w:rPr>
        <w:t>число малых предприятий увеличится к 2020 году увеличится в 1,5 раза</w:t>
      </w:r>
      <w:r w:rsidR="0037356D" w:rsidRPr="00D26EC7">
        <w:rPr>
          <w:rFonts w:ascii="Times New Roman" w:hAnsi="Times New Roman" w:cs="Times New Roman"/>
          <w:sz w:val="28"/>
          <w:szCs w:val="28"/>
        </w:rPr>
        <w:t>. Доля работающих на них – до 25</w:t>
      </w:r>
      <w:r w:rsidRPr="00D26EC7">
        <w:rPr>
          <w:rFonts w:ascii="Times New Roman" w:hAnsi="Times New Roman" w:cs="Times New Roman"/>
          <w:sz w:val="28"/>
          <w:szCs w:val="28"/>
        </w:rPr>
        <w:t xml:space="preserve"> %. </w:t>
      </w:r>
    </w:p>
    <w:p w:rsidR="00995D1C" w:rsidRPr="00D26EC7" w:rsidRDefault="00995D1C" w:rsidP="00995D1C">
      <w:pPr>
        <w:numPr>
          <w:ilvl w:val="0"/>
          <w:numId w:val="11"/>
        </w:numPr>
        <w:tabs>
          <w:tab w:val="left" w:pos="1080"/>
        </w:tabs>
        <w:spacing w:after="0" w:line="240" w:lineRule="auto"/>
        <w:ind w:left="0" w:firstLine="720"/>
        <w:jc w:val="both"/>
        <w:rPr>
          <w:rFonts w:ascii="Times New Roman" w:hAnsi="Times New Roman" w:cs="Times New Roman"/>
          <w:sz w:val="28"/>
          <w:szCs w:val="28"/>
        </w:rPr>
      </w:pPr>
      <w:r w:rsidRPr="00D26EC7">
        <w:rPr>
          <w:rFonts w:ascii="Times New Roman" w:hAnsi="Times New Roman" w:cs="Times New Roman"/>
          <w:sz w:val="28"/>
          <w:szCs w:val="28"/>
        </w:rPr>
        <w:t xml:space="preserve">экономика города будет ориентирована на производство инновационной продукции, широко востребованной на российском </w:t>
      </w:r>
      <w:r w:rsidR="00C275E0" w:rsidRPr="00D26EC7">
        <w:rPr>
          <w:rFonts w:ascii="Times New Roman" w:hAnsi="Times New Roman" w:cs="Times New Roman"/>
          <w:sz w:val="28"/>
          <w:szCs w:val="28"/>
        </w:rPr>
        <w:t>рынке</w:t>
      </w:r>
      <w:r w:rsidRPr="00D26EC7">
        <w:rPr>
          <w:rFonts w:ascii="Times New Roman" w:hAnsi="Times New Roman" w:cs="Times New Roman"/>
          <w:sz w:val="28"/>
          <w:szCs w:val="28"/>
        </w:rPr>
        <w:t xml:space="preserve">; </w:t>
      </w:r>
    </w:p>
    <w:p w:rsidR="00995D1C" w:rsidRPr="00D26EC7" w:rsidRDefault="00995D1C" w:rsidP="00995D1C">
      <w:pPr>
        <w:numPr>
          <w:ilvl w:val="0"/>
          <w:numId w:val="11"/>
        </w:numPr>
        <w:tabs>
          <w:tab w:val="left" w:pos="1080"/>
        </w:tabs>
        <w:spacing w:after="0" w:line="240" w:lineRule="auto"/>
        <w:ind w:left="0" w:firstLine="720"/>
        <w:jc w:val="both"/>
        <w:rPr>
          <w:rFonts w:ascii="Times New Roman" w:hAnsi="Times New Roman" w:cs="Times New Roman"/>
          <w:sz w:val="28"/>
          <w:szCs w:val="28"/>
        </w:rPr>
      </w:pPr>
      <w:r w:rsidRPr="00D26EC7">
        <w:rPr>
          <w:rFonts w:ascii="Times New Roman" w:hAnsi="Times New Roman" w:cs="Times New Roman"/>
          <w:sz w:val="28"/>
          <w:szCs w:val="28"/>
        </w:rPr>
        <w:t>уровень зарегистрированной безработицы по отношению к трудоспособному населению сократится до 1,7 %.</w:t>
      </w:r>
    </w:p>
    <w:p w:rsidR="00995D1C" w:rsidRPr="00E4177E" w:rsidRDefault="00995D1C" w:rsidP="008E038C">
      <w:pPr>
        <w:numPr>
          <w:ilvl w:val="0"/>
          <w:numId w:val="11"/>
        </w:numPr>
        <w:tabs>
          <w:tab w:val="left" w:pos="1080"/>
        </w:tabs>
        <w:spacing w:after="0" w:line="240" w:lineRule="auto"/>
        <w:ind w:left="0" w:firstLine="720"/>
        <w:jc w:val="both"/>
        <w:rPr>
          <w:rFonts w:ascii="Times New Roman" w:hAnsi="Times New Roman" w:cs="Times New Roman"/>
          <w:sz w:val="28"/>
          <w:szCs w:val="28"/>
        </w:rPr>
      </w:pPr>
      <w:r w:rsidRPr="00E4177E">
        <w:rPr>
          <w:rFonts w:ascii="Times New Roman" w:hAnsi="Times New Roman" w:cs="Times New Roman"/>
          <w:sz w:val="28"/>
          <w:szCs w:val="28"/>
        </w:rPr>
        <w:lastRenderedPageBreak/>
        <w:t xml:space="preserve">под влиянием улучшения ситуации в реальном секторе экономики повысится качество жизни населения города. </w:t>
      </w:r>
    </w:p>
    <w:p w:rsidR="00995D1C" w:rsidRPr="00995D1C" w:rsidRDefault="00995D1C" w:rsidP="00995D1C">
      <w:pPr>
        <w:tabs>
          <w:tab w:val="left" w:pos="1080"/>
        </w:tabs>
        <w:spacing w:after="0"/>
        <w:jc w:val="both"/>
        <w:rPr>
          <w:rFonts w:ascii="Times New Roman" w:hAnsi="Times New Roman" w:cs="Times New Roman"/>
          <w:sz w:val="28"/>
          <w:szCs w:val="28"/>
        </w:rPr>
      </w:pPr>
    </w:p>
    <w:p w:rsidR="008E038C" w:rsidRPr="008E038C" w:rsidRDefault="008E038C" w:rsidP="008E03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Салаирское  </w:t>
      </w:r>
      <w:r w:rsidRPr="008E038C">
        <w:rPr>
          <w:rFonts w:ascii="Times New Roman" w:eastAsia="Times New Roman" w:hAnsi="Times New Roman" w:cs="Times New Roman"/>
          <w:sz w:val="28"/>
          <w:szCs w:val="28"/>
          <w:lang w:eastAsia="ru-RU"/>
        </w:rPr>
        <w:t xml:space="preserve"> городское поселение выйдет на стабильное состояние развития </w:t>
      </w:r>
    </w:p>
    <w:p w:rsidR="001178A2" w:rsidRDefault="008E038C" w:rsidP="008E038C">
      <w:pPr>
        <w:spacing w:after="0" w:line="240" w:lineRule="auto"/>
        <w:jc w:val="both"/>
        <w:rPr>
          <w:rFonts w:ascii="Times New Roman" w:eastAsia="Times New Roman" w:hAnsi="Times New Roman" w:cs="Times New Roman"/>
          <w:sz w:val="28"/>
          <w:szCs w:val="28"/>
          <w:lang w:eastAsia="ru-RU"/>
        </w:rPr>
      </w:pPr>
      <w:r w:rsidRPr="008E038C">
        <w:rPr>
          <w:rFonts w:ascii="Times New Roman" w:eastAsia="Times New Roman" w:hAnsi="Times New Roman" w:cs="Times New Roman"/>
          <w:sz w:val="28"/>
          <w:szCs w:val="28"/>
          <w:lang w:eastAsia="ru-RU"/>
        </w:rPr>
        <w:t>(</w:t>
      </w:r>
      <w:proofErr w:type="gramStart"/>
      <w:r w:rsidRPr="008E038C">
        <w:rPr>
          <w:rFonts w:ascii="Times New Roman" w:eastAsia="Times New Roman" w:hAnsi="Times New Roman" w:cs="Times New Roman"/>
          <w:sz w:val="28"/>
          <w:szCs w:val="28"/>
          <w:lang w:eastAsia="ru-RU"/>
        </w:rPr>
        <w:t>по</w:t>
      </w:r>
      <w:proofErr w:type="gramEnd"/>
      <w:r w:rsidRPr="008E038C">
        <w:rPr>
          <w:rFonts w:ascii="Times New Roman" w:eastAsia="Times New Roman" w:hAnsi="Times New Roman" w:cs="Times New Roman"/>
          <w:sz w:val="28"/>
          <w:szCs w:val="28"/>
          <w:lang w:eastAsia="ru-RU"/>
        </w:rPr>
        <w:t xml:space="preserve"> методике Министерства регионального развития Российской Федерации: пол</w:t>
      </w:r>
      <w:r>
        <w:rPr>
          <w:rFonts w:ascii="Times New Roman" w:eastAsia="Times New Roman" w:hAnsi="Times New Roman" w:cs="Times New Roman"/>
          <w:sz w:val="28"/>
          <w:szCs w:val="28"/>
          <w:lang w:eastAsia="ru-RU"/>
        </w:rPr>
        <w:t>о</w:t>
      </w:r>
      <w:r w:rsidRPr="008E038C">
        <w:rPr>
          <w:rFonts w:ascii="Times New Roman" w:eastAsia="Times New Roman" w:hAnsi="Times New Roman" w:cs="Times New Roman"/>
          <w:sz w:val="28"/>
          <w:szCs w:val="28"/>
          <w:lang w:eastAsia="ru-RU"/>
        </w:rPr>
        <w:t>жительное сальдо моногорода при положительной динамике сальдо моногорода) к 2020 году</w:t>
      </w:r>
      <w:r w:rsidR="00E4177E">
        <w:rPr>
          <w:rFonts w:ascii="Times New Roman" w:eastAsia="Times New Roman" w:hAnsi="Times New Roman" w:cs="Times New Roman"/>
          <w:sz w:val="28"/>
          <w:szCs w:val="28"/>
          <w:lang w:eastAsia="ru-RU"/>
        </w:rPr>
        <w:t>.</w:t>
      </w:r>
    </w:p>
    <w:p w:rsidR="001178A2" w:rsidRPr="008E038C" w:rsidRDefault="001178A2" w:rsidP="008E038C">
      <w:pPr>
        <w:spacing w:after="0" w:line="240" w:lineRule="auto"/>
        <w:jc w:val="both"/>
        <w:rPr>
          <w:rFonts w:ascii="Times New Roman" w:eastAsia="Times New Roman" w:hAnsi="Times New Roman" w:cs="Times New Roman"/>
          <w:sz w:val="28"/>
          <w:szCs w:val="28"/>
          <w:lang w:eastAsia="ru-RU"/>
        </w:rPr>
      </w:pPr>
    </w:p>
    <w:p w:rsidR="008E038C" w:rsidRPr="008E038C" w:rsidRDefault="008E038C" w:rsidP="001178A2">
      <w:pPr>
        <w:spacing w:after="0" w:line="240" w:lineRule="auto"/>
        <w:jc w:val="right"/>
        <w:rPr>
          <w:rFonts w:ascii="Times New Roman" w:eastAsia="Times New Roman" w:hAnsi="Times New Roman" w:cs="Times New Roman"/>
          <w:sz w:val="24"/>
          <w:szCs w:val="24"/>
          <w:lang w:eastAsia="ru-RU"/>
        </w:rPr>
      </w:pPr>
      <w:r w:rsidRPr="008E038C">
        <w:rPr>
          <w:rFonts w:ascii="Times New Roman" w:eastAsia="Times New Roman" w:hAnsi="Times New Roman" w:cs="Times New Roman"/>
          <w:sz w:val="24"/>
          <w:szCs w:val="24"/>
          <w:lang w:eastAsia="ru-RU"/>
        </w:rPr>
        <w:t>Таблица 7</w:t>
      </w:r>
    </w:p>
    <w:p w:rsidR="008E038C" w:rsidRPr="008E038C" w:rsidRDefault="008E038C" w:rsidP="008E038C">
      <w:pPr>
        <w:spacing w:after="0" w:line="240" w:lineRule="auto"/>
        <w:rPr>
          <w:rFonts w:ascii="Times New Roman" w:eastAsia="Times New Roman" w:hAnsi="Times New Roman" w:cs="Times New Roman"/>
          <w:sz w:val="28"/>
          <w:szCs w:val="28"/>
          <w:lang w:eastAsia="ru-RU"/>
        </w:rPr>
      </w:pPr>
    </w:p>
    <w:p w:rsidR="008E038C" w:rsidRPr="008E038C" w:rsidRDefault="008E038C" w:rsidP="008E038C">
      <w:pPr>
        <w:jc w:val="center"/>
        <w:rPr>
          <w:b/>
          <w:bCs/>
          <w:i/>
          <w:sz w:val="28"/>
          <w:szCs w:val="28"/>
        </w:rPr>
      </w:pPr>
      <w:r w:rsidRPr="008E038C">
        <w:rPr>
          <w:b/>
          <w:bCs/>
          <w:i/>
          <w:sz w:val="28"/>
          <w:szCs w:val="28"/>
        </w:rPr>
        <w:t>Прогнозируемое состояние моногорода в соответствии с типологией Минрегионразвития  РФ в 2020 году</w:t>
      </w:r>
    </w:p>
    <w:p w:rsidR="008E038C" w:rsidRPr="004708C1" w:rsidRDefault="00DD6134" w:rsidP="008E038C">
      <w:pPr>
        <w:jc w:val="center"/>
        <w:rPr>
          <w:b/>
          <w:bCs/>
          <w:sz w:val="28"/>
          <w:szCs w:val="28"/>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5171440</wp:posOffset>
                </wp:positionH>
                <wp:positionV relativeFrom="paragraph">
                  <wp:posOffset>2404745</wp:posOffset>
                </wp:positionV>
                <wp:extent cx="495300" cy="571500"/>
                <wp:effectExtent l="38100" t="19050" r="19050" b="19050"/>
                <wp:wrapNone/>
                <wp:docPr id="71" name="Стрелка вниз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5300" cy="571500"/>
                        </a:xfrm>
                        <a:prstGeom prst="downArrow">
                          <a:avLst>
                            <a:gd name="adj1" fmla="val 50000"/>
                            <a:gd name="adj2" fmla="val 28846"/>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45F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1" o:spid="_x0000_s1026" type="#_x0000_t67" style="position:absolute;margin-left:407.2pt;margin-top:189.35pt;width:39pt;height: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" fillcolor="yellow"/>
            </w:pict>
          </mc:Fallback>
        </mc:AlternateContent>
      </w:r>
    </w:p>
    <w:tbl>
      <w:tblPr>
        <w:tblW w:w="9379" w:type="dxa"/>
        <w:tblInd w:w="89" w:type="dxa"/>
        <w:tblLayout w:type="fixed"/>
        <w:tblLook w:val="0000" w:firstRow="0" w:lastRow="0" w:firstColumn="0" w:lastColumn="0" w:noHBand="0" w:noVBand="0"/>
      </w:tblPr>
      <w:tblGrid>
        <w:gridCol w:w="1459"/>
        <w:gridCol w:w="1800"/>
        <w:gridCol w:w="2040"/>
        <w:gridCol w:w="2040"/>
        <w:gridCol w:w="2040"/>
      </w:tblGrid>
      <w:tr w:rsidR="008E038C" w:rsidRPr="004708C1" w:rsidTr="008E038C">
        <w:trPr>
          <w:trHeight w:val="375"/>
        </w:trPr>
        <w:tc>
          <w:tcPr>
            <w:tcW w:w="3259" w:type="dxa"/>
            <w:gridSpan w:val="2"/>
            <w:vMerge w:val="restart"/>
            <w:tcBorders>
              <w:bottom w:val="single" w:sz="4" w:space="0" w:color="000000"/>
              <w:right w:val="single" w:sz="4" w:space="0" w:color="000000"/>
            </w:tcBorders>
            <w:shd w:val="clear" w:color="auto" w:fill="auto"/>
            <w:vAlign w:val="center"/>
          </w:tcPr>
          <w:p w:rsidR="008E038C" w:rsidRPr="004708C1" w:rsidRDefault="008E038C" w:rsidP="008E038C">
            <w:pPr>
              <w:jc w:val="center"/>
            </w:pPr>
            <w:r w:rsidRPr="004708C1">
              <w:t> </w:t>
            </w:r>
          </w:p>
        </w:tc>
        <w:tc>
          <w:tcPr>
            <w:tcW w:w="6120" w:type="dxa"/>
            <w:gridSpan w:val="3"/>
            <w:tcBorders>
              <w:top w:val="single" w:sz="4" w:space="0" w:color="auto"/>
              <w:left w:val="nil"/>
              <w:bottom w:val="single" w:sz="4" w:space="0" w:color="auto"/>
              <w:right w:val="single" w:sz="4" w:space="0" w:color="000000"/>
            </w:tcBorders>
            <w:shd w:val="clear" w:color="auto" w:fill="auto"/>
            <w:vAlign w:val="center"/>
          </w:tcPr>
          <w:p w:rsidR="008E038C" w:rsidRPr="004708C1" w:rsidRDefault="008E038C" w:rsidP="008E038C">
            <w:pPr>
              <w:jc w:val="center"/>
            </w:pPr>
            <w:r w:rsidRPr="004708C1">
              <w:t>Динамика сальдо моногорода (за 3 года)</w:t>
            </w:r>
          </w:p>
        </w:tc>
      </w:tr>
      <w:tr w:rsidR="008E038C" w:rsidRPr="004708C1" w:rsidTr="008E038C">
        <w:trPr>
          <w:trHeight w:val="375"/>
        </w:trPr>
        <w:tc>
          <w:tcPr>
            <w:tcW w:w="3259" w:type="dxa"/>
            <w:gridSpan w:val="2"/>
            <w:vMerge/>
            <w:tcBorders>
              <w:top w:val="single" w:sz="4" w:space="0" w:color="000000"/>
              <w:bottom w:val="single" w:sz="4" w:space="0" w:color="000000"/>
              <w:right w:val="single" w:sz="4" w:space="0" w:color="000000"/>
            </w:tcBorders>
            <w:vAlign w:val="center"/>
          </w:tcPr>
          <w:p w:rsidR="008E038C" w:rsidRPr="004708C1" w:rsidRDefault="008E038C" w:rsidP="008E038C"/>
        </w:tc>
        <w:tc>
          <w:tcPr>
            <w:tcW w:w="2040" w:type="dxa"/>
            <w:tcBorders>
              <w:top w:val="nil"/>
              <w:left w:val="nil"/>
              <w:bottom w:val="single" w:sz="4" w:space="0" w:color="auto"/>
              <w:right w:val="single" w:sz="4" w:space="0" w:color="auto"/>
            </w:tcBorders>
            <w:shd w:val="clear" w:color="auto" w:fill="auto"/>
            <w:vAlign w:val="center"/>
          </w:tcPr>
          <w:p w:rsidR="008E038C" w:rsidRPr="004708C1" w:rsidRDefault="008E038C" w:rsidP="008E038C">
            <w:pPr>
              <w:jc w:val="center"/>
            </w:pPr>
            <w:r w:rsidRPr="004708C1">
              <w:t>отрицательная</w:t>
            </w:r>
          </w:p>
        </w:tc>
        <w:tc>
          <w:tcPr>
            <w:tcW w:w="2040" w:type="dxa"/>
            <w:tcBorders>
              <w:top w:val="nil"/>
              <w:left w:val="nil"/>
              <w:bottom w:val="single" w:sz="4" w:space="0" w:color="auto"/>
              <w:right w:val="single" w:sz="4" w:space="0" w:color="auto"/>
            </w:tcBorders>
            <w:shd w:val="clear" w:color="auto" w:fill="auto"/>
            <w:vAlign w:val="center"/>
          </w:tcPr>
          <w:p w:rsidR="008E038C" w:rsidRPr="004708C1" w:rsidRDefault="008E038C" w:rsidP="008E038C">
            <w:pPr>
              <w:jc w:val="center"/>
            </w:pPr>
            <w:r w:rsidRPr="004708C1">
              <w:t>нулевая</w:t>
            </w:r>
          </w:p>
        </w:tc>
        <w:tc>
          <w:tcPr>
            <w:tcW w:w="2040" w:type="dxa"/>
            <w:tcBorders>
              <w:top w:val="nil"/>
              <w:left w:val="nil"/>
              <w:bottom w:val="single" w:sz="4" w:space="0" w:color="auto"/>
              <w:right w:val="single" w:sz="4" w:space="0" w:color="auto"/>
            </w:tcBorders>
            <w:shd w:val="clear" w:color="auto" w:fill="auto"/>
            <w:vAlign w:val="center"/>
          </w:tcPr>
          <w:p w:rsidR="008E038C" w:rsidRPr="004708C1" w:rsidRDefault="008E038C" w:rsidP="008E038C">
            <w:pPr>
              <w:jc w:val="center"/>
            </w:pPr>
            <w:r w:rsidRPr="004708C1">
              <w:t>положительная</w:t>
            </w:r>
          </w:p>
        </w:tc>
      </w:tr>
      <w:tr w:rsidR="008E038C" w:rsidRPr="004708C1" w:rsidTr="008E038C">
        <w:trPr>
          <w:trHeight w:val="750"/>
        </w:trPr>
        <w:tc>
          <w:tcPr>
            <w:tcW w:w="1459" w:type="dxa"/>
            <w:vMerge w:val="restart"/>
            <w:tcBorders>
              <w:top w:val="nil"/>
              <w:left w:val="single" w:sz="4" w:space="0" w:color="auto"/>
              <w:bottom w:val="single" w:sz="4" w:space="0" w:color="000000"/>
              <w:right w:val="single" w:sz="4" w:space="0" w:color="auto"/>
            </w:tcBorders>
            <w:shd w:val="clear" w:color="auto" w:fill="auto"/>
            <w:vAlign w:val="center"/>
          </w:tcPr>
          <w:p w:rsidR="008E038C" w:rsidRPr="004708C1" w:rsidRDefault="008E038C" w:rsidP="008E038C">
            <w:pPr>
              <w:jc w:val="center"/>
            </w:pPr>
            <w:r w:rsidRPr="004708C1">
              <w:t>Сальдо моногорода</w:t>
            </w:r>
          </w:p>
        </w:tc>
        <w:tc>
          <w:tcPr>
            <w:tcW w:w="1800" w:type="dxa"/>
            <w:tcBorders>
              <w:top w:val="nil"/>
              <w:left w:val="nil"/>
              <w:bottom w:val="single" w:sz="4" w:space="0" w:color="auto"/>
              <w:right w:val="single" w:sz="4" w:space="0" w:color="auto"/>
            </w:tcBorders>
            <w:shd w:val="clear" w:color="auto" w:fill="auto"/>
            <w:vAlign w:val="center"/>
          </w:tcPr>
          <w:p w:rsidR="008E038C" w:rsidRPr="004708C1" w:rsidRDefault="008E038C" w:rsidP="008E038C">
            <w:pPr>
              <w:jc w:val="center"/>
            </w:pPr>
            <w:r w:rsidRPr="004708C1">
              <w:t xml:space="preserve">отрицательное </w:t>
            </w:r>
          </w:p>
        </w:tc>
        <w:tc>
          <w:tcPr>
            <w:tcW w:w="2040" w:type="dxa"/>
            <w:tcBorders>
              <w:top w:val="nil"/>
              <w:left w:val="nil"/>
              <w:bottom w:val="single" w:sz="4" w:space="0" w:color="auto"/>
              <w:right w:val="single" w:sz="4" w:space="0" w:color="auto"/>
            </w:tcBorders>
            <w:shd w:val="clear" w:color="auto" w:fill="FF6600"/>
            <w:vAlign w:val="center"/>
          </w:tcPr>
          <w:p w:rsidR="008E038C" w:rsidRPr="004708C1" w:rsidRDefault="008E038C" w:rsidP="008E038C">
            <w:pPr>
              <w:jc w:val="center"/>
            </w:pPr>
            <w:r w:rsidRPr="004708C1">
              <w:t>Критическое состояние</w:t>
            </w:r>
          </w:p>
        </w:tc>
        <w:tc>
          <w:tcPr>
            <w:tcW w:w="2040" w:type="dxa"/>
            <w:tcBorders>
              <w:top w:val="nil"/>
              <w:left w:val="nil"/>
              <w:bottom w:val="single" w:sz="4" w:space="0" w:color="auto"/>
              <w:right w:val="single" w:sz="4" w:space="0" w:color="auto"/>
            </w:tcBorders>
            <w:shd w:val="clear" w:color="auto" w:fill="FF6600"/>
            <w:vAlign w:val="center"/>
          </w:tcPr>
          <w:p w:rsidR="008E038C" w:rsidRPr="004708C1" w:rsidRDefault="008E038C" w:rsidP="008E038C">
            <w:pPr>
              <w:jc w:val="center"/>
            </w:pPr>
            <w:r w:rsidRPr="004708C1">
              <w:t>Критическое состояние</w:t>
            </w:r>
          </w:p>
        </w:tc>
        <w:tc>
          <w:tcPr>
            <w:tcW w:w="2040" w:type="dxa"/>
            <w:tcBorders>
              <w:top w:val="nil"/>
              <w:left w:val="nil"/>
              <w:bottom w:val="single" w:sz="4" w:space="0" w:color="auto"/>
              <w:right w:val="single" w:sz="4" w:space="0" w:color="auto"/>
            </w:tcBorders>
            <w:shd w:val="clear" w:color="auto" w:fill="FFFF99"/>
            <w:vAlign w:val="center"/>
          </w:tcPr>
          <w:p w:rsidR="008E038C" w:rsidRPr="004708C1" w:rsidRDefault="008E038C" w:rsidP="008E038C">
            <w:pPr>
              <w:jc w:val="center"/>
            </w:pPr>
            <w:r w:rsidRPr="004708C1">
              <w:t>Тяжелая ситуация</w:t>
            </w:r>
          </w:p>
        </w:tc>
      </w:tr>
      <w:tr w:rsidR="008E038C" w:rsidRPr="004708C1" w:rsidTr="008E038C">
        <w:trPr>
          <w:trHeight w:val="750"/>
        </w:trPr>
        <w:tc>
          <w:tcPr>
            <w:tcW w:w="1459" w:type="dxa"/>
            <w:vMerge/>
            <w:tcBorders>
              <w:top w:val="nil"/>
              <w:left w:val="single" w:sz="4" w:space="0" w:color="auto"/>
              <w:bottom w:val="single" w:sz="4" w:space="0" w:color="000000"/>
              <w:right w:val="single" w:sz="4" w:space="0" w:color="auto"/>
            </w:tcBorders>
            <w:vAlign w:val="center"/>
          </w:tcPr>
          <w:p w:rsidR="008E038C" w:rsidRPr="004708C1" w:rsidRDefault="008E038C" w:rsidP="008E038C"/>
        </w:tc>
        <w:tc>
          <w:tcPr>
            <w:tcW w:w="1800" w:type="dxa"/>
            <w:tcBorders>
              <w:top w:val="nil"/>
              <w:left w:val="nil"/>
              <w:bottom w:val="single" w:sz="4" w:space="0" w:color="auto"/>
              <w:right w:val="single" w:sz="4" w:space="0" w:color="auto"/>
            </w:tcBorders>
            <w:shd w:val="clear" w:color="auto" w:fill="auto"/>
            <w:vAlign w:val="center"/>
          </w:tcPr>
          <w:p w:rsidR="008E038C" w:rsidRPr="004708C1" w:rsidRDefault="008E038C" w:rsidP="008E038C">
            <w:pPr>
              <w:jc w:val="center"/>
            </w:pPr>
            <w:r w:rsidRPr="004708C1">
              <w:t>нулевое</w:t>
            </w:r>
          </w:p>
        </w:tc>
        <w:tc>
          <w:tcPr>
            <w:tcW w:w="2040" w:type="dxa"/>
            <w:tcBorders>
              <w:top w:val="nil"/>
              <w:left w:val="nil"/>
              <w:bottom w:val="single" w:sz="4" w:space="0" w:color="auto"/>
              <w:right w:val="single" w:sz="4" w:space="0" w:color="auto"/>
            </w:tcBorders>
            <w:shd w:val="clear" w:color="auto" w:fill="FF6600"/>
            <w:vAlign w:val="center"/>
          </w:tcPr>
          <w:p w:rsidR="008E038C" w:rsidRPr="004708C1" w:rsidRDefault="008E038C" w:rsidP="008E038C">
            <w:pPr>
              <w:jc w:val="center"/>
            </w:pPr>
            <w:r w:rsidRPr="004708C1">
              <w:t>Критическое состояние</w:t>
            </w:r>
          </w:p>
        </w:tc>
        <w:tc>
          <w:tcPr>
            <w:tcW w:w="2040" w:type="dxa"/>
            <w:tcBorders>
              <w:top w:val="nil"/>
              <w:left w:val="nil"/>
              <w:bottom w:val="single" w:sz="4" w:space="0" w:color="auto"/>
              <w:right w:val="single" w:sz="4" w:space="0" w:color="auto"/>
            </w:tcBorders>
            <w:shd w:val="clear" w:color="auto" w:fill="FFFF99"/>
            <w:vAlign w:val="center"/>
          </w:tcPr>
          <w:p w:rsidR="008E038C" w:rsidRPr="004708C1" w:rsidRDefault="008E038C" w:rsidP="008E038C">
            <w:pPr>
              <w:jc w:val="center"/>
            </w:pPr>
            <w:r w:rsidRPr="004708C1">
              <w:t>Тяжелая ситуация</w:t>
            </w:r>
          </w:p>
        </w:tc>
        <w:tc>
          <w:tcPr>
            <w:tcW w:w="2040" w:type="dxa"/>
            <w:tcBorders>
              <w:top w:val="nil"/>
              <w:left w:val="nil"/>
              <w:bottom w:val="single" w:sz="4" w:space="0" w:color="auto"/>
              <w:right w:val="single" w:sz="4" w:space="0" w:color="auto"/>
            </w:tcBorders>
            <w:shd w:val="clear" w:color="auto" w:fill="00FF00"/>
            <w:vAlign w:val="center"/>
          </w:tcPr>
          <w:p w:rsidR="008E038C" w:rsidRPr="004708C1" w:rsidRDefault="008E038C" w:rsidP="008E038C">
            <w:pPr>
              <w:jc w:val="center"/>
            </w:pPr>
            <w:r w:rsidRPr="004708C1">
              <w:t>Стабильное состояние</w:t>
            </w:r>
          </w:p>
        </w:tc>
      </w:tr>
      <w:tr w:rsidR="008E038C" w:rsidRPr="004708C1" w:rsidTr="008E038C">
        <w:trPr>
          <w:trHeight w:val="750"/>
        </w:trPr>
        <w:tc>
          <w:tcPr>
            <w:tcW w:w="1459" w:type="dxa"/>
            <w:vMerge/>
            <w:tcBorders>
              <w:top w:val="nil"/>
              <w:left w:val="single" w:sz="4" w:space="0" w:color="auto"/>
              <w:bottom w:val="single" w:sz="4" w:space="0" w:color="000000"/>
              <w:right w:val="single" w:sz="4" w:space="0" w:color="auto"/>
            </w:tcBorders>
            <w:vAlign w:val="center"/>
          </w:tcPr>
          <w:p w:rsidR="008E038C" w:rsidRPr="004708C1" w:rsidRDefault="008E038C" w:rsidP="008E038C"/>
        </w:tc>
        <w:tc>
          <w:tcPr>
            <w:tcW w:w="1800" w:type="dxa"/>
            <w:tcBorders>
              <w:top w:val="nil"/>
              <w:left w:val="nil"/>
              <w:bottom w:val="single" w:sz="4" w:space="0" w:color="auto"/>
              <w:right w:val="single" w:sz="4" w:space="0" w:color="auto"/>
            </w:tcBorders>
            <w:shd w:val="clear" w:color="auto" w:fill="auto"/>
            <w:vAlign w:val="center"/>
          </w:tcPr>
          <w:p w:rsidR="008E038C" w:rsidRPr="004708C1" w:rsidRDefault="008E038C" w:rsidP="008E038C">
            <w:pPr>
              <w:jc w:val="center"/>
            </w:pPr>
            <w:r w:rsidRPr="004708C1">
              <w:t>положительное</w:t>
            </w:r>
          </w:p>
        </w:tc>
        <w:tc>
          <w:tcPr>
            <w:tcW w:w="2040" w:type="dxa"/>
            <w:tcBorders>
              <w:top w:val="nil"/>
              <w:left w:val="nil"/>
              <w:bottom w:val="single" w:sz="4" w:space="0" w:color="auto"/>
              <w:right w:val="single" w:sz="4" w:space="0" w:color="auto"/>
            </w:tcBorders>
            <w:shd w:val="clear" w:color="auto" w:fill="FFFF99"/>
            <w:vAlign w:val="center"/>
          </w:tcPr>
          <w:p w:rsidR="008E038C" w:rsidRPr="004708C1" w:rsidRDefault="008E038C" w:rsidP="008E038C">
            <w:pPr>
              <w:jc w:val="center"/>
            </w:pPr>
            <w:r w:rsidRPr="004708C1">
              <w:t>Тяжелая ситуация</w:t>
            </w:r>
          </w:p>
        </w:tc>
        <w:tc>
          <w:tcPr>
            <w:tcW w:w="2040" w:type="dxa"/>
            <w:tcBorders>
              <w:top w:val="nil"/>
              <w:left w:val="nil"/>
              <w:bottom w:val="single" w:sz="4" w:space="0" w:color="auto"/>
              <w:right w:val="single" w:sz="4" w:space="0" w:color="auto"/>
            </w:tcBorders>
            <w:shd w:val="clear" w:color="auto" w:fill="00FF00"/>
            <w:vAlign w:val="center"/>
          </w:tcPr>
          <w:p w:rsidR="008E038C" w:rsidRPr="004708C1" w:rsidRDefault="008E038C" w:rsidP="008E038C">
            <w:pPr>
              <w:jc w:val="center"/>
            </w:pPr>
            <w:r w:rsidRPr="004708C1">
              <w:t>Стабильное состояние</w:t>
            </w:r>
          </w:p>
        </w:tc>
        <w:tc>
          <w:tcPr>
            <w:tcW w:w="2040" w:type="dxa"/>
            <w:tcBorders>
              <w:top w:val="nil"/>
              <w:left w:val="nil"/>
              <w:bottom w:val="single" w:sz="4" w:space="0" w:color="auto"/>
              <w:right w:val="single" w:sz="4" w:space="0" w:color="auto"/>
            </w:tcBorders>
            <w:shd w:val="clear" w:color="auto" w:fill="00FF00"/>
            <w:vAlign w:val="center"/>
          </w:tcPr>
          <w:p w:rsidR="008E038C" w:rsidRPr="004708C1" w:rsidRDefault="008E038C" w:rsidP="008E038C">
            <w:pPr>
              <w:jc w:val="center"/>
              <w:rPr>
                <w:b/>
                <w:sz w:val="32"/>
                <w:szCs w:val="32"/>
              </w:rPr>
            </w:pPr>
            <w:r w:rsidRPr="004708C1">
              <w:rPr>
                <w:b/>
                <w:sz w:val="32"/>
                <w:szCs w:val="32"/>
              </w:rPr>
              <w:t>Стабильное состояние</w:t>
            </w:r>
          </w:p>
        </w:tc>
      </w:tr>
    </w:tbl>
    <w:p w:rsidR="003F0CF7" w:rsidRPr="003C0187" w:rsidRDefault="003F0CF7" w:rsidP="00702D3B">
      <w:pPr>
        <w:spacing w:before="100" w:beforeAutospacing="1" w:after="240" w:line="240" w:lineRule="auto"/>
        <w:rPr>
          <w:rFonts w:ascii="Times New Roman" w:eastAsia="Times New Roman" w:hAnsi="Times New Roman" w:cs="Times New Roman"/>
          <w:sz w:val="28"/>
          <w:szCs w:val="28"/>
          <w:lang w:eastAsia="ru-RU"/>
        </w:rPr>
      </w:pPr>
    </w:p>
    <w:sectPr w:rsidR="003F0CF7" w:rsidRPr="003C0187" w:rsidSect="00AC16E1">
      <w:footerReference w:type="default" r:id="rId18"/>
      <w:pgSz w:w="11906" w:h="16838"/>
      <w:pgMar w:top="426" w:right="707" w:bottom="1134" w:left="16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2F" w:rsidRDefault="00A2032F" w:rsidP="00E4434F">
      <w:pPr>
        <w:spacing w:after="0" w:line="240" w:lineRule="auto"/>
      </w:pPr>
      <w:r>
        <w:separator/>
      </w:r>
    </w:p>
  </w:endnote>
  <w:endnote w:type="continuationSeparator" w:id="0">
    <w:p w:rsidR="00A2032F" w:rsidRDefault="00A2032F" w:rsidP="00E4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578342"/>
      <w:docPartObj>
        <w:docPartGallery w:val="Page Numbers (Bottom of Page)"/>
        <w:docPartUnique/>
      </w:docPartObj>
    </w:sdtPr>
    <w:sdtContent>
      <w:p w:rsidR="00A07C4F" w:rsidRDefault="00A07C4F">
        <w:pPr>
          <w:pStyle w:val="a6"/>
          <w:jc w:val="right"/>
        </w:pPr>
        <w:r>
          <w:fldChar w:fldCharType="begin"/>
        </w:r>
        <w:r>
          <w:instrText>PAGE   \* MERGEFORMAT</w:instrText>
        </w:r>
        <w:r>
          <w:fldChar w:fldCharType="separate"/>
        </w:r>
        <w:r w:rsidR="00577806">
          <w:rPr>
            <w:noProof/>
          </w:rPr>
          <w:t>35</w:t>
        </w:r>
        <w:r>
          <w:rPr>
            <w:noProof/>
          </w:rPr>
          <w:fldChar w:fldCharType="end"/>
        </w:r>
      </w:p>
    </w:sdtContent>
  </w:sdt>
  <w:p w:rsidR="00A07C4F" w:rsidRDefault="00A07C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2F" w:rsidRDefault="00A2032F" w:rsidP="00E4434F">
      <w:pPr>
        <w:spacing w:after="0" w:line="240" w:lineRule="auto"/>
      </w:pPr>
      <w:r>
        <w:separator/>
      </w:r>
    </w:p>
  </w:footnote>
  <w:footnote w:type="continuationSeparator" w:id="0">
    <w:p w:rsidR="00A2032F" w:rsidRDefault="00A2032F" w:rsidP="00E44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4ECD"/>
    <w:multiLevelType w:val="multilevel"/>
    <w:tmpl w:val="A530C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E92C20"/>
    <w:multiLevelType w:val="multilevel"/>
    <w:tmpl w:val="1D1055B8"/>
    <w:lvl w:ilvl="0">
      <w:start w:val="4"/>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DB82D4A"/>
    <w:multiLevelType w:val="multilevel"/>
    <w:tmpl w:val="6E0C2DDE"/>
    <w:lvl w:ilvl="0">
      <w:start w:val="5"/>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4F9D73AD"/>
    <w:multiLevelType w:val="multilevel"/>
    <w:tmpl w:val="109A37A6"/>
    <w:lvl w:ilvl="0">
      <w:start w:val="4"/>
      <w:numFmt w:val="decimal"/>
      <w:lvlText w:val="%1."/>
      <w:lvlJc w:val="left"/>
      <w:pPr>
        <w:ind w:left="675" w:hanging="675"/>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0D64636"/>
    <w:multiLevelType w:val="multilevel"/>
    <w:tmpl w:val="FA4CEC04"/>
    <w:lvl w:ilvl="0">
      <w:start w:val="4"/>
      <w:numFmt w:val="decimal"/>
      <w:lvlText w:val="%1."/>
      <w:lvlJc w:val="left"/>
      <w:pPr>
        <w:ind w:left="450" w:hanging="450"/>
      </w:pPr>
      <w:rPr>
        <w:rFonts w:hint="default"/>
      </w:rPr>
    </w:lvl>
    <w:lvl w:ilvl="1">
      <w:start w:val="5"/>
      <w:numFmt w:val="decimal"/>
      <w:lvlText w:val="%1.%2."/>
      <w:lvlJc w:val="left"/>
      <w:pPr>
        <w:ind w:left="1713"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47646D1"/>
    <w:multiLevelType w:val="multilevel"/>
    <w:tmpl w:val="F7FC4ABC"/>
    <w:lvl w:ilvl="0">
      <w:start w:val="1"/>
      <w:numFmt w:val="decimal"/>
      <w:lvlText w:val="%1."/>
      <w:lvlJc w:val="left"/>
      <w:pPr>
        <w:tabs>
          <w:tab w:val="num" w:pos="720"/>
        </w:tabs>
        <w:ind w:left="720" w:hanging="720"/>
      </w:pPr>
    </w:lvl>
    <w:lvl w:ilvl="1">
      <w:start w:val="1"/>
      <w:numFmt w:val="decimal"/>
      <w:lvlText w:val="%2."/>
      <w:lvlJc w:val="left"/>
      <w:pPr>
        <w:tabs>
          <w:tab w:val="num" w:pos="1004"/>
        </w:tabs>
        <w:ind w:left="1004"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8C04AB7"/>
    <w:multiLevelType w:val="hybridMultilevel"/>
    <w:tmpl w:val="17CAFD1E"/>
    <w:lvl w:ilvl="0" w:tplc="5C04625E">
      <w:start w:val="1"/>
      <w:numFmt w:val="decimal"/>
      <w:lvlText w:val="%1."/>
      <w:lvlJc w:val="left"/>
      <w:pPr>
        <w:ind w:left="432" w:hanging="36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7D865704"/>
    <w:multiLevelType w:val="multilevel"/>
    <w:tmpl w:val="E836F36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4"/>
  </w:num>
  <w:num w:numId="15">
    <w:abstractNumId w:val="1"/>
  </w:num>
  <w:num w:numId="16">
    <w:abstractNumId w:val="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5A"/>
    <w:rsid w:val="000172AE"/>
    <w:rsid w:val="00022075"/>
    <w:rsid w:val="00044201"/>
    <w:rsid w:val="000476AF"/>
    <w:rsid w:val="000478DD"/>
    <w:rsid w:val="0005485C"/>
    <w:rsid w:val="00057284"/>
    <w:rsid w:val="00073401"/>
    <w:rsid w:val="00081E51"/>
    <w:rsid w:val="00090F94"/>
    <w:rsid w:val="000918F4"/>
    <w:rsid w:val="00094D6F"/>
    <w:rsid w:val="000A16B8"/>
    <w:rsid w:val="000A3FF6"/>
    <w:rsid w:val="000C37E4"/>
    <w:rsid w:val="000C6988"/>
    <w:rsid w:val="000D0363"/>
    <w:rsid w:val="000D48C0"/>
    <w:rsid w:val="000D510F"/>
    <w:rsid w:val="000E5E48"/>
    <w:rsid w:val="00101822"/>
    <w:rsid w:val="0010627C"/>
    <w:rsid w:val="001178A2"/>
    <w:rsid w:val="0012104D"/>
    <w:rsid w:val="00135126"/>
    <w:rsid w:val="00144A76"/>
    <w:rsid w:val="001454A4"/>
    <w:rsid w:val="001753B8"/>
    <w:rsid w:val="001769B1"/>
    <w:rsid w:val="001A4DEC"/>
    <w:rsid w:val="001B46C8"/>
    <w:rsid w:val="001D3358"/>
    <w:rsid w:val="001D4208"/>
    <w:rsid w:val="001E1B9E"/>
    <w:rsid w:val="001F2DE6"/>
    <w:rsid w:val="001F4174"/>
    <w:rsid w:val="002010D4"/>
    <w:rsid w:val="00210D88"/>
    <w:rsid w:val="00231957"/>
    <w:rsid w:val="00235D4D"/>
    <w:rsid w:val="002476F3"/>
    <w:rsid w:val="00254D64"/>
    <w:rsid w:val="00276381"/>
    <w:rsid w:val="00290CAB"/>
    <w:rsid w:val="00294C23"/>
    <w:rsid w:val="002A4336"/>
    <w:rsid w:val="002D3835"/>
    <w:rsid w:val="002D5CC1"/>
    <w:rsid w:val="002F46BF"/>
    <w:rsid w:val="00336C89"/>
    <w:rsid w:val="00341C29"/>
    <w:rsid w:val="00350A06"/>
    <w:rsid w:val="00355091"/>
    <w:rsid w:val="0036096F"/>
    <w:rsid w:val="00361797"/>
    <w:rsid w:val="0037356D"/>
    <w:rsid w:val="0038139E"/>
    <w:rsid w:val="00382219"/>
    <w:rsid w:val="00392C0F"/>
    <w:rsid w:val="00395033"/>
    <w:rsid w:val="003C0187"/>
    <w:rsid w:val="003C2409"/>
    <w:rsid w:val="003E628F"/>
    <w:rsid w:val="003E6CC5"/>
    <w:rsid w:val="003F0CF7"/>
    <w:rsid w:val="00400EE8"/>
    <w:rsid w:val="0041524E"/>
    <w:rsid w:val="00426F76"/>
    <w:rsid w:val="004274F7"/>
    <w:rsid w:val="0043620F"/>
    <w:rsid w:val="004620CD"/>
    <w:rsid w:val="00475D32"/>
    <w:rsid w:val="00476D0F"/>
    <w:rsid w:val="00480480"/>
    <w:rsid w:val="00491BAD"/>
    <w:rsid w:val="004B1305"/>
    <w:rsid w:val="004B2913"/>
    <w:rsid w:val="004B4145"/>
    <w:rsid w:val="004C0651"/>
    <w:rsid w:val="004C3324"/>
    <w:rsid w:val="004C797C"/>
    <w:rsid w:val="004D3957"/>
    <w:rsid w:val="004F7369"/>
    <w:rsid w:val="00503A46"/>
    <w:rsid w:val="00503C39"/>
    <w:rsid w:val="00504073"/>
    <w:rsid w:val="005072F1"/>
    <w:rsid w:val="0053385A"/>
    <w:rsid w:val="0054053C"/>
    <w:rsid w:val="00543F76"/>
    <w:rsid w:val="0054795D"/>
    <w:rsid w:val="00547A3B"/>
    <w:rsid w:val="00550535"/>
    <w:rsid w:val="00553D88"/>
    <w:rsid w:val="00554C4F"/>
    <w:rsid w:val="005640A7"/>
    <w:rsid w:val="00576E40"/>
    <w:rsid w:val="00577806"/>
    <w:rsid w:val="005805C1"/>
    <w:rsid w:val="00593759"/>
    <w:rsid w:val="005A27E7"/>
    <w:rsid w:val="005A4CDA"/>
    <w:rsid w:val="005B5E6C"/>
    <w:rsid w:val="005C5077"/>
    <w:rsid w:val="005F3189"/>
    <w:rsid w:val="005F57FF"/>
    <w:rsid w:val="005F664D"/>
    <w:rsid w:val="005F77C1"/>
    <w:rsid w:val="006015B5"/>
    <w:rsid w:val="006018C2"/>
    <w:rsid w:val="00605557"/>
    <w:rsid w:val="00626E69"/>
    <w:rsid w:val="0064499A"/>
    <w:rsid w:val="00650D75"/>
    <w:rsid w:val="00661982"/>
    <w:rsid w:val="0066542C"/>
    <w:rsid w:val="0067309D"/>
    <w:rsid w:val="006741F8"/>
    <w:rsid w:val="006928CC"/>
    <w:rsid w:val="00697300"/>
    <w:rsid w:val="006A1CD7"/>
    <w:rsid w:val="006A2B03"/>
    <w:rsid w:val="006A5FDF"/>
    <w:rsid w:val="006B5DDA"/>
    <w:rsid w:val="006C5689"/>
    <w:rsid w:val="00702D3B"/>
    <w:rsid w:val="0073657D"/>
    <w:rsid w:val="00753655"/>
    <w:rsid w:val="00765993"/>
    <w:rsid w:val="00782537"/>
    <w:rsid w:val="00785143"/>
    <w:rsid w:val="00786911"/>
    <w:rsid w:val="00794023"/>
    <w:rsid w:val="00795832"/>
    <w:rsid w:val="00796C7B"/>
    <w:rsid w:val="00797A25"/>
    <w:rsid w:val="007A1826"/>
    <w:rsid w:val="007A6672"/>
    <w:rsid w:val="007B02FF"/>
    <w:rsid w:val="007B1288"/>
    <w:rsid w:val="007B4706"/>
    <w:rsid w:val="007B7D33"/>
    <w:rsid w:val="007C0384"/>
    <w:rsid w:val="007C1041"/>
    <w:rsid w:val="007C2096"/>
    <w:rsid w:val="007D43A2"/>
    <w:rsid w:val="007D7663"/>
    <w:rsid w:val="008113B0"/>
    <w:rsid w:val="00814EE8"/>
    <w:rsid w:val="00816B20"/>
    <w:rsid w:val="00830BE4"/>
    <w:rsid w:val="00833657"/>
    <w:rsid w:val="00833954"/>
    <w:rsid w:val="00835981"/>
    <w:rsid w:val="00837878"/>
    <w:rsid w:val="0083793D"/>
    <w:rsid w:val="00863CD2"/>
    <w:rsid w:val="00882F8E"/>
    <w:rsid w:val="0089420D"/>
    <w:rsid w:val="008C0682"/>
    <w:rsid w:val="008D078E"/>
    <w:rsid w:val="008E038C"/>
    <w:rsid w:val="008E1B7A"/>
    <w:rsid w:val="00914C7B"/>
    <w:rsid w:val="0092184E"/>
    <w:rsid w:val="00921C4F"/>
    <w:rsid w:val="0092588A"/>
    <w:rsid w:val="00932E6E"/>
    <w:rsid w:val="00933F48"/>
    <w:rsid w:val="0094000B"/>
    <w:rsid w:val="00946EA1"/>
    <w:rsid w:val="00954886"/>
    <w:rsid w:val="009623FF"/>
    <w:rsid w:val="00965925"/>
    <w:rsid w:val="00967143"/>
    <w:rsid w:val="009702EB"/>
    <w:rsid w:val="00976CF6"/>
    <w:rsid w:val="00982744"/>
    <w:rsid w:val="00984F06"/>
    <w:rsid w:val="00995D1C"/>
    <w:rsid w:val="009B1FF4"/>
    <w:rsid w:val="009B363B"/>
    <w:rsid w:val="009B60C3"/>
    <w:rsid w:val="009C594A"/>
    <w:rsid w:val="009E272F"/>
    <w:rsid w:val="009E50F2"/>
    <w:rsid w:val="009F12C4"/>
    <w:rsid w:val="00A04CB8"/>
    <w:rsid w:val="00A05DD5"/>
    <w:rsid w:val="00A07C4F"/>
    <w:rsid w:val="00A2032F"/>
    <w:rsid w:val="00A21046"/>
    <w:rsid w:val="00A21420"/>
    <w:rsid w:val="00A2428E"/>
    <w:rsid w:val="00A256DA"/>
    <w:rsid w:val="00A266C0"/>
    <w:rsid w:val="00A367A5"/>
    <w:rsid w:val="00A40F69"/>
    <w:rsid w:val="00A4138B"/>
    <w:rsid w:val="00A4785D"/>
    <w:rsid w:val="00A55954"/>
    <w:rsid w:val="00A61714"/>
    <w:rsid w:val="00A66BF6"/>
    <w:rsid w:val="00A7062D"/>
    <w:rsid w:val="00A72D61"/>
    <w:rsid w:val="00A73954"/>
    <w:rsid w:val="00A83F95"/>
    <w:rsid w:val="00A84158"/>
    <w:rsid w:val="00A8517B"/>
    <w:rsid w:val="00AB291C"/>
    <w:rsid w:val="00AB7B7B"/>
    <w:rsid w:val="00AC16E1"/>
    <w:rsid w:val="00AC2A74"/>
    <w:rsid w:val="00AD0BE9"/>
    <w:rsid w:val="00AD2768"/>
    <w:rsid w:val="00AE177B"/>
    <w:rsid w:val="00AE5FA2"/>
    <w:rsid w:val="00AF0D07"/>
    <w:rsid w:val="00AF4226"/>
    <w:rsid w:val="00AF59E6"/>
    <w:rsid w:val="00B049EC"/>
    <w:rsid w:val="00B20746"/>
    <w:rsid w:val="00B300CD"/>
    <w:rsid w:val="00B42EBD"/>
    <w:rsid w:val="00B44CBA"/>
    <w:rsid w:val="00B530F4"/>
    <w:rsid w:val="00B74CA8"/>
    <w:rsid w:val="00B835FB"/>
    <w:rsid w:val="00B9256A"/>
    <w:rsid w:val="00BA5341"/>
    <w:rsid w:val="00BB0FDE"/>
    <w:rsid w:val="00BB3D2C"/>
    <w:rsid w:val="00BC4494"/>
    <w:rsid w:val="00BE0350"/>
    <w:rsid w:val="00BE3E43"/>
    <w:rsid w:val="00C01185"/>
    <w:rsid w:val="00C23CFE"/>
    <w:rsid w:val="00C275E0"/>
    <w:rsid w:val="00C61E4A"/>
    <w:rsid w:val="00C62ACA"/>
    <w:rsid w:val="00C64077"/>
    <w:rsid w:val="00C74AE5"/>
    <w:rsid w:val="00C777DA"/>
    <w:rsid w:val="00C85709"/>
    <w:rsid w:val="00C92DCE"/>
    <w:rsid w:val="00C933B8"/>
    <w:rsid w:val="00C95DBD"/>
    <w:rsid w:val="00CC5695"/>
    <w:rsid w:val="00CE5225"/>
    <w:rsid w:val="00CE55C6"/>
    <w:rsid w:val="00D0299A"/>
    <w:rsid w:val="00D03EFC"/>
    <w:rsid w:val="00D12201"/>
    <w:rsid w:val="00D15274"/>
    <w:rsid w:val="00D26EC7"/>
    <w:rsid w:val="00D31617"/>
    <w:rsid w:val="00D508EC"/>
    <w:rsid w:val="00D65405"/>
    <w:rsid w:val="00D7254D"/>
    <w:rsid w:val="00D761A2"/>
    <w:rsid w:val="00D76833"/>
    <w:rsid w:val="00D90E63"/>
    <w:rsid w:val="00D97ADB"/>
    <w:rsid w:val="00DA028A"/>
    <w:rsid w:val="00DA101B"/>
    <w:rsid w:val="00DA5206"/>
    <w:rsid w:val="00DB0D71"/>
    <w:rsid w:val="00DC69A0"/>
    <w:rsid w:val="00DC72C0"/>
    <w:rsid w:val="00DD2F1D"/>
    <w:rsid w:val="00DD6134"/>
    <w:rsid w:val="00DE15E3"/>
    <w:rsid w:val="00DE3E43"/>
    <w:rsid w:val="00DE4FD5"/>
    <w:rsid w:val="00E0085C"/>
    <w:rsid w:val="00E06F1A"/>
    <w:rsid w:val="00E11889"/>
    <w:rsid w:val="00E14D79"/>
    <w:rsid w:val="00E152CF"/>
    <w:rsid w:val="00E31918"/>
    <w:rsid w:val="00E32D7D"/>
    <w:rsid w:val="00E403FF"/>
    <w:rsid w:val="00E4177E"/>
    <w:rsid w:val="00E4371A"/>
    <w:rsid w:val="00E4434F"/>
    <w:rsid w:val="00E4590C"/>
    <w:rsid w:val="00E45E93"/>
    <w:rsid w:val="00E5645E"/>
    <w:rsid w:val="00E569EE"/>
    <w:rsid w:val="00E56A26"/>
    <w:rsid w:val="00E6238E"/>
    <w:rsid w:val="00E80F75"/>
    <w:rsid w:val="00E81230"/>
    <w:rsid w:val="00E90367"/>
    <w:rsid w:val="00E97BAE"/>
    <w:rsid w:val="00EA3CB5"/>
    <w:rsid w:val="00EB0AEE"/>
    <w:rsid w:val="00EC02DC"/>
    <w:rsid w:val="00EC36B3"/>
    <w:rsid w:val="00EC555B"/>
    <w:rsid w:val="00EE0360"/>
    <w:rsid w:val="00EE4550"/>
    <w:rsid w:val="00EE72DB"/>
    <w:rsid w:val="00EE76C1"/>
    <w:rsid w:val="00F1511D"/>
    <w:rsid w:val="00F225EA"/>
    <w:rsid w:val="00F22625"/>
    <w:rsid w:val="00F261E1"/>
    <w:rsid w:val="00F32A75"/>
    <w:rsid w:val="00F32C20"/>
    <w:rsid w:val="00F37A2C"/>
    <w:rsid w:val="00F532F9"/>
    <w:rsid w:val="00F5374F"/>
    <w:rsid w:val="00F54835"/>
    <w:rsid w:val="00F61B2E"/>
    <w:rsid w:val="00F732BF"/>
    <w:rsid w:val="00F735D1"/>
    <w:rsid w:val="00FA1FC4"/>
    <w:rsid w:val="00FC4711"/>
    <w:rsid w:val="00FD2DBB"/>
    <w:rsid w:val="00FD3FD6"/>
    <w:rsid w:val="00FD4B20"/>
    <w:rsid w:val="00FE40E0"/>
    <w:rsid w:val="00FF2F5A"/>
    <w:rsid w:val="00FF7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2DEF1F6-6F08-458E-9921-5CCB27F0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AE"/>
  </w:style>
  <w:style w:type="paragraph" w:styleId="1">
    <w:name w:val="heading 1"/>
    <w:basedOn w:val="a"/>
    <w:next w:val="a"/>
    <w:link w:val="10"/>
    <w:qFormat/>
    <w:rsid w:val="00C8570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C065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41C2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F7369"/>
    <w:pPr>
      <w:ind w:left="720"/>
      <w:contextualSpacing/>
    </w:pPr>
  </w:style>
  <w:style w:type="paragraph" w:styleId="a4">
    <w:name w:val="header"/>
    <w:basedOn w:val="a"/>
    <w:link w:val="a5"/>
    <w:uiPriority w:val="99"/>
    <w:unhideWhenUsed/>
    <w:rsid w:val="00E443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434F"/>
  </w:style>
  <w:style w:type="paragraph" w:styleId="a6">
    <w:name w:val="footer"/>
    <w:basedOn w:val="a"/>
    <w:link w:val="a7"/>
    <w:uiPriority w:val="99"/>
    <w:unhideWhenUsed/>
    <w:rsid w:val="00E443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434F"/>
  </w:style>
  <w:style w:type="character" w:customStyle="1" w:styleId="10">
    <w:name w:val="Заголовок 1 Знак"/>
    <w:basedOn w:val="a0"/>
    <w:link w:val="1"/>
    <w:rsid w:val="00C85709"/>
    <w:rPr>
      <w:rFonts w:ascii="Arial" w:eastAsia="Times New Roman" w:hAnsi="Arial" w:cs="Arial"/>
      <w:b/>
      <w:bCs/>
      <w:kern w:val="32"/>
      <w:sz w:val="32"/>
      <w:szCs w:val="32"/>
      <w:lang w:eastAsia="ru-RU"/>
    </w:rPr>
  </w:style>
  <w:style w:type="table" w:styleId="a8">
    <w:name w:val="Table Grid"/>
    <w:basedOn w:val="a1"/>
    <w:uiPriority w:val="59"/>
    <w:rsid w:val="0064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644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C0651"/>
    <w:rPr>
      <w:rFonts w:ascii="Arial" w:eastAsia="Times New Roman" w:hAnsi="Arial" w:cs="Arial"/>
      <w:b/>
      <w:bCs/>
      <w:i/>
      <w:iCs/>
      <w:sz w:val="28"/>
      <w:szCs w:val="28"/>
      <w:lang w:eastAsia="ru-RU"/>
    </w:rPr>
  </w:style>
  <w:style w:type="paragraph" w:styleId="21">
    <w:name w:val="Body Text Indent 2"/>
    <w:basedOn w:val="a"/>
    <w:link w:val="22"/>
    <w:rsid w:val="0035509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55091"/>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650D75"/>
    <w:pPr>
      <w:spacing w:after="120"/>
      <w:ind w:left="283"/>
    </w:pPr>
  </w:style>
  <w:style w:type="character" w:customStyle="1" w:styleId="ab">
    <w:name w:val="Основной текст с отступом Знак"/>
    <w:basedOn w:val="a0"/>
    <w:link w:val="aa"/>
    <w:uiPriority w:val="99"/>
    <w:rsid w:val="00650D75"/>
  </w:style>
  <w:style w:type="paragraph" w:customStyle="1" w:styleId="Iauiue">
    <w:name w:val="Iau?iue"/>
    <w:rsid w:val="006C5689"/>
    <w:pPr>
      <w:widowControl w:val="0"/>
      <w:spacing w:after="0" w:line="240" w:lineRule="auto"/>
    </w:pPr>
    <w:rPr>
      <w:rFonts w:ascii="Peterburg" w:eastAsia="Times New Roman" w:hAnsi="Peterburg" w:cs="Times New Roman"/>
      <w:sz w:val="24"/>
      <w:szCs w:val="20"/>
      <w:lang w:eastAsia="ru-RU"/>
    </w:rPr>
  </w:style>
  <w:style w:type="paragraph" w:styleId="23">
    <w:name w:val="Body Text 2"/>
    <w:basedOn w:val="a"/>
    <w:link w:val="24"/>
    <w:uiPriority w:val="99"/>
    <w:unhideWhenUsed/>
    <w:rsid w:val="000C37E4"/>
    <w:pPr>
      <w:spacing w:after="120" w:line="480" w:lineRule="auto"/>
    </w:pPr>
  </w:style>
  <w:style w:type="character" w:customStyle="1" w:styleId="24">
    <w:name w:val="Основной текст 2 Знак"/>
    <w:basedOn w:val="a0"/>
    <w:link w:val="23"/>
    <w:uiPriority w:val="99"/>
    <w:rsid w:val="000C37E4"/>
  </w:style>
  <w:style w:type="paragraph" w:styleId="ac">
    <w:name w:val="Body Text"/>
    <w:aliases w:val="bt, Знак1 Знак Знак Знак, Знак1 Знак Знак"/>
    <w:basedOn w:val="a"/>
    <w:link w:val="ad"/>
    <w:rsid w:val="00F32A75"/>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aliases w:val="bt Знак, Знак1 Знак Знак Знак Знак, Знак1 Знак Знак Знак1"/>
    <w:basedOn w:val="a0"/>
    <w:link w:val="ac"/>
    <w:rsid w:val="00F32A75"/>
    <w:rPr>
      <w:rFonts w:ascii="Times New Roman" w:eastAsia="Times New Roman" w:hAnsi="Times New Roman" w:cs="Times New Roman"/>
      <w:sz w:val="24"/>
      <w:szCs w:val="24"/>
      <w:lang w:eastAsia="ru-RU"/>
    </w:rPr>
  </w:style>
  <w:style w:type="paragraph" w:styleId="11">
    <w:name w:val="toc 1"/>
    <w:basedOn w:val="a"/>
    <w:next w:val="a"/>
    <w:autoRedefine/>
    <w:uiPriority w:val="39"/>
    <w:qFormat/>
    <w:rsid w:val="00BE3E43"/>
    <w:pPr>
      <w:tabs>
        <w:tab w:val="left" w:pos="480"/>
        <w:tab w:val="right" w:leader="dot" w:pos="9569"/>
      </w:tabs>
      <w:spacing w:after="0" w:line="276" w:lineRule="auto"/>
      <w:jc w:val="both"/>
    </w:pPr>
    <w:rPr>
      <w:rFonts w:ascii="Times New Roman" w:eastAsia="Times New Roman" w:hAnsi="Times New Roman" w:cs="Times New Roman"/>
      <w:bCs/>
      <w:caps/>
      <w:noProof/>
      <w:sz w:val="24"/>
      <w:szCs w:val="24"/>
      <w:lang w:eastAsia="ru-RU"/>
    </w:rPr>
  </w:style>
  <w:style w:type="character" w:styleId="ae">
    <w:name w:val="Hyperlink"/>
    <w:uiPriority w:val="99"/>
    <w:rsid w:val="00BE3E43"/>
    <w:rPr>
      <w:color w:val="0000FF"/>
      <w:u w:val="single"/>
    </w:rPr>
  </w:style>
  <w:style w:type="character" w:customStyle="1" w:styleId="FontStyle30">
    <w:name w:val="Font Style30"/>
    <w:rsid w:val="00DA5206"/>
    <w:rPr>
      <w:rFonts w:ascii="Times New Roman" w:hAnsi="Times New Roman" w:cs="Times New Roman"/>
      <w:sz w:val="22"/>
      <w:szCs w:val="22"/>
    </w:rPr>
  </w:style>
  <w:style w:type="paragraph" w:customStyle="1" w:styleId="NoParagraphStyleVerdana10011">
    <w:name w:val="Стиль [No Paragraph Style] + Verdana 10 пт Слева:  01 см Выступ...1"/>
    <w:basedOn w:val="a"/>
    <w:rsid w:val="00DA5206"/>
    <w:pPr>
      <w:autoSpaceDE w:val="0"/>
      <w:autoSpaceDN w:val="0"/>
      <w:adjustRightInd w:val="0"/>
      <w:spacing w:before="200" w:after="0" w:line="288" w:lineRule="auto"/>
      <w:ind w:left="397" w:hanging="340"/>
      <w:textAlignment w:val="center"/>
    </w:pPr>
    <w:rPr>
      <w:rFonts w:ascii="Verdana" w:eastAsia="Times New Roman" w:hAnsi="Verdana" w:cs="Times New Roman"/>
      <w:color w:val="000000"/>
      <w:sz w:val="24"/>
      <w:szCs w:val="20"/>
      <w:lang w:val="en-US" w:eastAsia="ru-RU"/>
    </w:rPr>
  </w:style>
  <w:style w:type="paragraph" w:customStyle="1" w:styleId="ConsNormal">
    <w:name w:val="ConsNormal"/>
    <w:rsid w:val="00DA520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DA52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341C29"/>
    <w:rPr>
      <w:rFonts w:ascii="Arial" w:eastAsia="Times New Roman" w:hAnsi="Arial" w:cs="Arial"/>
      <w:b/>
      <w:bCs/>
      <w:sz w:val="26"/>
      <w:szCs w:val="26"/>
      <w:lang w:eastAsia="ru-RU"/>
    </w:rPr>
  </w:style>
  <w:style w:type="paragraph" w:customStyle="1" w:styleId="Style1">
    <w:name w:val="Style1"/>
    <w:basedOn w:val="a"/>
    <w:rsid w:val="00D7254D"/>
    <w:pPr>
      <w:widowControl w:val="0"/>
      <w:autoSpaceDE w:val="0"/>
      <w:autoSpaceDN w:val="0"/>
      <w:adjustRightInd w:val="0"/>
      <w:spacing w:after="0" w:line="545" w:lineRule="exact"/>
      <w:jc w:val="center"/>
    </w:pPr>
    <w:rPr>
      <w:rFonts w:ascii="Calibri" w:eastAsia="Times New Roman" w:hAnsi="Calibri" w:cs="Times New Roman"/>
      <w:sz w:val="24"/>
      <w:szCs w:val="24"/>
      <w:lang w:eastAsia="ru-RU"/>
    </w:rPr>
  </w:style>
  <w:style w:type="paragraph" w:customStyle="1" w:styleId="Style6">
    <w:name w:val="Style6"/>
    <w:basedOn w:val="a"/>
    <w:rsid w:val="00D7254D"/>
    <w:pPr>
      <w:widowControl w:val="0"/>
      <w:autoSpaceDE w:val="0"/>
      <w:autoSpaceDN w:val="0"/>
      <w:adjustRightInd w:val="0"/>
      <w:spacing w:after="0" w:line="266" w:lineRule="exact"/>
    </w:pPr>
    <w:rPr>
      <w:rFonts w:ascii="Calibri" w:eastAsia="Times New Roman" w:hAnsi="Calibri" w:cs="Times New Roman"/>
      <w:sz w:val="24"/>
      <w:szCs w:val="24"/>
      <w:lang w:eastAsia="ru-RU"/>
    </w:rPr>
  </w:style>
  <w:style w:type="character" w:customStyle="1" w:styleId="FontStyle34">
    <w:name w:val="Font Style34"/>
    <w:rsid w:val="00D7254D"/>
    <w:rPr>
      <w:rFonts w:ascii="Times New Roman" w:hAnsi="Times New Roman" w:cs="Times New Roman"/>
      <w:b/>
      <w:bCs/>
      <w:sz w:val="22"/>
      <w:szCs w:val="22"/>
    </w:rPr>
  </w:style>
  <w:style w:type="paragraph" w:styleId="af">
    <w:name w:val="Balloon Text"/>
    <w:basedOn w:val="a"/>
    <w:link w:val="af0"/>
    <w:uiPriority w:val="99"/>
    <w:semiHidden/>
    <w:unhideWhenUsed/>
    <w:rsid w:val="00702D3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02D3B"/>
    <w:rPr>
      <w:rFonts w:ascii="Segoe UI" w:hAnsi="Segoe UI" w:cs="Segoe UI"/>
      <w:sz w:val="18"/>
      <w:szCs w:val="18"/>
    </w:rPr>
  </w:style>
  <w:style w:type="paragraph" w:customStyle="1" w:styleId="Default">
    <w:name w:val="Default"/>
    <w:rsid w:val="00E319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016">
      <w:bodyDiv w:val="1"/>
      <w:marLeft w:val="0"/>
      <w:marRight w:val="0"/>
      <w:marTop w:val="0"/>
      <w:marBottom w:val="0"/>
      <w:divBdr>
        <w:top w:val="none" w:sz="0" w:space="0" w:color="auto"/>
        <w:left w:val="none" w:sz="0" w:space="0" w:color="auto"/>
        <w:bottom w:val="none" w:sz="0" w:space="0" w:color="auto"/>
        <w:right w:val="none" w:sz="0" w:space="0" w:color="auto"/>
      </w:divBdr>
      <w:divsChild>
        <w:div w:id="34936777">
          <w:marLeft w:val="0"/>
          <w:marRight w:val="0"/>
          <w:marTop w:val="0"/>
          <w:marBottom w:val="0"/>
          <w:divBdr>
            <w:top w:val="none" w:sz="0" w:space="0" w:color="auto"/>
            <w:left w:val="none" w:sz="0" w:space="0" w:color="auto"/>
            <w:bottom w:val="none" w:sz="0" w:space="0" w:color="auto"/>
            <w:right w:val="none" w:sz="0" w:space="0" w:color="auto"/>
          </w:divBdr>
          <w:divsChild>
            <w:div w:id="16272771">
              <w:marLeft w:val="0"/>
              <w:marRight w:val="0"/>
              <w:marTop w:val="0"/>
              <w:marBottom w:val="0"/>
              <w:divBdr>
                <w:top w:val="none" w:sz="0" w:space="0" w:color="auto"/>
                <w:left w:val="none" w:sz="0" w:space="0" w:color="auto"/>
                <w:bottom w:val="none" w:sz="0" w:space="0" w:color="auto"/>
                <w:right w:val="none" w:sz="0" w:space="0" w:color="auto"/>
              </w:divBdr>
            </w:div>
            <w:div w:id="36248895">
              <w:marLeft w:val="0"/>
              <w:marRight w:val="0"/>
              <w:marTop w:val="0"/>
              <w:marBottom w:val="0"/>
              <w:divBdr>
                <w:top w:val="none" w:sz="0" w:space="0" w:color="auto"/>
                <w:left w:val="none" w:sz="0" w:space="0" w:color="auto"/>
                <w:bottom w:val="none" w:sz="0" w:space="0" w:color="auto"/>
                <w:right w:val="none" w:sz="0" w:space="0" w:color="auto"/>
              </w:divBdr>
            </w:div>
            <w:div w:id="36395798">
              <w:marLeft w:val="0"/>
              <w:marRight w:val="0"/>
              <w:marTop w:val="0"/>
              <w:marBottom w:val="0"/>
              <w:divBdr>
                <w:top w:val="none" w:sz="0" w:space="0" w:color="auto"/>
                <w:left w:val="none" w:sz="0" w:space="0" w:color="auto"/>
                <w:bottom w:val="none" w:sz="0" w:space="0" w:color="auto"/>
                <w:right w:val="none" w:sz="0" w:space="0" w:color="auto"/>
              </w:divBdr>
            </w:div>
            <w:div w:id="51656526">
              <w:marLeft w:val="0"/>
              <w:marRight w:val="0"/>
              <w:marTop w:val="0"/>
              <w:marBottom w:val="0"/>
              <w:divBdr>
                <w:top w:val="none" w:sz="0" w:space="0" w:color="auto"/>
                <w:left w:val="none" w:sz="0" w:space="0" w:color="auto"/>
                <w:bottom w:val="none" w:sz="0" w:space="0" w:color="auto"/>
                <w:right w:val="none" w:sz="0" w:space="0" w:color="auto"/>
              </w:divBdr>
            </w:div>
            <w:div w:id="56364029">
              <w:marLeft w:val="0"/>
              <w:marRight w:val="0"/>
              <w:marTop w:val="0"/>
              <w:marBottom w:val="0"/>
              <w:divBdr>
                <w:top w:val="none" w:sz="0" w:space="0" w:color="auto"/>
                <w:left w:val="none" w:sz="0" w:space="0" w:color="auto"/>
                <w:bottom w:val="none" w:sz="0" w:space="0" w:color="auto"/>
                <w:right w:val="none" w:sz="0" w:space="0" w:color="auto"/>
              </w:divBdr>
            </w:div>
            <w:div w:id="70543616">
              <w:marLeft w:val="0"/>
              <w:marRight w:val="0"/>
              <w:marTop w:val="0"/>
              <w:marBottom w:val="0"/>
              <w:divBdr>
                <w:top w:val="none" w:sz="0" w:space="0" w:color="auto"/>
                <w:left w:val="none" w:sz="0" w:space="0" w:color="auto"/>
                <w:bottom w:val="none" w:sz="0" w:space="0" w:color="auto"/>
                <w:right w:val="none" w:sz="0" w:space="0" w:color="auto"/>
              </w:divBdr>
            </w:div>
            <w:div w:id="87123445">
              <w:marLeft w:val="0"/>
              <w:marRight w:val="0"/>
              <w:marTop w:val="0"/>
              <w:marBottom w:val="0"/>
              <w:divBdr>
                <w:top w:val="none" w:sz="0" w:space="0" w:color="auto"/>
                <w:left w:val="none" w:sz="0" w:space="0" w:color="auto"/>
                <w:bottom w:val="none" w:sz="0" w:space="0" w:color="auto"/>
                <w:right w:val="none" w:sz="0" w:space="0" w:color="auto"/>
              </w:divBdr>
            </w:div>
            <w:div w:id="116028306">
              <w:marLeft w:val="0"/>
              <w:marRight w:val="0"/>
              <w:marTop w:val="0"/>
              <w:marBottom w:val="0"/>
              <w:divBdr>
                <w:top w:val="none" w:sz="0" w:space="0" w:color="auto"/>
                <w:left w:val="none" w:sz="0" w:space="0" w:color="auto"/>
                <w:bottom w:val="none" w:sz="0" w:space="0" w:color="auto"/>
                <w:right w:val="none" w:sz="0" w:space="0" w:color="auto"/>
              </w:divBdr>
            </w:div>
            <w:div w:id="150756323">
              <w:marLeft w:val="0"/>
              <w:marRight w:val="0"/>
              <w:marTop w:val="0"/>
              <w:marBottom w:val="0"/>
              <w:divBdr>
                <w:top w:val="none" w:sz="0" w:space="0" w:color="auto"/>
                <w:left w:val="none" w:sz="0" w:space="0" w:color="auto"/>
                <w:bottom w:val="none" w:sz="0" w:space="0" w:color="auto"/>
                <w:right w:val="none" w:sz="0" w:space="0" w:color="auto"/>
              </w:divBdr>
            </w:div>
            <w:div w:id="189803046">
              <w:marLeft w:val="0"/>
              <w:marRight w:val="0"/>
              <w:marTop w:val="0"/>
              <w:marBottom w:val="0"/>
              <w:divBdr>
                <w:top w:val="none" w:sz="0" w:space="0" w:color="auto"/>
                <w:left w:val="none" w:sz="0" w:space="0" w:color="auto"/>
                <w:bottom w:val="none" w:sz="0" w:space="0" w:color="auto"/>
                <w:right w:val="none" w:sz="0" w:space="0" w:color="auto"/>
              </w:divBdr>
            </w:div>
            <w:div w:id="199628111">
              <w:marLeft w:val="0"/>
              <w:marRight w:val="0"/>
              <w:marTop w:val="0"/>
              <w:marBottom w:val="0"/>
              <w:divBdr>
                <w:top w:val="none" w:sz="0" w:space="0" w:color="auto"/>
                <w:left w:val="none" w:sz="0" w:space="0" w:color="auto"/>
                <w:bottom w:val="none" w:sz="0" w:space="0" w:color="auto"/>
                <w:right w:val="none" w:sz="0" w:space="0" w:color="auto"/>
              </w:divBdr>
            </w:div>
            <w:div w:id="208693135">
              <w:marLeft w:val="0"/>
              <w:marRight w:val="0"/>
              <w:marTop w:val="0"/>
              <w:marBottom w:val="0"/>
              <w:divBdr>
                <w:top w:val="none" w:sz="0" w:space="0" w:color="auto"/>
                <w:left w:val="none" w:sz="0" w:space="0" w:color="auto"/>
                <w:bottom w:val="none" w:sz="0" w:space="0" w:color="auto"/>
                <w:right w:val="none" w:sz="0" w:space="0" w:color="auto"/>
              </w:divBdr>
            </w:div>
            <w:div w:id="214052745">
              <w:marLeft w:val="0"/>
              <w:marRight w:val="0"/>
              <w:marTop w:val="0"/>
              <w:marBottom w:val="0"/>
              <w:divBdr>
                <w:top w:val="none" w:sz="0" w:space="0" w:color="auto"/>
                <w:left w:val="none" w:sz="0" w:space="0" w:color="auto"/>
                <w:bottom w:val="none" w:sz="0" w:space="0" w:color="auto"/>
                <w:right w:val="none" w:sz="0" w:space="0" w:color="auto"/>
              </w:divBdr>
            </w:div>
            <w:div w:id="243997472">
              <w:marLeft w:val="0"/>
              <w:marRight w:val="0"/>
              <w:marTop w:val="0"/>
              <w:marBottom w:val="0"/>
              <w:divBdr>
                <w:top w:val="none" w:sz="0" w:space="0" w:color="auto"/>
                <w:left w:val="none" w:sz="0" w:space="0" w:color="auto"/>
                <w:bottom w:val="none" w:sz="0" w:space="0" w:color="auto"/>
                <w:right w:val="none" w:sz="0" w:space="0" w:color="auto"/>
              </w:divBdr>
            </w:div>
            <w:div w:id="256864318">
              <w:marLeft w:val="0"/>
              <w:marRight w:val="0"/>
              <w:marTop w:val="0"/>
              <w:marBottom w:val="0"/>
              <w:divBdr>
                <w:top w:val="none" w:sz="0" w:space="0" w:color="auto"/>
                <w:left w:val="none" w:sz="0" w:space="0" w:color="auto"/>
                <w:bottom w:val="none" w:sz="0" w:space="0" w:color="auto"/>
                <w:right w:val="none" w:sz="0" w:space="0" w:color="auto"/>
              </w:divBdr>
            </w:div>
            <w:div w:id="257565373">
              <w:marLeft w:val="0"/>
              <w:marRight w:val="0"/>
              <w:marTop w:val="0"/>
              <w:marBottom w:val="0"/>
              <w:divBdr>
                <w:top w:val="none" w:sz="0" w:space="0" w:color="auto"/>
                <w:left w:val="none" w:sz="0" w:space="0" w:color="auto"/>
                <w:bottom w:val="none" w:sz="0" w:space="0" w:color="auto"/>
                <w:right w:val="none" w:sz="0" w:space="0" w:color="auto"/>
              </w:divBdr>
            </w:div>
            <w:div w:id="273483036">
              <w:marLeft w:val="0"/>
              <w:marRight w:val="0"/>
              <w:marTop w:val="0"/>
              <w:marBottom w:val="0"/>
              <w:divBdr>
                <w:top w:val="none" w:sz="0" w:space="0" w:color="auto"/>
                <w:left w:val="none" w:sz="0" w:space="0" w:color="auto"/>
                <w:bottom w:val="none" w:sz="0" w:space="0" w:color="auto"/>
                <w:right w:val="none" w:sz="0" w:space="0" w:color="auto"/>
              </w:divBdr>
            </w:div>
            <w:div w:id="281814783">
              <w:marLeft w:val="0"/>
              <w:marRight w:val="0"/>
              <w:marTop w:val="0"/>
              <w:marBottom w:val="0"/>
              <w:divBdr>
                <w:top w:val="none" w:sz="0" w:space="0" w:color="auto"/>
                <w:left w:val="none" w:sz="0" w:space="0" w:color="auto"/>
                <w:bottom w:val="none" w:sz="0" w:space="0" w:color="auto"/>
                <w:right w:val="none" w:sz="0" w:space="0" w:color="auto"/>
              </w:divBdr>
            </w:div>
            <w:div w:id="282079966">
              <w:marLeft w:val="0"/>
              <w:marRight w:val="0"/>
              <w:marTop w:val="0"/>
              <w:marBottom w:val="0"/>
              <w:divBdr>
                <w:top w:val="none" w:sz="0" w:space="0" w:color="auto"/>
                <w:left w:val="none" w:sz="0" w:space="0" w:color="auto"/>
                <w:bottom w:val="none" w:sz="0" w:space="0" w:color="auto"/>
                <w:right w:val="none" w:sz="0" w:space="0" w:color="auto"/>
              </w:divBdr>
            </w:div>
            <w:div w:id="292365490">
              <w:marLeft w:val="0"/>
              <w:marRight w:val="0"/>
              <w:marTop w:val="0"/>
              <w:marBottom w:val="0"/>
              <w:divBdr>
                <w:top w:val="none" w:sz="0" w:space="0" w:color="auto"/>
                <w:left w:val="none" w:sz="0" w:space="0" w:color="auto"/>
                <w:bottom w:val="none" w:sz="0" w:space="0" w:color="auto"/>
                <w:right w:val="none" w:sz="0" w:space="0" w:color="auto"/>
              </w:divBdr>
            </w:div>
            <w:div w:id="293872108">
              <w:marLeft w:val="0"/>
              <w:marRight w:val="0"/>
              <w:marTop w:val="0"/>
              <w:marBottom w:val="0"/>
              <w:divBdr>
                <w:top w:val="none" w:sz="0" w:space="0" w:color="auto"/>
                <w:left w:val="none" w:sz="0" w:space="0" w:color="auto"/>
                <w:bottom w:val="none" w:sz="0" w:space="0" w:color="auto"/>
                <w:right w:val="none" w:sz="0" w:space="0" w:color="auto"/>
              </w:divBdr>
            </w:div>
            <w:div w:id="313066258">
              <w:marLeft w:val="0"/>
              <w:marRight w:val="0"/>
              <w:marTop w:val="0"/>
              <w:marBottom w:val="0"/>
              <w:divBdr>
                <w:top w:val="none" w:sz="0" w:space="0" w:color="auto"/>
                <w:left w:val="none" w:sz="0" w:space="0" w:color="auto"/>
                <w:bottom w:val="none" w:sz="0" w:space="0" w:color="auto"/>
                <w:right w:val="none" w:sz="0" w:space="0" w:color="auto"/>
              </w:divBdr>
            </w:div>
            <w:div w:id="335500154">
              <w:marLeft w:val="0"/>
              <w:marRight w:val="0"/>
              <w:marTop w:val="0"/>
              <w:marBottom w:val="0"/>
              <w:divBdr>
                <w:top w:val="none" w:sz="0" w:space="0" w:color="auto"/>
                <w:left w:val="none" w:sz="0" w:space="0" w:color="auto"/>
                <w:bottom w:val="none" w:sz="0" w:space="0" w:color="auto"/>
                <w:right w:val="none" w:sz="0" w:space="0" w:color="auto"/>
              </w:divBdr>
            </w:div>
            <w:div w:id="335620733">
              <w:marLeft w:val="0"/>
              <w:marRight w:val="0"/>
              <w:marTop w:val="0"/>
              <w:marBottom w:val="0"/>
              <w:divBdr>
                <w:top w:val="none" w:sz="0" w:space="0" w:color="auto"/>
                <w:left w:val="none" w:sz="0" w:space="0" w:color="auto"/>
                <w:bottom w:val="none" w:sz="0" w:space="0" w:color="auto"/>
                <w:right w:val="none" w:sz="0" w:space="0" w:color="auto"/>
              </w:divBdr>
            </w:div>
            <w:div w:id="342972664">
              <w:marLeft w:val="0"/>
              <w:marRight w:val="0"/>
              <w:marTop w:val="0"/>
              <w:marBottom w:val="0"/>
              <w:divBdr>
                <w:top w:val="none" w:sz="0" w:space="0" w:color="auto"/>
                <w:left w:val="none" w:sz="0" w:space="0" w:color="auto"/>
                <w:bottom w:val="none" w:sz="0" w:space="0" w:color="auto"/>
                <w:right w:val="none" w:sz="0" w:space="0" w:color="auto"/>
              </w:divBdr>
            </w:div>
            <w:div w:id="348916806">
              <w:marLeft w:val="0"/>
              <w:marRight w:val="0"/>
              <w:marTop w:val="0"/>
              <w:marBottom w:val="0"/>
              <w:divBdr>
                <w:top w:val="none" w:sz="0" w:space="0" w:color="auto"/>
                <w:left w:val="none" w:sz="0" w:space="0" w:color="auto"/>
                <w:bottom w:val="none" w:sz="0" w:space="0" w:color="auto"/>
                <w:right w:val="none" w:sz="0" w:space="0" w:color="auto"/>
              </w:divBdr>
            </w:div>
            <w:div w:id="351884584">
              <w:marLeft w:val="0"/>
              <w:marRight w:val="0"/>
              <w:marTop w:val="0"/>
              <w:marBottom w:val="0"/>
              <w:divBdr>
                <w:top w:val="none" w:sz="0" w:space="0" w:color="auto"/>
                <w:left w:val="none" w:sz="0" w:space="0" w:color="auto"/>
                <w:bottom w:val="none" w:sz="0" w:space="0" w:color="auto"/>
                <w:right w:val="none" w:sz="0" w:space="0" w:color="auto"/>
              </w:divBdr>
            </w:div>
            <w:div w:id="370496386">
              <w:marLeft w:val="0"/>
              <w:marRight w:val="0"/>
              <w:marTop w:val="0"/>
              <w:marBottom w:val="0"/>
              <w:divBdr>
                <w:top w:val="none" w:sz="0" w:space="0" w:color="auto"/>
                <w:left w:val="none" w:sz="0" w:space="0" w:color="auto"/>
                <w:bottom w:val="none" w:sz="0" w:space="0" w:color="auto"/>
                <w:right w:val="none" w:sz="0" w:space="0" w:color="auto"/>
              </w:divBdr>
            </w:div>
            <w:div w:id="373040056">
              <w:marLeft w:val="0"/>
              <w:marRight w:val="0"/>
              <w:marTop w:val="0"/>
              <w:marBottom w:val="0"/>
              <w:divBdr>
                <w:top w:val="none" w:sz="0" w:space="0" w:color="auto"/>
                <w:left w:val="none" w:sz="0" w:space="0" w:color="auto"/>
                <w:bottom w:val="none" w:sz="0" w:space="0" w:color="auto"/>
                <w:right w:val="none" w:sz="0" w:space="0" w:color="auto"/>
              </w:divBdr>
            </w:div>
            <w:div w:id="379672239">
              <w:marLeft w:val="0"/>
              <w:marRight w:val="0"/>
              <w:marTop w:val="0"/>
              <w:marBottom w:val="0"/>
              <w:divBdr>
                <w:top w:val="none" w:sz="0" w:space="0" w:color="auto"/>
                <w:left w:val="none" w:sz="0" w:space="0" w:color="auto"/>
                <w:bottom w:val="none" w:sz="0" w:space="0" w:color="auto"/>
                <w:right w:val="none" w:sz="0" w:space="0" w:color="auto"/>
              </w:divBdr>
            </w:div>
            <w:div w:id="404108675">
              <w:marLeft w:val="0"/>
              <w:marRight w:val="0"/>
              <w:marTop w:val="0"/>
              <w:marBottom w:val="0"/>
              <w:divBdr>
                <w:top w:val="none" w:sz="0" w:space="0" w:color="auto"/>
                <w:left w:val="none" w:sz="0" w:space="0" w:color="auto"/>
                <w:bottom w:val="none" w:sz="0" w:space="0" w:color="auto"/>
                <w:right w:val="none" w:sz="0" w:space="0" w:color="auto"/>
              </w:divBdr>
            </w:div>
            <w:div w:id="415633929">
              <w:marLeft w:val="0"/>
              <w:marRight w:val="0"/>
              <w:marTop w:val="0"/>
              <w:marBottom w:val="0"/>
              <w:divBdr>
                <w:top w:val="none" w:sz="0" w:space="0" w:color="auto"/>
                <w:left w:val="none" w:sz="0" w:space="0" w:color="auto"/>
                <w:bottom w:val="none" w:sz="0" w:space="0" w:color="auto"/>
                <w:right w:val="none" w:sz="0" w:space="0" w:color="auto"/>
              </w:divBdr>
            </w:div>
            <w:div w:id="419063518">
              <w:marLeft w:val="0"/>
              <w:marRight w:val="0"/>
              <w:marTop w:val="0"/>
              <w:marBottom w:val="0"/>
              <w:divBdr>
                <w:top w:val="none" w:sz="0" w:space="0" w:color="auto"/>
                <w:left w:val="none" w:sz="0" w:space="0" w:color="auto"/>
                <w:bottom w:val="none" w:sz="0" w:space="0" w:color="auto"/>
                <w:right w:val="none" w:sz="0" w:space="0" w:color="auto"/>
              </w:divBdr>
            </w:div>
            <w:div w:id="421877349">
              <w:marLeft w:val="0"/>
              <w:marRight w:val="0"/>
              <w:marTop w:val="0"/>
              <w:marBottom w:val="0"/>
              <w:divBdr>
                <w:top w:val="none" w:sz="0" w:space="0" w:color="auto"/>
                <w:left w:val="none" w:sz="0" w:space="0" w:color="auto"/>
                <w:bottom w:val="none" w:sz="0" w:space="0" w:color="auto"/>
                <w:right w:val="none" w:sz="0" w:space="0" w:color="auto"/>
              </w:divBdr>
            </w:div>
            <w:div w:id="430007239">
              <w:marLeft w:val="0"/>
              <w:marRight w:val="0"/>
              <w:marTop w:val="0"/>
              <w:marBottom w:val="0"/>
              <w:divBdr>
                <w:top w:val="none" w:sz="0" w:space="0" w:color="auto"/>
                <w:left w:val="none" w:sz="0" w:space="0" w:color="auto"/>
                <w:bottom w:val="none" w:sz="0" w:space="0" w:color="auto"/>
                <w:right w:val="none" w:sz="0" w:space="0" w:color="auto"/>
              </w:divBdr>
            </w:div>
            <w:div w:id="443768556">
              <w:marLeft w:val="0"/>
              <w:marRight w:val="0"/>
              <w:marTop w:val="0"/>
              <w:marBottom w:val="0"/>
              <w:divBdr>
                <w:top w:val="none" w:sz="0" w:space="0" w:color="auto"/>
                <w:left w:val="none" w:sz="0" w:space="0" w:color="auto"/>
                <w:bottom w:val="none" w:sz="0" w:space="0" w:color="auto"/>
                <w:right w:val="none" w:sz="0" w:space="0" w:color="auto"/>
              </w:divBdr>
            </w:div>
            <w:div w:id="470637126">
              <w:marLeft w:val="0"/>
              <w:marRight w:val="0"/>
              <w:marTop w:val="0"/>
              <w:marBottom w:val="0"/>
              <w:divBdr>
                <w:top w:val="none" w:sz="0" w:space="0" w:color="auto"/>
                <w:left w:val="none" w:sz="0" w:space="0" w:color="auto"/>
                <w:bottom w:val="none" w:sz="0" w:space="0" w:color="auto"/>
                <w:right w:val="none" w:sz="0" w:space="0" w:color="auto"/>
              </w:divBdr>
            </w:div>
            <w:div w:id="486243341">
              <w:marLeft w:val="0"/>
              <w:marRight w:val="0"/>
              <w:marTop w:val="0"/>
              <w:marBottom w:val="0"/>
              <w:divBdr>
                <w:top w:val="none" w:sz="0" w:space="0" w:color="auto"/>
                <w:left w:val="none" w:sz="0" w:space="0" w:color="auto"/>
                <w:bottom w:val="none" w:sz="0" w:space="0" w:color="auto"/>
                <w:right w:val="none" w:sz="0" w:space="0" w:color="auto"/>
              </w:divBdr>
            </w:div>
            <w:div w:id="501164408">
              <w:marLeft w:val="0"/>
              <w:marRight w:val="0"/>
              <w:marTop w:val="0"/>
              <w:marBottom w:val="0"/>
              <w:divBdr>
                <w:top w:val="none" w:sz="0" w:space="0" w:color="auto"/>
                <w:left w:val="none" w:sz="0" w:space="0" w:color="auto"/>
                <w:bottom w:val="none" w:sz="0" w:space="0" w:color="auto"/>
                <w:right w:val="none" w:sz="0" w:space="0" w:color="auto"/>
              </w:divBdr>
            </w:div>
            <w:div w:id="517233889">
              <w:marLeft w:val="0"/>
              <w:marRight w:val="0"/>
              <w:marTop w:val="0"/>
              <w:marBottom w:val="0"/>
              <w:divBdr>
                <w:top w:val="none" w:sz="0" w:space="0" w:color="auto"/>
                <w:left w:val="none" w:sz="0" w:space="0" w:color="auto"/>
                <w:bottom w:val="none" w:sz="0" w:space="0" w:color="auto"/>
                <w:right w:val="none" w:sz="0" w:space="0" w:color="auto"/>
              </w:divBdr>
            </w:div>
            <w:div w:id="519127779">
              <w:marLeft w:val="0"/>
              <w:marRight w:val="0"/>
              <w:marTop w:val="0"/>
              <w:marBottom w:val="0"/>
              <w:divBdr>
                <w:top w:val="none" w:sz="0" w:space="0" w:color="auto"/>
                <w:left w:val="none" w:sz="0" w:space="0" w:color="auto"/>
                <w:bottom w:val="none" w:sz="0" w:space="0" w:color="auto"/>
                <w:right w:val="none" w:sz="0" w:space="0" w:color="auto"/>
              </w:divBdr>
            </w:div>
            <w:div w:id="519247784">
              <w:marLeft w:val="0"/>
              <w:marRight w:val="0"/>
              <w:marTop w:val="0"/>
              <w:marBottom w:val="0"/>
              <w:divBdr>
                <w:top w:val="none" w:sz="0" w:space="0" w:color="auto"/>
                <w:left w:val="none" w:sz="0" w:space="0" w:color="auto"/>
                <w:bottom w:val="none" w:sz="0" w:space="0" w:color="auto"/>
                <w:right w:val="none" w:sz="0" w:space="0" w:color="auto"/>
              </w:divBdr>
            </w:div>
            <w:div w:id="519273189">
              <w:marLeft w:val="0"/>
              <w:marRight w:val="0"/>
              <w:marTop w:val="0"/>
              <w:marBottom w:val="0"/>
              <w:divBdr>
                <w:top w:val="none" w:sz="0" w:space="0" w:color="auto"/>
                <w:left w:val="none" w:sz="0" w:space="0" w:color="auto"/>
                <w:bottom w:val="none" w:sz="0" w:space="0" w:color="auto"/>
                <w:right w:val="none" w:sz="0" w:space="0" w:color="auto"/>
              </w:divBdr>
            </w:div>
            <w:div w:id="522013652">
              <w:marLeft w:val="0"/>
              <w:marRight w:val="0"/>
              <w:marTop w:val="0"/>
              <w:marBottom w:val="0"/>
              <w:divBdr>
                <w:top w:val="none" w:sz="0" w:space="0" w:color="auto"/>
                <w:left w:val="none" w:sz="0" w:space="0" w:color="auto"/>
                <w:bottom w:val="none" w:sz="0" w:space="0" w:color="auto"/>
                <w:right w:val="none" w:sz="0" w:space="0" w:color="auto"/>
              </w:divBdr>
            </w:div>
            <w:div w:id="524952516">
              <w:marLeft w:val="0"/>
              <w:marRight w:val="0"/>
              <w:marTop w:val="0"/>
              <w:marBottom w:val="0"/>
              <w:divBdr>
                <w:top w:val="none" w:sz="0" w:space="0" w:color="auto"/>
                <w:left w:val="none" w:sz="0" w:space="0" w:color="auto"/>
                <w:bottom w:val="none" w:sz="0" w:space="0" w:color="auto"/>
                <w:right w:val="none" w:sz="0" w:space="0" w:color="auto"/>
              </w:divBdr>
            </w:div>
            <w:div w:id="525287802">
              <w:marLeft w:val="0"/>
              <w:marRight w:val="0"/>
              <w:marTop w:val="0"/>
              <w:marBottom w:val="0"/>
              <w:divBdr>
                <w:top w:val="none" w:sz="0" w:space="0" w:color="auto"/>
                <w:left w:val="none" w:sz="0" w:space="0" w:color="auto"/>
                <w:bottom w:val="none" w:sz="0" w:space="0" w:color="auto"/>
                <w:right w:val="none" w:sz="0" w:space="0" w:color="auto"/>
              </w:divBdr>
            </w:div>
            <w:div w:id="538972559">
              <w:marLeft w:val="0"/>
              <w:marRight w:val="0"/>
              <w:marTop w:val="0"/>
              <w:marBottom w:val="0"/>
              <w:divBdr>
                <w:top w:val="none" w:sz="0" w:space="0" w:color="auto"/>
                <w:left w:val="none" w:sz="0" w:space="0" w:color="auto"/>
                <w:bottom w:val="none" w:sz="0" w:space="0" w:color="auto"/>
                <w:right w:val="none" w:sz="0" w:space="0" w:color="auto"/>
              </w:divBdr>
            </w:div>
            <w:div w:id="546798111">
              <w:marLeft w:val="0"/>
              <w:marRight w:val="0"/>
              <w:marTop w:val="0"/>
              <w:marBottom w:val="0"/>
              <w:divBdr>
                <w:top w:val="none" w:sz="0" w:space="0" w:color="auto"/>
                <w:left w:val="none" w:sz="0" w:space="0" w:color="auto"/>
                <w:bottom w:val="none" w:sz="0" w:space="0" w:color="auto"/>
                <w:right w:val="none" w:sz="0" w:space="0" w:color="auto"/>
              </w:divBdr>
            </w:div>
            <w:div w:id="546913802">
              <w:marLeft w:val="0"/>
              <w:marRight w:val="0"/>
              <w:marTop w:val="0"/>
              <w:marBottom w:val="0"/>
              <w:divBdr>
                <w:top w:val="none" w:sz="0" w:space="0" w:color="auto"/>
                <w:left w:val="none" w:sz="0" w:space="0" w:color="auto"/>
                <w:bottom w:val="none" w:sz="0" w:space="0" w:color="auto"/>
                <w:right w:val="none" w:sz="0" w:space="0" w:color="auto"/>
              </w:divBdr>
            </w:div>
            <w:div w:id="549027673">
              <w:marLeft w:val="0"/>
              <w:marRight w:val="0"/>
              <w:marTop w:val="0"/>
              <w:marBottom w:val="0"/>
              <w:divBdr>
                <w:top w:val="none" w:sz="0" w:space="0" w:color="auto"/>
                <w:left w:val="none" w:sz="0" w:space="0" w:color="auto"/>
                <w:bottom w:val="none" w:sz="0" w:space="0" w:color="auto"/>
                <w:right w:val="none" w:sz="0" w:space="0" w:color="auto"/>
              </w:divBdr>
            </w:div>
            <w:div w:id="553007191">
              <w:marLeft w:val="0"/>
              <w:marRight w:val="0"/>
              <w:marTop w:val="0"/>
              <w:marBottom w:val="0"/>
              <w:divBdr>
                <w:top w:val="none" w:sz="0" w:space="0" w:color="auto"/>
                <w:left w:val="none" w:sz="0" w:space="0" w:color="auto"/>
                <w:bottom w:val="none" w:sz="0" w:space="0" w:color="auto"/>
                <w:right w:val="none" w:sz="0" w:space="0" w:color="auto"/>
              </w:divBdr>
            </w:div>
            <w:div w:id="555817431">
              <w:marLeft w:val="0"/>
              <w:marRight w:val="0"/>
              <w:marTop w:val="0"/>
              <w:marBottom w:val="0"/>
              <w:divBdr>
                <w:top w:val="none" w:sz="0" w:space="0" w:color="auto"/>
                <w:left w:val="none" w:sz="0" w:space="0" w:color="auto"/>
                <w:bottom w:val="none" w:sz="0" w:space="0" w:color="auto"/>
                <w:right w:val="none" w:sz="0" w:space="0" w:color="auto"/>
              </w:divBdr>
            </w:div>
            <w:div w:id="557472059">
              <w:marLeft w:val="0"/>
              <w:marRight w:val="0"/>
              <w:marTop w:val="0"/>
              <w:marBottom w:val="0"/>
              <w:divBdr>
                <w:top w:val="none" w:sz="0" w:space="0" w:color="auto"/>
                <w:left w:val="none" w:sz="0" w:space="0" w:color="auto"/>
                <w:bottom w:val="none" w:sz="0" w:space="0" w:color="auto"/>
                <w:right w:val="none" w:sz="0" w:space="0" w:color="auto"/>
              </w:divBdr>
            </w:div>
            <w:div w:id="558247846">
              <w:marLeft w:val="0"/>
              <w:marRight w:val="0"/>
              <w:marTop w:val="0"/>
              <w:marBottom w:val="0"/>
              <w:divBdr>
                <w:top w:val="none" w:sz="0" w:space="0" w:color="auto"/>
                <w:left w:val="none" w:sz="0" w:space="0" w:color="auto"/>
                <w:bottom w:val="none" w:sz="0" w:space="0" w:color="auto"/>
                <w:right w:val="none" w:sz="0" w:space="0" w:color="auto"/>
              </w:divBdr>
            </w:div>
            <w:div w:id="559442205">
              <w:marLeft w:val="0"/>
              <w:marRight w:val="0"/>
              <w:marTop w:val="0"/>
              <w:marBottom w:val="0"/>
              <w:divBdr>
                <w:top w:val="none" w:sz="0" w:space="0" w:color="auto"/>
                <w:left w:val="none" w:sz="0" w:space="0" w:color="auto"/>
                <w:bottom w:val="none" w:sz="0" w:space="0" w:color="auto"/>
                <w:right w:val="none" w:sz="0" w:space="0" w:color="auto"/>
              </w:divBdr>
            </w:div>
            <w:div w:id="562908474">
              <w:marLeft w:val="0"/>
              <w:marRight w:val="0"/>
              <w:marTop w:val="0"/>
              <w:marBottom w:val="0"/>
              <w:divBdr>
                <w:top w:val="none" w:sz="0" w:space="0" w:color="auto"/>
                <w:left w:val="none" w:sz="0" w:space="0" w:color="auto"/>
                <w:bottom w:val="none" w:sz="0" w:space="0" w:color="auto"/>
                <w:right w:val="none" w:sz="0" w:space="0" w:color="auto"/>
              </w:divBdr>
            </w:div>
            <w:div w:id="581531369">
              <w:marLeft w:val="0"/>
              <w:marRight w:val="0"/>
              <w:marTop w:val="0"/>
              <w:marBottom w:val="0"/>
              <w:divBdr>
                <w:top w:val="none" w:sz="0" w:space="0" w:color="auto"/>
                <w:left w:val="none" w:sz="0" w:space="0" w:color="auto"/>
                <w:bottom w:val="none" w:sz="0" w:space="0" w:color="auto"/>
                <w:right w:val="none" w:sz="0" w:space="0" w:color="auto"/>
              </w:divBdr>
            </w:div>
            <w:div w:id="585848137">
              <w:marLeft w:val="0"/>
              <w:marRight w:val="0"/>
              <w:marTop w:val="0"/>
              <w:marBottom w:val="0"/>
              <w:divBdr>
                <w:top w:val="none" w:sz="0" w:space="0" w:color="auto"/>
                <w:left w:val="none" w:sz="0" w:space="0" w:color="auto"/>
                <w:bottom w:val="none" w:sz="0" w:space="0" w:color="auto"/>
                <w:right w:val="none" w:sz="0" w:space="0" w:color="auto"/>
              </w:divBdr>
            </w:div>
            <w:div w:id="585964358">
              <w:marLeft w:val="0"/>
              <w:marRight w:val="0"/>
              <w:marTop w:val="0"/>
              <w:marBottom w:val="0"/>
              <w:divBdr>
                <w:top w:val="none" w:sz="0" w:space="0" w:color="auto"/>
                <w:left w:val="none" w:sz="0" w:space="0" w:color="auto"/>
                <w:bottom w:val="none" w:sz="0" w:space="0" w:color="auto"/>
                <w:right w:val="none" w:sz="0" w:space="0" w:color="auto"/>
              </w:divBdr>
            </w:div>
            <w:div w:id="594554314">
              <w:marLeft w:val="0"/>
              <w:marRight w:val="0"/>
              <w:marTop w:val="0"/>
              <w:marBottom w:val="0"/>
              <w:divBdr>
                <w:top w:val="none" w:sz="0" w:space="0" w:color="auto"/>
                <w:left w:val="none" w:sz="0" w:space="0" w:color="auto"/>
                <w:bottom w:val="none" w:sz="0" w:space="0" w:color="auto"/>
                <w:right w:val="none" w:sz="0" w:space="0" w:color="auto"/>
              </w:divBdr>
            </w:div>
            <w:div w:id="595674713">
              <w:marLeft w:val="0"/>
              <w:marRight w:val="0"/>
              <w:marTop w:val="0"/>
              <w:marBottom w:val="0"/>
              <w:divBdr>
                <w:top w:val="none" w:sz="0" w:space="0" w:color="auto"/>
                <w:left w:val="none" w:sz="0" w:space="0" w:color="auto"/>
                <w:bottom w:val="none" w:sz="0" w:space="0" w:color="auto"/>
                <w:right w:val="none" w:sz="0" w:space="0" w:color="auto"/>
              </w:divBdr>
            </w:div>
            <w:div w:id="598566972">
              <w:marLeft w:val="0"/>
              <w:marRight w:val="0"/>
              <w:marTop w:val="0"/>
              <w:marBottom w:val="0"/>
              <w:divBdr>
                <w:top w:val="none" w:sz="0" w:space="0" w:color="auto"/>
                <w:left w:val="none" w:sz="0" w:space="0" w:color="auto"/>
                <w:bottom w:val="none" w:sz="0" w:space="0" w:color="auto"/>
                <w:right w:val="none" w:sz="0" w:space="0" w:color="auto"/>
              </w:divBdr>
            </w:div>
            <w:div w:id="606691914">
              <w:marLeft w:val="0"/>
              <w:marRight w:val="0"/>
              <w:marTop w:val="0"/>
              <w:marBottom w:val="0"/>
              <w:divBdr>
                <w:top w:val="none" w:sz="0" w:space="0" w:color="auto"/>
                <w:left w:val="none" w:sz="0" w:space="0" w:color="auto"/>
                <w:bottom w:val="none" w:sz="0" w:space="0" w:color="auto"/>
                <w:right w:val="none" w:sz="0" w:space="0" w:color="auto"/>
              </w:divBdr>
            </w:div>
            <w:div w:id="625088862">
              <w:marLeft w:val="0"/>
              <w:marRight w:val="0"/>
              <w:marTop w:val="0"/>
              <w:marBottom w:val="0"/>
              <w:divBdr>
                <w:top w:val="none" w:sz="0" w:space="0" w:color="auto"/>
                <w:left w:val="none" w:sz="0" w:space="0" w:color="auto"/>
                <w:bottom w:val="none" w:sz="0" w:space="0" w:color="auto"/>
                <w:right w:val="none" w:sz="0" w:space="0" w:color="auto"/>
              </w:divBdr>
            </w:div>
            <w:div w:id="638072485">
              <w:marLeft w:val="0"/>
              <w:marRight w:val="0"/>
              <w:marTop w:val="0"/>
              <w:marBottom w:val="0"/>
              <w:divBdr>
                <w:top w:val="none" w:sz="0" w:space="0" w:color="auto"/>
                <w:left w:val="none" w:sz="0" w:space="0" w:color="auto"/>
                <w:bottom w:val="none" w:sz="0" w:space="0" w:color="auto"/>
                <w:right w:val="none" w:sz="0" w:space="0" w:color="auto"/>
              </w:divBdr>
            </w:div>
            <w:div w:id="650183589">
              <w:marLeft w:val="0"/>
              <w:marRight w:val="0"/>
              <w:marTop w:val="0"/>
              <w:marBottom w:val="0"/>
              <w:divBdr>
                <w:top w:val="none" w:sz="0" w:space="0" w:color="auto"/>
                <w:left w:val="none" w:sz="0" w:space="0" w:color="auto"/>
                <w:bottom w:val="none" w:sz="0" w:space="0" w:color="auto"/>
                <w:right w:val="none" w:sz="0" w:space="0" w:color="auto"/>
              </w:divBdr>
            </w:div>
            <w:div w:id="704908107">
              <w:marLeft w:val="0"/>
              <w:marRight w:val="0"/>
              <w:marTop w:val="0"/>
              <w:marBottom w:val="0"/>
              <w:divBdr>
                <w:top w:val="none" w:sz="0" w:space="0" w:color="auto"/>
                <w:left w:val="none" w:sz="0" w:space="0" w:color="auto"/>
                <w:bottom w:val="none" w:sz="0" w:space="0" w:color="auto"/>
                <w:right w:val="none" w:sz="0" w:space="0" w:color="auto"/>
              </w:divBdr>
            </w:div>
            <w:div w:id="705757384">
              <w:marLeft w:val="0"/>
              <w:marRight w:val="0"/>
              <w:marTop w:val="0"/>
              <w:marBottom w:val="0"/>
              <w:divBdr>
                <w:top w:val="none" w:sz="0" w:space="0" w:color="auto"/>
                <w:left w:val="none" w:sz="0" w:space="0" w:color="auto"/>
                <w:bottom w:val="none" w:sz="0" w:space="0" w:color="auto"/>
                <w:right w:val="none" w:sz="0" w:space="0" w:color="auto"/>
              </w:divBdr>
            </w:div>
            <w:div w:id="723873488">
              <w:marLeft w:val="0"/>
              <w:marRight w:val="0"/>
              <w:marTop w:val="0"/>
              <w:marBottom w:val="0"/>
              <w:divBdr>
                <w:top w:val="none" w:sz="0" w:space="0" w:color="auto"/>
                <w:left w:val="none" w:sz="0" w:space="0" w:color="auto"/>
                <w:bottom w:val="none" w:sz="0" w:space="0" w:color="auto"/>
                <w:right w:val="none" w:sz="0" w:space="0" w:color="auto"/>
              </w:divBdr>
            </w:div>
            <w:div w:id="742528836">
              <w:marLeft w:val="0"/>
              <w:marRight w:val="0"/>
              <w:marTop w:val="0"/>
              <w:marBottom w:val="0"/>
              <w:divBdr>
                <w:top w:val="none" w:sz="0" w:space="0" w:color="auto"/>
                <w:left w:val="none" w:sz="0" w:space="0" w:color="auto"/>
                <w:bottom w:val="none" w:sz="0" w:space="0" w:color="auto"/>
                <w:right w:val="none" w:sz="0" w:space="0" w:color="auto"/>
              </w:divBdr>
            </w:div>
            <w:div w:id="745881923">
              <w:marLeft w:val="0"/>
              <w:marRight w:val="0"/>
              <w:marTop w:val="0"/>
              <w:marBottom w:val="0"/>
              <w:divBdr>
                <w:top w:val="none" w:sz="0" w:space="0" w:color="auto"/>
                <w:left w:val="none" w:sz="0" w:space="0" w:color="auto"/>
                <w:bottom w:val="none" w:sz="0" w:space="0" w:color="auto"/>
                <w:right w:val="none" w:sz="0" w:space="0" w:color="auto"/>
              </w:divBdr>
            </w:div>
            <w:div w:id="752051155">
              <w:marLeft w:val="0"/>
              <w:marRight w:val="0"/>
              <w:marTop w:val="0"/>
              <w:marBottom w:val="0"/>
              <w:divBdr>
                <w:top w:val="none" w:sz="0" w:space="0" w:color="auto"/>
                <w:left w:val="none" w:sz="0" w:space="0" w:color="auto"/>
                <w:bottom w:val="none" w:sz="0" w:space="0" w:color="auto"/>
                <w:right w:val="none" w:sz="0" w:space="0" w:color="auto"/>
              </w:divBdr>
            </w:div>
            <w:div w:id="761032635">
              <w:marLeft w:val="0"/>
              <w:marRight w:val="0"/>
              <w:marTop w:val="0"/>
              <w:marBottom w:val="0"/>
              <w:divBdr>
                <w:top w:val="none" w:sz="0" w:space="0" w:color="auto"/>
                <w:left w:val="none" w:sz="0" w:space="0" w:color="auto"/>
                <w:bottom w:val="none" w:sz="0" w:space="0" w:color="auto"/>
                <w:right w:val="none" w:sz="0" w:space="0" w:color="auto"/>
              </w:divBdr>
            </w:div>
            <w:div w:id="771171052">
              <w:marLeft w:val="0"/>
              <w:marRight w:val="0"/>
              <w:marTop w:val="0"/>
              <w:marBottom w:val="0"/>
              <w:divBdr>
                <w:top w:val="none" w:sz="0" w:space="0" w:color="auto"/>
                <w:left w:val="none" w:sz="0" w:space="0" w:color="auto"/>
                <w:bottom w:val="none" w:sz="0" w:space="0" w:color="auto"/>
                <w:right w:val="none" w:sz="0" w:space="0" w:color="auto"/>
              </w:divBdr>
            </w:div>
            <w:div w:id="776753642">
              <w:marLeft w:val="0"/>
              <w:marRight w:val="0"/>
              <w:marTop w:val="0"/>
              <w:marBottom w:val="0"/>
              <w:divBdr>
                <w:top w:val="none" w:sz="0" w:space="0" w:color="auto"/>
                <w:left w:val="none" w:sz="0" w:space="0" w:color="auto"/>
                <w:bottom w:val="none" w:sz="0" w:space="0" w:color="auto"/>
                <w:right w:val="none" w:sz="0" w:space="0" w:color="auto"/>
              </w:divBdr>
            </w:div>
            <w:div w:id="781648537">
              <w:marLeft w:val="0"/>
              <w:marRight w:val="0"/>
              <w:marTop w:val="0"/>
              <w:marBottom w:val="0"/>
              <w:divBdr>
                <w:top w:val="none" w:sz="0" w:space="0" w:color="auto"/>
                <w:left w:val="none" w:sz="0" w:space="0" w:color="auto"/>
                <w:bottom w:val="none" w:sz="0" w:space="0" w:color="auto"/>
                <w:right w:val="none" w:sz="0" w:space="0" w:color="auto"/>
              </w:divBdr>
            </w:div>
            <w:div w:id="790248531">
              <w:marLeft w:val="0"/>
              <w:marRight w:val="0"/>
              <w:marTop w:val="0"/>
              <w:marBottom w:val="0"/>
              <w:divBdr>
                <w:top w:val="none" w:sz="0" w:space="0" w:color="auto"/>
                <w:left w:val="none" w:sz="0" w:space="0" w:color="auto"/>
                <w:bottom w:val="none" w:sz="0" w:space="0" w:color="auto"/>
                <w:right w:val="none" w:sz="0" w:space="0" w:color="auto"/>
              </w:divBdr>
            </w:div>
            <w:div w:id="811140185">
              <w:marLeft w:val="0"/>
              <w:marRight w:val="0"/>
              <w:marTop w:val="0"/>
              <w:marBottom w:val="0"/>
              <w:divBdr>
                <w:top w:val="none" w:sz="0" w:space="0" w:color="auto"/>
                <w:left w:val="none" w:sz="0" w:space="0" w:color="auto"/>
                <w:bottom w:val="none" w:sz="0" w:space="0" w:color="auto"/>
                <w:right w:val="none" w:sz="0" w:space="0" w:color="auto"/>
              </w:divBdr>
            </w:div>
            <w:div w:id="824323384">
              <w:marLeft w:val="0"/>
              <w:marRight w:val="0"/>
              <w:marTop w:val="0"/>
              <w:marBottom w:val="0"/>
              <w:divBdr>
                <w:top w:val="none" w:sz="0" w:space="0" w:color="auto"/>
                <w:left w:val="none" w:sz="0" w:space="0" w:color="auto"/>
                <w:bottom w:val="none" w:sz="0" w:space="0" w:color="auto"/>
                <w:right w:val="none" w:sz="0" w:space="0" w:color="auto"/>
              </w:divBdr>
            </w:div>
            <w:div w:id="846677332">
              <w:marLeft w:val="0"/>
              <w:marRight w:val="0"/>
              <w:marTop w:val="0"/>
              <w:marBottom w:val="0"/>
              <w:divBdr>
                <w:top w:val="none" w:sz="0" w:space="0" w:color="auto"/>
                <w:left w:val="none" w:sz="0" w:space="0" w:color="auto"/>
                <w:bottom w:val="none" w:sz="0" w:space="0" w:color="auto"/>
                <w:right w:val="none" w:sz="0" w:space="0" w:color="auto"/>
              </w:divBdr>
            </w:div>
            <w:div w:id="849832282">
              <w:marLeft w:val="0"/>
              <w:marRight w:val="0"/>
              <w:marTop w:val="0"/>
              <w:marBottom w:val="0"/>
              <w:divBdr>
                <w:top w:val="none" w:sz="0" w:space="0" w:color="auto"/>
                <w:left w:val="none" w:sz="0" w:space="0" w:color="auto"/>
                <w:bottom w:val="none" w:sz="0" w:space="0" w:color="auto"/>
                <w:right w:val="none" w:sz="0" w:space="0" w:color="auto"/>
              </w:divBdr>
            </w:div>
            <w:div w:id="851381814">
              <w:marLeft w:val="0"/>
              <w:marRight w:val="0"/>
              <w:marTop w:val="0"/>
              <w:marBottom w:val="0"/>
              <w:divBdr>
                <w:top w:val="none" w:sz="0" w:space="0" w:color="auto"/>
                <w:left w:val="none" w:sz="0" w:space="0" w:color="auto"/>
                <w:bottom w:val="none" w:sz="0" w:space="0" w:color="auto"/>
                <w:right w:val="none" w:sz="0" w:space="0" w:color="auto"/>
              </w:divBdr>
            </w:div>
            <w:div w:id="880093785">
              <w:marLeft w:val="0"/>
              <w:marRight w:val="0"/>
              <w:marTop w:val="0"/>
              <w:marBottom w:val="0"/>
              <w:divBdr>
                <w:top w:val="none" w:sz="0" w:space="0" w:color="auto"/>
                <w:left w:val="none" w:sz="0" w:space="0" w:color="auto"/>
                <w:bottom w:val="none" w:sz="0" w:space="0" w:color="auto"/>
                <w:right w:val="none" w:sz="0" w:space="0" w:color="auto"/>
              </w:divBdr>
            </w:div>
            <w:div w:id="896355305">
              <w:marLeft w:val="0"/>
              <w:marRight w:val="0"/>
              <w:marTop w:val="0"/>
              <w:marBottom w:val="0"/>
              <w:divBdr>
                <w:top w:val="none" w:sz="0" w:space="0" w:color="auto"/>
                <w:left w:val="none" w:sz="0" w:space="0" w:color="auto"/>
                <w:bottom w:val="none" w:sz="0" w:space="0" w:color="auto"/>
                <w:right w:val="none" w:sz="0" w:space="0" w:color="auto"/>
              </w:divBdr>
            </w:div>
            <w:div w:id="900404128">
              <w:marLeft w:val="0"/>
              <w:marRight w:val="0"/>
              <w:marTop w:val="0"/>
              <w:marBottom w:val="0"/>
              <w:divBdr>
                <w:top w:val="none" w:sz="0" w:space="0" w:color="auto"/>
                <w:left w:val="none" w:sz="0" w:space="0" w:color="auto"/>
                <w:bottom w:val="none" w:sz="0" w:space="0" w:color="auto"/>
                <w:right w:val="none" w:sz="0" w:space="0" w:color="auto"/>
              </w:divBdr>
            </w:div>
            <w:div w:id="901983449">
              <w:marLeft w:val="0"/>
              <w:marRight w:val="0"/>
              <w:marTop w:val="0"/>
              <w:marBottom w:val="0"/>
              <w:divBdr>
                <w:top w:val="none" w:sz="0" w:space="0" w:color="auto"/>
                <w:left w:val="none" w:sz="0" w:space="0" w:color="auto"/>
                <w:bottom w:val="none" w:sz="0" w:space="0" w:color="auto"/>
                <w:right w:val="none" w:sz="0" w:space="0" w:color="auto"/>
              </w:divBdr>
            </w:div>
            <w:div w:id="942033006">
              <w:marLeft w:val="0"/>
              <w:marRight w:val="0"/>
              <w:marTop w:val="0"/>
              <w:marBottom w:val="0"/>
              <w:divBdr>
                <w:top w:val="none" w:sz="0" w:space="0" w:color="auto"/>
                <w:left w:val="none" w:sz="0" w:space="0" w:color="auto"/>
                <w:bottom w:val="none" w:sz="0" w:space="0" w:color="auto"/>
                <w:right w:val="none" w:sz="0" w:space="0" w:color="auto"/>
              </w:divBdr>
            </w:div>
            <w:div w:id="943656388">
              <w:marLeft w:val="0"/>
              <w:marRight w:val="0"/>
              <w:marTop w:val="0"/>
              <w:marBottom w:val="0"/>
              <w:divBdr>
                <w:top w:val="none" w:sz="0" w:space="0" w:color="auto"/>
                <w:left w:val="none" w:sz="0" w:space="0" w:color="auto"/>
                <w:bottom w:val="none" w:sz="0" w:space="0" w:color="auto"/>
                <w:right w:val="none" w:sz="0" w:space="0" w:color="auto"/>
              </w:divBdr>
            </w:div>
            <w:div w:id="944850861">
              <w:marLeft w:val="0"/>
              <w:marRight w:val="0"/>
              <w:marTop w:val="0"/>
              <w:marBottom w:val="0"/>
              <w:divBdr>
                <w:top w:val="none" w:sz="0" w:space="0" w:color="auto"/>
                <w:left w:val="none" w:sz="0" w:space="0" w:color="auto"/>
                <w:bottom w:val="none" w:sz="0" w:space="0" w:color="auto"/>
                <w:right w:val="none" w:sz="0" w:space="0" w:color="auto"/>
              </w:divBdr>
            </w:div>
            <w:div w:id="949092897">
              <w:marLeft w:val="0"/>
              <w:marRight w:val="0"/>
              <w:marTop w:val="0"/>
              <w:marBottom w:val="0"/>
              <w:divBdr>
                <w:top w:val="none" w:sz="0" w:space="0" w:color="auto"/>
                <w:left w:val="none" w:sz="0" w:space="0" w:color="auto"/>
                <w:bottom w:val="none" w:sz="0" w:space="0" w:color="auto"/>
                <w:right w:val="none" w:sz="0" w:space="0" w:color="auto"/>
              </w:divBdr>
            </w:div>
            <w:div w:id="1016422042">
              <w:marLeft w:val="0"/>
              <w:marRight w:val="0"/>
              <w:marTop w:val="0"/>
              <w:marBottom w:val="0"/>
              <w:divBdr>
                <w:top w:val="none" w:sz="0" w:space="0" w:color="auto"/>
                <w:left w:val="none" w:sz="0" w:space="0" w:color="auto"/>
                <w:bottom w:val="none" w:sz="0" w:space="0" w:color="auto"/>
                <w:right w:val="none" w:sz="0" w:space="0" w:color="auto"/>
              </w:divBdr>
            </w:div>
            <w:div w:id="1021396511">
              <w:marLeft w:val="0"/>
              <w:marRight w:val="0"/>
              <w:marTop w:val="0"/>
              <w:marBottom w:val="0"/>
              <w:divBdr>
                <w:top w:val="none" w:sz="0" w:space="0" w:color="auto"/>
                <w:left w:val="none" w:sz="0" w:space="0" w:color="auto"/>
                <w:bottom w:val="none" w:sz="0" w:space="0" w:color="auto"/>
                <w:right w:val="none" w:sz="0" w:space="0" w:color="auto"/>
              </w:divBdr>
            </w:div>
            <w:div w:id="1053851001">
              <w:marLeft w:val="0"/>
              <w:marRight w:val="0"/>
              <w:marTop w:val="0"/>
              <w:marBottom w:val="0"/>
              <w:divBdr>
                <w:top w:val="none" w:sz="0" w:space="0" w:color="auto"/>
                <w:left w:val="none" w:sz="0" w:space="0" w:color="auto"/>
                <w:bottom w:val="none" w:sz="0" w:space="0" w:color="auto"/>
                <w:right w:val="none" w:sz="0" w:space="0" w:color="auto"/>
              </w:divBdr>
            </w:div>
            <w:div w:id="1053961279">
              <w:marLeft w:val="0"/>
              <w:marRight w:val="0"/>
              <w:marTop w:val="0"/>
              <w:marBottom w:val="0"/>
              <w:divBdr>
                <w:top w:val="none" w:sz="0" w:space="0" w:color="auto"/>
                <w:left w:val="none" w:sz="0" w:space="0" w:color="auto"/>
                <w:bottom w:val="none" w:sz="0" w:space="0" w:color="auto"/>
                <w:right w:val="none" w:sz="0" w:space="0" w:color="auto"/>
              </w:divBdr>
            </w:div>
            <w:div w:id="1059597823">
              <w:marLeft w:val="0"/>
              <w:marRight w:val="0"/>
              <w:marTop w:val="0"/>
              <w:marBottom w:val="0"/>
              <w:divBdr>
                <w:top w:val="none" w:sz="0" w:space="0" w:color="auto"/>
                <w:left w:val="none" w:sz="0" w:space="0" w:color="auto"/>
                <w:bottom w:val="none" w:sz="0" w:space="0" w:color="auto"/>
                <w:right w:val="none" w:sz="0" w:space="0" w:color="auto"/>
              </w:divBdr>
            </w:div>
            <w:div w:id="1083642024">
              <w:marLeft w:val="0"/>
              <w:marRight w:val="0"/>
              <w:marTop w:val="0"/>
              <w:marBottom w:val="0"/>
              <w:divBdr>
                <w:top w:val="none" w:sz="0" w:space="0" w:color="auto"/>
                <w:left w:val="none" w:sz="0" w:space="0" w:color="auto"/>
                <w:bottom w:val="none" w:sz="0" w:space="0" w:color="auto"/>
                <w:right w:val="none" w:sz="0" w:space="0" w:color="auto"/>
              </w:divBdr>
            </w:div>
            <w:div w:id="1089227932">
              <w:marLeft w:val="0"/>
              <w:marRight w:val="0"/>
              <w:marTop w:val="0"/>
              <w:marBottom w:val="0"/>
              <w:divBdr>
                <w:top w:val="none" w:sz="0" w:space="0" w:color="auto"/>
                <w:left w:val="none" w:sz="0" w:space="0" w:color="auto"/>
                <w:bottom w:val="none" w:sz="0" w:space="0" w:color="auto"/>
                <w:right w:val="none" w:sz="0" w:space="0" w:color="auto"/>
              </w:divBdr>
            </w:div>
            <w:div w:id="1106779155">
              <w:marLeft w:val="0"/>
              <w:marRight w:val="0"/>
              <w:marTop w:val="0"/>
              <w:marBottom w:val="0"/>
              <w:divBdr>
                <w:top w:val="none" w:sz="0" w:space="0" w:color="auto"/>
                <w:left w:val="none" w:sz="0" w:space="0" w:color="auto"/>
                <w:bottom w:val="none" w:sz="0" w:space="0" w:color="auto"/>
                <w:right w:val="none" w:sz="0" w:space="0" w:color="auto"/>
              </w:divBdr>
            </w:div>
            <w:div w:id="1122069629">
              <w:marLeft w:val="0"/>
              <w:marRight w:val="0"/>
              <w:marTop w:val="0"/>
              <w:marBottom w:val="0"/>
              <w:divBdr>
                <w:top w:val="none" w:sz="0" w:space="0" w:color="auto"/>
                <w:left w:val="none" w:sz="0" w:space="0" w:color="auto"/>
                <w:bottom w:val="none" w:sz="0" w:space="0" w:color="auto"/>
                <w:right w:val="none" w:sz="0" w:space="0" w:color="auto"/>
              </w:divBdr>
            </w:div>
            <w:div w:id="1122530351">
              <w:marLeft w:val="0"/>
              <w:marRight w:val="0"/>
              <w:marTop w:val="0"/>
              <w:marBottom w:val="0"/>
              <w:divBdr>
                <w:top w:val="none" w:sz="0" w:space="0" w:color="auto"/>
                <w:left w:val="none" w:sz="0" w:space="0" w:color="auto"/>
                <w:bottom w:val="none" w:sz="0" w:space="0" w:color="auto"/>
                <w:right w:val="none" w:sz="0" w:space="0" w:color="auto"/>
              </w:divBdr>
            </w:div>
            <w:div w:id="1137604149">
              <w:marLeft w:val="0"/>
              <w:marRight w:val="0"/>
              <w:marTop w:val="0"/>
              <w:marBottom w:val="0"/>
              <w:divBdr>
                <w:top w:val="none" w:sz="0" w:space="0" w:color="auto"/>
                <w:left w:val="none" w:sz="0" w:space="0" w:color="auto"/>
                <w:bottom w:val="none" w:sz="0" w:space="0" w:color="auto"/>
                <w:right w:val="none" w:sz="0" w:space="0" w:color="auto"/>
              </w:divBdr>
            </w:div>
            <w:div w:id="1151409905">
              <w:marLeft w:val="0"/>
              <w:marRight w:val="0"/>
              <w:marTop w:val="0"/>
              <w:marBottom w:val="0"/>
              <w:divBdr>
                <w:top w:val="none" w:sz="0" w:space="0" w:color="auto"/>
                <w:left w:val="none" w:sz="0" w:space="0" w:color="auto"/>
                <w:bottom w:val="none" w:sz="0" w:space="0" w:color="auto"/>
                <w:right w:val="none" w:sz="0" w:space="0" w:color="auto"/>
              </w:divBdr>
            </w:div>
            <w:div w:id="1153064419">
              <w:marLeft w:val="0"/>
              <w:marRight w:val="0"/>
              <w:marTop w:val="0"/>
              <w:marBottom w:val="0"/>
              <w:divBdr>
                <w:top w:val="none" w:sz="0" w:space="0" w:color="auto"/>
                <w:left w:val="none" w:sz="0" w:space="0" w:color="auto"/>
                <w:bottom w:val="none" w:sz="0" w:space="0" w:color="auto"/>
                <w:right w:val="none" w:sz="0" w:space="0" w:color="auto"/>
              </w:divBdr>
            </w:div>
            <w:div w:id="1154495692">
              <w:marLeft w:val="0"/>
              <w:marRight w:val="0"/>
              <w:marTop w:val="0"/>
              <w:marBottom w:val="0"/>
              <w:divBdr>
                <w:top w:val="none" w:sz="0" w:space="0" w:color="auto"/>
                <w:left w:val="none" w:sz="0" w:space="0" w:color="auto"/>
                <w:bottom w:val="none" w:sz="0" w:space="0" w:color="auto"/>
                <w:right w:val="none" w:sz="0" w:space="0" w:color="auto"/>
              </w:divBdr>
            </w:div>
            <w:div w:id="1162575868">
              <w:marLeft w:val="0"/>
              <w:marRight w:val="0"/>
              <w:marTop w:val="0"/>
              <w:marBottom w:val="0"/>
              <w:divBdr>
                <w:top w:val="none" w:sz="0" w:space="0" w:color="auto"/>
                <w:left w:val="none" w:sz="0" w:space="0" w:color="auto"/>
                <w:bottom w:val="none" w:sz="0" w:space="0" w:color="auto"/>
                <w:right w:val="none" w:sz="0" w:space="0" w:color="auto"/>
              </w:divBdr>
            </w:div>
            <w:div w:id="1166633318">
              <w:marLeft w:val="0"/>
              <w:marRight w:val="0"/>
              <w:marTop w:val="0"/>
              <w:marBottom w:val="0"/>
              <w:divBdr>
                <w:top w:val="none" w:sz="0" w:space="0" w:color="auto"/>
                <w:left w:val="none" w:sz="0" w:space="0" w:color="auto"/>
                <w:bottom w:val="none" w:sz="0" w:space="0" w:color="auto"/>
                <w:right w:val="none" w:sz="0" w:space="0" w:color="auto"/>
              </w:divBdr>
            </w:div>
            <w:div w:id="1174804665">
              <w:marLeft w:val="0"/>
              <w:marRight w:val="0"/>
              <w:marTop w:val="0"/>
              <w:marBottom w:val="0"/>
              <w:divBdr>
                <w:top w:val="none" w:sz="0" w:space="0" w:color="auto"/>
                <w:left w:val="none" w:sz="0" w:space="0" w:color="auto"/>
                <w:bottom w:val="none" w:sz="0" w:space="0" w:color="auto"/>
                <w:right w:val="none" w:sz="0" w:space="0" w:color="auto"/>
              </w:divBdr>
            </w:div>
            <w:div w:id="1187334293">
              <w:marLeft w:val="0"/>
              <w:marRight w:val="0"/>
              <w:marTop w:val="0"/>
              <w:marBottom w:val="0"/>
              <w:divBdr>
                <w:top w:val="none" w:sz="0" w:space="0" w:color="auto"/>
                <w:left w:val="none" w:sz="0" w:space="0" w:color="auto"/>
                <w:bottom w:val="none" w:sz="0" w:space="0" w:color="auto"/>
                <w:right w:val="none" w:sz="0" w:space="0" w:color="auto"/>
              </w:divBdr>
            </w:div>
            <w:div w:id="1192457236">
              <w:marLeft w:val="0"/>
              <w:marRight w:val="0"/>
              <w:marTop w:val="0"/>
              <w:marBottom w:val="0"/>
              <w:divBdr>
                <w:top w:val="none" w:sz="0" w:space="0" w:color="auto"/>
                <w:left w:val="none" w:sz="0" w:space="0" w:color="auto"/>
                <w:bottom w:val="none" w:sz="0" w:space="0" w:color="auto"/>
                <w:right w:val="none" w:sz="0" w:space="0" w:color="auto"/>
              </w:divBdr>
            </w:div>
            <w:div w:id="1194686783">
              <w:marLeft w:val="0"/>
              <w:marRight w:val="0"/>
              <w:marTop w:val="0"/>
              <w:marBottom w:val="0"/>
              <w:divBdr>
                <w:top w:val="none" w:sz="0" w:space="0" w:color="auto"/>
                <w:left w:val="none" w:sz="0" w:space="0" w:color="auto"/>
                <w:bottom w:val="none" w:sz="0" w:space="0" w:color="auto"/>
                <w:right w:val="none" w:sz="0" w:space="0" w:color="auto"/>
              </w:divBdr>
            </w:div>
            <w:div w:id="1237520974">
              <w:marLeft w:val="0"/>
              <w:marRight w:val="0"/>
              <w:marTop w:val="0"/>
              <w:marBottom w:val="0"/>
              <w:divBdr>
                <w:top w:val="none" w:sz="0" w:space="0" w:color="auto"/>
                <w:left w:val="none" w:sz="0" w:space="0" w:color="auto"/>
                <w:bottom w:val="none" w:sz="0" w:space="0" w:color="auto"/>
                <w:right w:val="none" w:sz="0" w:space="0" w:color="auto"/>
              </w:divBdr>
            </w:div>
            <w:div w:id="1237663021">
              <w:marLeft w:val="0"/>
              <w:marRight w:val="0"/>
              <w:marTop w:val="0"/>
              <w:marBottom w:val="0"/>
              <w:divBdr>
                <w:top w:val="none" w:sz="0" w:space="0" w:color="auto"/>
                <w:left w:val="none" w:sz="0" w:space="0" w:color="auto"/>
                <w:bottom w:val="none" w:sz="0" w:space="0" w:color="auto"/>
                <w:right w:val="none" w:sz="0" w:space="0" w:color="auto"/>
              </w:divBdr>
            </w:div>
            <w:div w:id="1240866993">
              <w:marLeft w:val="0"/>
              <w:marRight w:val="0"/>
              <w:marTop w:val="0"/>
              <w:marBottom w:val="0"/>
              <w:divBdr>
                <w:top w:val="none" w:sz="0" w:space="0" w:color="auto"/>
                <w:left w:val="none" w:sz="0" w:space="0" w:color="auto"/>
                <w:bottom w:val="none" w:sz="0" w:space="0" w:color="auto"/>
                <w:right w:val="none" w:sz="0" w:space="0" w:color="auto"/>
              </w:divBdr>
            </w:div>
            <w:div w:id="1253664064">
              <w:marLeft w:val="0"/>
              <w:marRight w:val="0"/>
              <w:marTop w:val="0"/>
              <w:marBottom w:val="0"/>
              <w:divBdr>
                <w:top w:val="none" w:sz="0" w:space="0" w:color="auto"/>
                <w:left w:val="none" w:sz="0" w:space="0" w:color="auto"/>
                <w:bottom w:val="none" w:sz="0" w:space="0" w:color="auto"/>
                <w:right w:val="none" w:sz="0" w:space="0" w:color="auto"/>
              </w:divBdr>
            </w:div>
            <w:div w:id="1265528565">
              <w:marLeft w:val="0"/>
              <w:marRight w:val="0"/>
              <w:marTop w:val="0"/>
              <w:marBottom w:val="0"/>
              <w:divBdr>
                <w:top w:val="none" w:sz="0" w:space="0" w:color="auto"/>
                <w:left w:val="none" w:sz="0" w:space="0" w:color="auto"/>
                <w:bottom w:val="none" w:sz="0" w:space="0" w:color="auto"/>
                <w:right w:val="none" w:sz="0" w:space="0" w:color="auto"/>
              </w:divBdr>
            </w:div>
            <w:div w:id="1275358644">
              <w:marLeft w:val="0"/>
              <w:marRight w:val="0"/>
              <w:marTop w:val="0"/>
              <w:marBottom w:val="0"/>
              <w:divBdr>
                <w:top w:val="none" w:sz="0" w:space="0" w:color="auto"/>
                <w:left w:val="none" w:sz="0" w:space="0" w:color="auto"/>
                <w:bottom w:val="none" w:sz="0" w:space="0" w:color="auto"/>
                <w:right w:val="none" w:sz="0" w:space="0" w:color="auto"/>
              </w:divBdr>
            </w:div>
            <w:div w:id="1283223396">
              <w:marLeft w:val="0"/>
              <w:marRight w:val="0"/>
              <w:marTop w:val="0"/>
              <w:marBottom w:val="0"/>
              <w:divBdr>
                <w:top w:val="none" w:sz="0" w:space="0" w:color="auto"/>
                <w:left w:val="none" w:sz="0" w:space="0" w:color="auto"/>
                <w:bottom w:val="none" w:sz="0" w:space="0" w:color="auto"/>
                <w:right w:val="none" w:sz="0" w:space="0" w:color="auto"/>
              </w:divBdr>
            </w:div>
            <w:div w:id="1304654251">
              <w:marLeft w:val="0"/>
              <w:marRight w:val="0"/>
              <w:marTop w:val="0"/>
              <w:marBottom w:val="0"/>
              <w:divBdr>
                <w:top w:val="none" w:sz="0" w:space="0" w:color="auto"/>
                <w:left w:val="none" w:sz="0" w:space="0" w:color="auto"/>
                <w:bottom w:val="none" w:sz="0" w:space="0" w:color="auto"/>
                <w:right w:val="none" w:sz="0" w:space="0" w:color="auto"/>
              </w:divBdr>
            </w:div>
            <w:div w:id="1308168028">
              <w:marLeft w:val="0"/>
              <w:marRight w:val="0"/>
              <w:marTop w:val="0"/>
              <w:marBottom w:val="0"/>
              <w:divBdr>
                <w:top w:val="none" w:sz="0" w:space="0" w:color="auto"/>
                <w:left w:val="none" w:sz="0" w:space="0" w:color="auto"/>
                <w:bottom w:val="none" w:sz="0" w:space="0" w:color="auto"/>
                <w:right w:val="none" w:sz="0" w:space="0" w:color="auto"/>
              </w:divBdr>
            </w:div>
            <w:div w:id="1337460088">
              <w:marLeft w:val="0"/>
              <w:marRight w:val="0"/>
              <w:marTop w:val="0"/>
              <w:marBottom w:val="0"/>
              <w:divBdr>
                <w:top w:val="none" w:sz="0" w:space="0" w:color="auto"/>
                <w:left w:val="none" w:sz="0" w:space="0" w:color="auto"/>
                <w:bottom w:val="none" w:sz="0" w:space="0" w:color="auto"/>
                <w:right w:val="none" w:sz="0" w:space="0" w:color="auto"/>
              </w:divBdr>
            </w:div>
            <w:div w:id="1337731697">
              <w:marLeft w:val="0"/>
              <w:marRight w:val="0"/>
              <w:marTop w:val="0"/>
              <w:marBottom w:val="0"/>
              <w:divBdr>
                <w:top w:val="none" w:sz="0" w:space="0" w:color="auto"/>
                <w:left w:val="none" w:sz="0" w:space="0" w:color="auto"/>
                <w:bottom w:val="none" w:sz="0" w:space="0" w:color="auto"/>
                <w:right w:val="none" w:sz="0" w:space="0" w:color="auto"/>
              </w:divBdr>
            </w:div>
            <w:div w:id="1340084573">
              <w:marLeft w:val="0"/>
              <w:marRight w:val="0"/>
              <w:marTop w:val="0"/>
              <w:marBottom w:val="0"/>
              <w:divBdr>
                <w:top w:val="none" w:sz="0" w:space="0" w:color="auto"/>
                <w:left w:val="none" w:sz="0" w:space="0" w:color="auto"/>
                <w:bottom w:val="none" w:sz="0" w:space="0" w:color="auto"/>
                <w:right w:val="none" w:sz="0" w:space="0" w:color="auto"/>
              </w:divBdr>
            </w:div>
            <w:div w:id="1341197630">
              <w:marLeft w:val="0"/>
              <w:marRight w:val="0"/>
              <w:marTop w:val="0"/>
              <w:marBottom w:val="0"/>
              <w:divBdr>
                <w:top w:val="none" w:sz="0" w:space="0" w:color="auto"/>
                <w:left w:val="none" w:sz="0" w:space="0" w:color="auto"/>
                <w:bottom w:val="none" w:sz="0" w:space="0" w:color="auto"/>
                <w:right w:val="none" w:sz="0" w:space="0" w:color="auto"/>
              </w:divBdr>
            </w:div>
            <w:div w:id="1349985679">
              <w:marLeft w:val="0"/>
              <w:marRight w:val="0"/>
              <w:marTop w:val="0"/>
              <w:marBottom w:val="0"/>
              <w:divBdr>
                <w:top w:val="none" w:sz="0" w:space="0" w:color="auto"/>
                <w:left w:val="none" w:sz="0" w:space="0" w:color="auto"/>
                <w:bottom w:val="none" w:sz="0" w:space="0" w:color="auto"/>
                <w:right w:val="none" w:sz="0" w:space="0" w:color="auto"/>
              </w:divBdr>
            </w:div>
            <w:div w:id="1350258741">
              <w:marLeft w:val="0"/>
              <w:marRight w:val="0"/>
              <w:marTop w:val="0"/>
              <w:marBottom w:val="0"/>
              <w:divBdr>
                <w:top w:val="none" w:sz="0" w:space="0" w:color="auto"/>
                <w:left w:val="none" w:sz="0" w:space="0" w:color="auto"/>
                <w:bottom w:val="none" w:sz="0" w:space="0" w:color="auto"/>
                <w:right w:val="none" w:sz="0" w:space="0" w:color="auto"/>
              </w:divBdr>
            </w:div>
            <w:div w:id="1351489426">
              <w:marLeft w:val="0"/>
              <w:marRight w:val="0"/>
              <w:marTop w:val="0"/>
              <w:marBottom w:val="0"/>
              <w:divBdr>
                <w:top w:val="none" w:sz="0" w:space="0" w:color="auto"/>
                <w:left w:val="none" w:sz="0" w:space="0" w:color="auto"/>
                <w:bottom w:val="none" w:sz="0" w:space="0" w:color="auto"/>
                <w:right w:val="none" w:sz="0" w:space="0" w:color="auto"/>
              </w:divBdr>
            </w:div>
            <w:div w:id="1352949125">
              <w:marLeft w:val="0"/>
              <w:marRight w:val="0"/>
              <w:marTop w:val="0"/>
              <w:marBottom w:val="0"/>
              <w:divBdr>
                <w:top w:val="none" w:sz="0" w:space="0" w:color="auto"/>
                <w:left w:val="none" w:sz="0" w:space="0" w:color="auto"/>
                <w:bottom w:val="none" w:sz="0" w:space="0" w:color="auto"/>
                <w:right w:val="none" w:sz="0" w:space="0" w:color="auto"/>
              </w:divBdr>
            </w:div>
            <w:div w:id="1380859534">
              <w:marLeft w:val="0"/>
              <w:marRight w:val="0"/>
              <w:marTop w:val="0"/>
              <w:marBottom w:val="0"/>
              <w:divBdr>
                <w:top w:val="none" w:sz="0" w:space="0" w:color="auto"/>
                <w:left w:val="none" w:sz="0" w:space="0" w:color="auto"/>
                <w:bottom w:val="none" w:sz="0" w:space="0" w:color="auto"/>
                <w:right w:val="none" w:sz="0" w:space="0" w:color="auto"/>
              </w:divBdr>
            </w:div>
            <w:div w:id="1389914928">
              <w:marLeft w:val="0"/>
              <w:marRight w:val="0"/>
              <w:marTop w:val="0"/>
              <w:marBottom w:val="0"/>
              <w:divBdr>
                <w:top w:val="none" w:sz="0" w:space="0" w:color="auto"/>
                <w:left w:val="none" w:sz="0" w:space="0" w:color="auto"/>
                <w:bottom w:val="none" w:sz="0" w:space="0" w:color="auto"/>
                <w:right w:val="none" w:sz="0" w:space="0" w:color="auto"/>
              </w:divBdr>
            </w:div>
            <w:div w:id="1397892754">
              <w:marLeft w:val="0"/>
              <w:marRight w:val="0"/>
              <w:marTop w:val="0"/>
              <w:marBottom w:val="0"/>
              <w:divBdr>
                <w:top w:val="none" w:sz="0" w:space="0" w:color="auto"/>
                <w:left w:val="none" w:sz="0" w:space="0" w:color="auto"/>
                <w:bottom w:val="none" w:sz="0" w:space="0" w:color="auto"/>
                <w:right w:val="none" w:sz="0" w:space="0" w:color="auto"/>
              </w:divBdr>
            </w:div>
            <w:div w:id="1398825964">
              <w:marLeft w:val="0"/>
              <w:marRight w:val="0"/>
              <w:marTop w:val="0"/>
              <w:marBottom w:val="0"/>
              <w:divBdr>
                <w:top w:val="none" w:sz="0" w:space="0" w:color="auto"/>
                <w:left w:val="none" w:sz="0" w:space="0" w:color="auto"/>
                <w:bottom w:val="none" w:sz="0" w:space="0" w:color="auto"/>
                <w:right w:val="none" w:sz="0" w:space="0" w:color="auto"/>
              </w:divBdr>
            </w:div>
            <w:div w:id="1413896374">
              <w:marLeft w:val="0"/>
              <w:marRight w:val="0"/>
              <w:marTop w:val="0"/>
              <w:marBottom w:val="0"/>
              <w:divBdr>
                <w:top w:val="none" w:sz="0" w:space="0" w:color="auto"/>
                <w:left w:val="none" w:sz="0" w:space="0" w:color="auto"/>
                <w:bottom w:val="none" w:sz="0" w:space="0" w:color="auto"/>
                <w:right w:val="none" w:sz="0" w:space="0" w:color="auto"/>
              </w:divBdr>
            </w:div>
            <w:div w:id="1423722120">
              <w:marLeft w:val="0"/>
              <w:marRight w:val="0"/>
              <w:marTop w:val="0"/>
              <w:marBottom w:val="0"/>
              <w:divBdr>
                <w:top w:val="none" w:sz="0" w:space="0" w:color="auto"/>
                <w:left w:val="none" w:sz="0" w:space="0" w:color="auto"/>
                <w:bottom w:val="none" w:sz="0" w:space="0" w:color="auto"/>
                <w:right w:val="none" w:sz="0" w:space="0" w:color="auto"/>
              </w:divBdr>
            </w:div>
            <w:div w:id="1425609036">
              <w:marLeft w:val="0"/>
              <w:marRight w:val="0"/>
              <w:marTop w:val="0"/>
              <w:marBottom w:val="0"/>
              <w:divBdr>
                <w:top w:val="none" w:sz="0" w:space="0" w:color="auto"/>
                <w:left w:val="none" w:sz="0" w:space="0" w:color="auto"/>
                <w:bottom w:val="none" w:sz="0" w:space="0" w:color="auto"/>
                <w:right w:val="none" w:sz="0" w:space="0" w:color="auto"/>
              </w:divBdr>
            </w:div>
            <w:div w:id="1427768531">
              <w:marLeft w:val="0"/>
              <w:marRight w:val="0"/>
              <w:marTop w:val="0"/>
              <w:marBottom w:val="0"/>
              <w:divBdr>
                <w:top w:val="none" w:sz="0" w:space="0" w:color="auto"/>
                <w:left w:val="none" w:sz="0" w:space="0" w:color="auto"/>
                <w:bottom w:val="none" w:sz="0" w:space="0" w:color="auto"/>
                <w:right w:val="none" w:sz="0" w:space="0" w:color="auto"/>
              </w:divBdr>
            </w:div>
            <w:div w:id="1436751200">
              <w:marLeft w:val="0"/>
              <w:marRight w:val="0"/>
              <w:marTop w:val="0"/>
              <w:marBottom w:val="0"/>
              <w:divBdr>
                <w:top w:val="none" w:sz="0" w:space="0" w:color="auto"/>
                <w:left w:val="none" w:sz="0" w:space="0" w:color="auto"/>
                <w:bottom w:val="none" w:sz="0" w:space="0" w:color="auto"/>
                <w:right w:val="none" w:sz="0" w:space="0" w:color="auto"/>
              </w:divBdr>
            </w:div>
            <w:div w:id="1444112456">
              <w:marLeft w:val="0"/>
              <w:marRight w:val="0"/>
              <w:marTop w:val="0"/>
              <w:marBottom w:val="0"/>
              <w:divBdr>
                <w:top w:val="none" w:sz="0" w:space="0" w:color="auto"/>
                <w:left w:val="none" w:sz="0" w:space="0" w:color="auto"/>
                <w:bottom w:val="none" w:sz="0" w:space="0" w:color="auto"/>
                <w:right w:val="none" w:sz="0" w:space="0" w:color="auto"/>
              </w:divBdr>
            </w:div>
            <w:div w:id="1452168992">
              <w:marLeft w:val="0"/>
              <w:marRight w:val="0"/>
              <w:marTop w:val="0"/>
              <w:marBottom w:val="0"/>
              <w:divBdr>
                <w:top w:val="none" w:sz="0" w:space="0" w:color="auto"/>
                <w:left w:val="none" w:sz="0" w:space="0" w:color="auto"/>
                <w:bottom w:val="none" w:sz="0" w:space="0" w:color="auto"/>
                <w:right w:val="none" w:sz="0" w:space="0" w:color="auto"/>
              </w:divBdr>
            </w:div>
            <w:div w:id="1458334998">
              <w:marLeft w:val="0"/>
              <w:marRight w:val="0"/>
              <w:marTop w:val="0"/>
              <w:marBottom w:val="0"/>
              <w:divBdr>
                <w:top w:val="none" w:sz="0" w:space="0" w:color="auto"/>
                <w:left w:val="none" w:sz="0" w:space="0" w:color="auto"/>
                <w:bottom w:val="none" w:sz="0" w:space="0" w:color="auto"/>
                <w:right w:val="none" w:sz="0" w:space="0" w:color="auto"/>
              </w:divBdr>
            </w:div>
            <w:div w:id="1464496414">
              <w:marLeft w:val="0"/>
              <w:marRight w:val="0"/>
              <w:marTop w:val="0"/>
              <w:marBottom w:val="0"/>
              <w:divBdr>
                <w:top w:val="none" w:sz="0" w:space="0" w:color="auto"/>
                <w:left w:val="none" w:sz="0" w:space="0" w:color="auto"/>
                <w:bottom w:val="none" w:sz="0" w:space="0" w:color="auto"/>
                <w:right w:val="none" w:sz="0" w:space="0" w:color="auto"/>
              </w:divBdr>
            </w:div>
            <w:div w:id="1468086743">
              <w:marLeft w:val="0"/>
              <w:marRight w:val="0"/>
              <w:marTop w:val="0"/>
              <w:marBottom w:val="0"/>
              <w:divBdr>
                <w:top w:val="none" w:sz="0" w:space="0" w:color="auto"/>
                <w:left w:val="none" w:sz="0" w:space="0" w:color="auto"/>
                <w:bottom w:val="none" w:sz="0" w:space="0" w:color="auto"/>
                <w:right w:val="none" w:sz="0" w:space="0" w:color="auto"/>
              </w:divBdr>
            </w:div>
            <w:div w:id="1470242773">
              <w:marLeft w:val="0"/>
              <w:marRight w:val="0"/>
              <w:marTop w:val="0"/>
              <w:marBottom w:val="0"/>
              <w:divBdr>
                <w:top w:val="none" w:sz="0" w:space="0" w:color="auto"/>
                <w:left w:val="none" w:sz="0" w:space="0" w:color="auto"/>
                <w:bottom w:val="none" w:sz="0" w:space="0" w:color="auto"/>
                <w:right w:val="none" w:sz="0" w:space="0" w:color="auto"/>
              </w:divBdr>
            </w:div>
            <w:div w:id="1474757947">
              <w:marLeft w:val="0"/>
              <w:marRight w:val="0"/>
              <w:marTop w:val="0"/>
              <w:marBottom w:val="0"/>
              <w:divBdr>
                <w:top w:val="none" w:sz="0" w:space="0" w:color="auto"/>
                <w:left w:val="none" w:sz="0" w:space="0" w:color="auto"/>
                <w:bottom w:val="none" w:sz="0" w:space="0" w:color="auto"/>
                <w:right w:val="none" w:sz="0" w:space="0" w:color="auto"/>
              </w:divBdr>
            </w:div>
            <w:div w:id="1492209200">
              <w:marLeft w:val="0"/>
              <w:marRight w:val="0"/>
              <w:marTop w:val="0"/>
              <w:marBottom w:val="0"/>
              <w:divBdr>
                <w:top w:val="none" w:sz="0" w:space="0" w:color="auto"/>
                <w:left w:val="none" w:sz="0" w:space="0" w:color="auto"/>
                <w:bottom w:val="none" w:sz="0" w:space="0" w:color="auto"/>
                <w:right w:val="none" w:sz="0" w:space="0" w:color="auto"/>
              </w:divBdr>
            </w:div>
            <w:div w:id="1501192819">
              <w:marLeft w:val="0"/>
              <w:marRight w:val="0"/>
              <w:marTop w:val="0"/>
              <w:marBottom w:val="0"/>
              <w:divBdr>
                <w:top w:val="none" w:sz="0" w:space="0" w:color="auto"/>
                <w:left w:val="none" w:sz="0" w:space="0" w:color="auto"/>
                <w:bottom w:val="none" w:sz="0" w:space="0" w:color="auto"/>
                <w:right w:val="none" w:sz="0" w:space="0" w:color="auto"/>
              </w:divBdr>
            </w:div>
            <w:div w:id="1509978930">
              <w:marLeft w:val="0"/>
              <w:marRight w:val="0"/>
              <w:marTop w:val="0"/>
              <w:marBottom w:val="0"/>
              <w:divBdr>
                <w:top w:val="none" w:sz="0" w:space="0" w:color="auto"/>
                <w:left w:val="none" w:sz="0" w:space="0" w:color="auto"/>
                <w:bottom w:val="none" w:sz="0" w:space="0" w:color="auto"/>
                <w:right w:val="none" w:sz="0" w:space="0" w:color="auto"/>
              </w:divBdr>
            </w:div>
            <w:div w:id="1520855534">
              <w:marLeft w:val="0"/>
              <w:marRight w:val="0"/>
              <w:marTop w:val="0"/>
              <w:marBottom w:val="0"/>
              <w:divBdr>
                <w:top w:val="none" w:sz="0" w:space="0" w:color="auto"/>
                <w:left w:val="none" w:sz="0" w:space="0" w:color="auto"/>
                <w:bottom w:val="none" w:sz="0" w:space="0" w:color="auto"/>
                <w:right w:val="none" w:sz="0" w:space="0" w:color="auto"/>
              </w:divBdr>
            </w:div>
            <w:div w:id="1528908747">
              <w:marLeft w:val="0"/>
              <w:marRight w:val="0"/>
              <w:marTop w:val="0"/>
              <w:marBottom w:val="0"/>
              <w:divBdr>
                <w:top w:val="none" w:sz="0" w:space="0" w:color="auto"/>
                <w:left w:val="none" w:sz="0" w:space="0" w:color="auto"/>
                <w:bottom w:val="none" w:sz="0" w:space="0" w:color="auto"/>
                <w:right w:val="none" w:sz="0" w:space="0" w:color="auto"/>
              </w:divBdr>
            </w:div>
            <w:div w:id="1544830707">
              <w:marLeft w:val="0"/>
              <w:marRight w:val="0"/>
              <w:marTop w:val="0"/>
              <w:marBottom w:val="0"/>
              <w:divBdr>
                <w:top w:val="none" w:sz="0" w:space="0" w:color="auto"/>
                <w:left w:val="none" w:sz="0" w:space="0" w:color="auto"/>
                <w:bottom w:val="none" w:sz="0" w:space="0" w:color="auto"/>
                <w:right w:val="none" w:sz="0" w:space="0" w:color="auto"/>
              </w:divBdr>
            </w:div>
            <w:div w:id="1546747376">
              <w:marLeft w:val="0"/>
              <w:marRight w:val="0"/>
              <w:marTop w:val="0"/>
              <w:marBottom w:val="0"/>
              <w:divBdr>
                <w:top w:val="none" w:sz="0" w:space="0" w:color="auto"/>
                <w:left w:val="none" w:sz="0" w:space="0" w:color="auto"/>
                <w:bottom w:val="none" w:sz="0" w:space="0" w:color="auto"/>
                <w:right w:val="none" w:sz="0" w:space="0" w:color="auto"/>
              </w:divBdr>
            </w:div>
            <w:div w:id="1551258430">
              <w:marLeft w:val="0"/>
              <w:marRight w:val="0"/>
              <w:marTop w:val="0"/>
              <w:marBottom w:val="0"/>
              <w:divBdr>
                <w:top w:val="none" w:sz="0" w:space="0" w:color="auto"/>
                <w:left w:val="none" w:sz="0" w:space="0" w:color="auto"/>
                <w:bottom w:val="none" w:sz="0" w:space="0" w:color="auto"/>
                <w:right w:val="none" w:sz="0" w:space="0" w:color="auto"/>
              </w:divBdr>
            </w:div>
            <w:div w:id="1553732224">
              <w:marLeft w:val="0"/>
              <w:marRight w:val="0"/>
              <w:marTop w:val="0"/>
              <w:marBottom w:val="0"/>
              <w:divBdr>
                <w:top w:val="none" w:sz="0" w:space="0" w:color="auto"/>
                <w:left w:val="none" w:sz="0" w:space="0" w:color="auto"/>
                <w:bottom w:val="none" w:sz="0" w:space="0" w:color="auto"/>
                <w:right w:val="none" w:sz="0" w:space="0" w:color="auto"/>
              </w:divBdr>
            </w:div>
            <w:div w:id="1555770610">
              <w:marLeft w:val="0"/>
              <w:marRight w:val="0"/>
              <w:marTop w:val="0"/>
              <w:marBottom w:val="0"/>
              <w:divBdr>
                <w:top w:val="none" w:sz="0" w:space="0" w:color="auto"/>
                <w:left w:val="none" w:sz="0" w:space="0" w:color="auto"/>
                <w:bottom w:val="none" w:sz="0" w:space="0" w:color="auto"/>
                <w:right w:val="none" w:sz="0" w:space="0" w:color="auto"/>
              </w:divBdr>
            </w:div>
            <w:div w:id="1588034751">
              <w:marLeft w:val="0"/>
              <w:marRight w:val="0"/>
              <w:marTop w:val="0"/>
              <w:marBottom w:val="0"/>
              <w:divBdr>
                <w:top w:val="none" w:sz="0" w:space="0" w:color="auto"/>
                <w:left w:val="none" w:sz="0" w:space="0" w:color="auto"/>
                <w:bottom w:val="none" w:sz="0" w:space="0" w:color="auto"/>
                <w:right w:val="none" w:sz="0" w:space="0" w:color="auto"/>
              </w:divBdr>
            </w:div>
            <w:div w:id="1622303837">
              <w:marLeft w:val="0"/>
              <w:marRight w:val="0"/>
              <w:marTop w:val="0"/>
              <w:marBottom w:val="0"/>
              <w:divBdr>
                <w:top w:val="none" w:sz="0" w:space="0" w:color="auto"/>
                <w:left w:val="none" w:sz="0" w:space="0" w:color="auto"/>
                <w:bottom w:val="none" w:sz="0" w:space="0" w:color="auto"/>
                <w:right w:val="none" w:sz="0" w:space="0" w:color="auto"/>
              </w:divBdr>
            </w:div>
            <w:div w:id="1624845493">
              <w:marLeft w:val="0"/>
              <w:marRight w:val="0"/>
              <w:marTop w:val="0"/>
              <w:marBottom w:val="0"/>
              <w:divBdr>
                <w:top w:val="none" w:sz="0" w:space="0" w:color="auto"/>
                <w:left w:val="none" w:sz="0" w:space="0" w:color="auto"/>
                <w:bottom w:val="none" w:sz="0" w:space="0" w:color="auto"/>
                <w:right w:val="none" w:sz="0" w:space="0" w:color="auto"/>
              </w:divBdr>
            </w:div>
            <w:div w:id="1638758087">
              <w:marLeft w:val="0"/>
              <w:marRight w:val="0"/>
              <w:marTop w:val="0"/>
              <w:marBottom w:val="0"/>
              <w:divBdr>
                <w:top w:val="none" w:sz="0" w:space="0" w:color="auto"/>
                <w:left w:val="none" w:sz="0" w:space="0" w:color="auto"/>
                <w:bottom w:val="none" w:sz="0" w:space="0" w:color="auto"/>
                <w:right w:val="none" w:sz="0" w:space="0" w:color="auto"/>
              </w:divBdr>
            </w:div>
            <w:div w:id="1647465009">
              <w:marLeft w:val="0"/>
              <w:marRight w:val="0"/>
              <w:marTop w:val="0"/>
              <w:marBottom w:val="0"/>
              <w:divBdr>
                <w:top w:val="none" w:sz="0" w:space="0" w:color="auto"/>
                <w:left w:val="none" w:sz="0" w:space="0" w:color="auto"/>
                <w:bottom w:val="none" w:sz="0" w:space="0" w:color="auto"/>
                <w:right w:val="none" w:sz="0" w:space="0" w:color="auto"/>
              </w:divBdr>
            </w:div>
            <w:div w:id="1647926940">
              <w:marLeft w:val="0"/>
              <w:marRight w:val="0"/>
              <w:marTop w:val="0"/>
              <w:marBottom w:val="0"/>
              <w:divBdr>
                <w:top w:val="none" w:sz="0" w:space="0" w:color="auto"/>
                <w:left w:val="none" w:sz="0" w:space="0" w:color="auto"/>
                <w:bottom w:val="none" w:sz="0" w:space="0" w:color="auto"/>
                <w:right w:val="none" w:sz="0" w:space="0" w:color="auto"/>
              </w:divBdr>
            </w:div>
            <w:div w:id="1687246111">
              <w:marLeft w:val="0"/>
              <w:marRight w:val="0"/>
              <w:marTop w:val="0"/>
              <w:marBottom w:val="0"/>
              <w:divBdr>
                <w:top w:val="none" w:sz="0" w:space="0" w:color="auto"/>
                <w:left w:val="none" w:sz="0" w:space="0" w:color="auto"/>
                <w:bottom w:val="none" w:sz="0" w:space="0" w:color="auto"/>
                <w:right w:val="none" w:sz="0" w:space="0" w:color="auto"/>
              </w:divBdr>
            </w:div>
            <w:div w:id="1689676172">
              <w:marLeft w:val="0"/>
              <w:marRight w:val="0"/>
              <w:marTop w:val="0"/>
              <w:marBottom w:val="0"/>
              <w:divBdr>
                <w:top w:val="none" w:sz="0" w:space="0" w:color="auto"/>
                <w:left w:val="none" w:sz="0" w:space="0" w:color="auto"/>
                <w:bottom w:val="none" w:sz="0" w:space="0" w:color="auto"/>
                <w:right w:val="none" w:sz="0" w:space="0" w:color="auto"/>
              </w:divBdr>
            </w:div>
            <w:div w:id="1709990983">
              <w:marLeft w:val="0"/>
              <w:marRight w:val="0"/>
              <w:marTop w:val="0"/>
              <w:marBottom w:val="0"/>
              <w:divBdr>
                <w:top w:val="none" w:sz="0" w:space="0" w:color="auto"/>
                <w:left w:val="none" w:sz="0" w:space="0" w:color="auto"/>
                <w:bottom w:val="none" w:sz="0" w:space="0" w:color="auto"/>
                <w:right w:val="none" w:sz="0" w:space="0" w:color="auto"/>
              </w:divBdr>
            </w:div>
            <w:div w:id="1715538981">
              <w:marLeft w:val="0"/>
              <w:marRight w:val="0"/>
              <w:marTop w:val="0"/>
              <w:marBottom w:val="0"/>
              <w:divBdr>
                <w:top w:val="none" w:sz="0" w:space="0" w:color="auto"/>
                <w:left w:val="none" w:sz="0" w:space="0" w:color="auto"/>
                <w:bottom w:val="none" w:sz="0" w:space="0" w:color="auto"/>
                <w:right w:val="none" w:sz="0" w:space="0" w:color="auto"/>
              </w:divBdr>
            </w:div>
            <w:div w:id="1730609926">
              <w:marLeft w:val="0"/>
              <w:marRight w:val="0"/>
              <w:marTop w:val="0"/>
              <w:marBottom w:val="0"/>
              <w:divBdr>
                <w:top w:val="none" w:sz="0" w:space="0" w:color="auto"/>
                <w:left w:val="none" w:sz="0" w:space="0" w:color="auto"/>
                <w:bottom w:val="none" w:sz="0" w:space="0" w:color="auto"/>
                <w:right w:val="none" w:sz="0" w:space="0" w:color="auto"/>
              </w:divBdr>
            </w:div>
            <w:div w:id="1737631292">
              <w:marLeft w:val="0"/>
              <w:marRight w:val="0"/>
              <w:marTop w:val="0"/>
              <w:marBottom w:val="0"/>
              <w:divBdr>
                <w:top w:val="none" w:sz="0" w:space="0" w:color="auto"/>
                <w:left w:val="none" w:sz="0" w:space="0" w:color="auto"/>
                <w:bottom w:val="none" w:sz="0" w:space="0" w:color="auto"/>
                <w:right w:val="none" w:sz="0" w:space="0" w:color="auto"/>
              </w:divBdr>
            </w:div>
            <w:div w:id="1739815413">
              <w:marLeft w:val="0"/>
              <w:marRight w:val="0"/>
              <w:marTop w:val="0"/>
              <w:marBottom w:val="0"/>
              <w:divBdr>
                <w:top w:val="none" w:sz="0" w:space="0" w:color="auto"/>
                <w:left w:val="none" w:sz="0" w:space="0" w:color="auto"/>
                <w:bottom w:val="none" w:sz="0" w:space="0" w:color="auto"/>
                <w:right w:val="none" w:sz="0" w:space="0" w:color="auto"/>
              </w:divBdr>
            </w:div>
            <w:div w:id="1762025361">
              <w:marLeft w:val="0"/>
              <w:marRight w:val="0"/>
              <w:marTop w:val="0"/>
              <w:marBottom w:val="0"/>
              <w:divBdr>
                <w:top w:val="none" w:sz="0" w:space="0" w:color="auto"/>
                <w:left w:val="none" w:sz="0" w:space="0" w:color="auto"/>
                <w:bottom w:val="none" w:sz="0" w:space="0" w:color="auto"/>
                <w:right w:val="none" w:sz="0" w:space="0" w:color="auto"/>
              </w:divBdr>
            </w:div>
            <w:div w:id="1763868417">
              <w:marLeft w:val="0"/>
              <w:marRight w:val="0"/>
              <w:marTop w:val="0"/>
              <w:marBottom w:val="0"/>
              <w:divBdr>
                <w:top w:val="none" w:sz="0" w:space="0" w:color="auto"/>
                <w:left w:val="none" w:sz="0" w:space="0" w:color="auto"/>
                <w:bottom w:val="none" w:sz="0" w:space="0" w:color="auto"/>
                <w:right w:val="none" w:sz="0" w:space="0" w:color="auto"/>
              </w:divBdr>
            </w:div>
            <w:div w:id="1764496898">
              <w:marLeft w:val="0"/>
              <w:marRight w:val="0"/>
              <w:marTop w:val="0"/>
              <w:marBottom w:val="0"/>
              <w:divBdr>
                <w:top w:val="none" w:sz="0" w:space="0" w:color="auto"/>
                <w:left w:val="none" w:sz="0" w:space="0" w:color="auto"/>
                <w:bottom w:val="none" w:sz="0" w:space="0" w:color="auto"/>
                <w:right w:val="none" w:sz="0" w:space="0" w:color="auto"/>
              </w:divBdr>
            </w:div>
            <w:div w:id="1788280988">
              <w:marLeft w:val="0"/>
              <w:marRight w:val="0"/>
              <w:marTop w:val="0"/>
              <w:marBottom w:val="0"/>
              <w:divBdr>
                <w:top w:val="none" w:sz="0" w:space="0" w:color="auto"/>
                <w:left w:val="none" w:sz="0" w:space="0" w:color="auto"/>
                <w:bottom w:val="none" w:sz="0" w:space="0" w:color="auto"/>
                <w:right w:val="none" w:sz="0" w:space="0" w:color="auto"/>
              </w:divBdr>
            </w:div>
            <w:div w:id="1792213457">
              <w:marLeft w:val="0"/>
              <w:marRight w:val="0"/>
              <w:marTop w:val="0"/>
              <w:marBottom w:val="0"/>
              <w:divBdr>
                <w:top w:val="none" w:sz="0" w:space="0" w:color="auto"/>
                <w:left w:val="none" w:sz="0" w:space="0" w:color="auto"/>
                <w:bottom w:val="none" w:sz="0" w:space="0" w:color="auto"/>
                <w:right w:val="none" w:sz="0" w:space="0" w:color="auto"/>
              </w:divBdr>
            </w:div>
            <w:div w:id="1792432537">
              <w:marLeft w:val="0"/>
              <w:marRight w:val="0"/>
              <w:marTop w:val="0"/>
              <w:marBottom w:val="0"/>
              <w:divBdr>
                <w:top w:val="none" w:sz="0" w:space="0" w:color="auto"/>
                <w:left w:val="none" w:sz="0" w:space="0" w:color="auto"/>
                <w:bottom w:val="none" w:sz="0" w:space="0" w:color="auto"/>
                <w:right w:val="none" w:sz="0" w:space="0" w:color="auto"/>
              </w:divBdr>
            </w:div>
            <w:div w:id="1799832031">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813207527">
              <w:marLeft w:val="0"/>
              <w:marRight w:val="0"/>
              <w:marTop w:val="0"/>
              <w:marBottom w:val="0"/>
              <w:divBdr>
                <w:top w:val="none" w:sz="0" w:space="0" w:color="auto"/>
                <w:left w:val="none" w:sz="0" w:space="0" w:color="auto"/>
                <w:bottom w:val="none" w:sz="0" w:space="0" w:color="auto"/>
                <w:right w:val="none" w:sz="0" w:space="0" w:color="auto"/>
              </w:divBdr>
            </w:div>
            <w:div w:id="1859000230">
              <w:marLeft w:val="0"/>
              <w:marRight w:val="0"/>
              <w:marTop w:val="0"/>
              <w:marBottom w:val="0"/>
              <w:divBdr>
                <w:top w:val="none" w:sz="0" w:space="0" w:color="auto"/>
                <w:left w:val="none" w:sz="0" w:space="0" w:color="auto"/>
                <w:bottom w:val="none" w:sz="0" w:space="0" w:color="auto"/>
                <w:right w:val="none" w:sz="0" w:space="0" w:color="auto"/>
              </w:divBdr>
            </w:div>
            <w:div w:id="1859809369">
              <w:marLeft w:val="0"/>
              <w:marRight w:val="0"/>
              <w:marTop w:val="0"/>
              <w:marBottom w:val="0"/>
              <w:divBdr>
                <w:top w:val="none" w:sz="0" w:space="0" w:color="auto"/>
                <w:left w:val="none" w:sz="0" w:space="0" w:color="auto"/>
                <w:bottom w:val="none" w:sz="0" w:space="0" w:color="auto"/>
                <w:right w:val="none" w:sz="0" w:space="0" w:color="auto"/>
              </w:divBdr>
            </w:div>
            <w:div w:id="1874999898">
              <w:marLeft w:val="0"/>
              <w:marRight w:val="0"/>
              <w:marTop w:val="0"/>
              <w:marBottom w:val="0"/>
              <w:divBdr>
                <w:top w:val="none" w:sz="0" w:space="0" w:color="auto"/>
                <w:left w:val="none" w:sz="0" w:space="0" w:color="auto"/>
                <w:bottom w:val="none" w:sz="0" w:space="0" w:color="auto"/>
                <w:right w:val="none" w:sz="0" w:space="0" w:color="auto"/>
              </w:divBdr>
            </w:div>
            <w:div w:id="1885830486">
              <w:marLeft w:val="0"/>
              <w:marRight w:val="0"/>
              <w:marTop w:val="0"/>
              <w:marBottom w:val="0"/>
              <w:divBdr>
                <w:top w:val="none" w:sz="0" w:space="0" w:color="auto"/>
                <w:left w:val="none" w:sz="0" w:space="0" w:color="auto"/>
                <w:bottom w:val="none" w:sz="0" w:space="0" w:color="auto"/>
                <w:right w:val="none" w:sz="0" w:space="0" w:color="auto"/>
              </w:divBdr>
            </w:div>
            <w:div w:id="1886020688">
              <w:marLeft w:val="0"/>
              <w:marRight w:val="0"/>
              <w:marTop w:val="0"/>
              <w:marBottom w:val="0"/>
              <w:divBdr>
                <w:top w:val="none" w:sz="0" w:space="0" w:color="auto"/>
                <w:left w:val="none" w:sz="0" w:space="0" w:color="auto"/>
                <w:bottom w:val="none" w:sz="0" w:space="0" w:color="auto"/>
                <w:right w:val="none" w:sz="0" w:space="0" w:color="auto"/>
              </w:divBdr>
            </w:div>
            <w:div w:id="1895849923">
              <w:marLeft w:val="0"/>
              <w:marRight w:val="0"/>
              <w:marTop w:val="0"/>
              <w:marBottom w:val="0"/>
              <w:divBdr>
                <w:top w:val="none" w:sz="0" w:space="0" w:color="auto"/>
                <w:left w:val="none" w:sz="0" w:space="0" w:color="auto"/>
                <w:bottom w:val="none" w:sz="0" w:space="0" w:color="auto"/>
                <w:right w:val="none" w:sz="0" w:space="0" w:color="auto"/>
              </w:divBdr>
            </w:div>
            <w:div w:id="1926912177">
              <w:marLeft w:val="0"/>
              <w:marRight w:val="0"/>
              <w:marTop w:val="0"/>
              <w:marBottom w:val="0"/>
              <w:divBdr>
                <w:top w:val="none" w:sz="0" w:space="0" w:color="auto"/>
                <w:left w:val="none" w:sz="0" w:space="0" w:color="auto"/>
                <w:bottom w:val="none" w:sz="0" w:space="0" w:color="auto"/>
                <w:right w:val="none" w:sz="0" w:space="0" w:color="auto"/>
              </w:divBdr>
            </w:div>
            <w:div w:id="1927684591">
              <w:marLeft w:val="0"/>
              <w:marRight w:val="0"/>
              <w:marTop w:val="0"/>
              <w:marBottom w:val="0"/>
              <w:divBdr>
                <w:top w:val="none" w:sz="0" w:space="0" w:color="auto"/>
                <w:left w:val="none" w:sz="0" w:space="0" w:color="auto"/>
                <w:bottom w:val="none" w:sz="0" w:space="0" w:color="auto"/>
                <w:right w:val="none" w:sz="0" w:space="0" w:color="auto"/>
              </w:divBdr>
            </w:div>
            <w:div w:id="1933277803">
              <w:marLeft w:val="0"/>
              <w:marRight w:val="0"/>
              <w:marTop w:val="0"/>
              <w:marBottom w:val="0"/>
              <w:divBdr>
                <w:top w:val="none" w:sz="0" w:space="0" w:color="auto"/>
                <w:left w:val="none" w:sz="0" w:space="0" w:color="auto"/>
                <w:bottom w:val="none" w:sz="0" w:space="0" w:color="auto"/>
                <w:right w:val="none" w:sz="0" w:space="0" w:color="auto"/>
              </w:divBdr>
            </w:div>
            <w:div w:id="1947425346">
              <w:marLeft w:val="0"/>
              <w:marRight w:val="0"/>
              <w:marTop w:val="0"/>
              <w:marBottom w:val="0"/>
              <w:divBdr>
                <w:top w:val="none" w:sz="0" w:space="0" w:color="auto"/>
                <w:left w:val="none" w:sz="0" w:space="0" w:color="auto"/>
                <w:bottom w:val="none" w:sz="0" w:space="0" w:color="auto"/>
                <w:right w:val="none" w:sz="0" w:space="0" w:color="auto"/>
              </w:divBdr>
            </w:div>
            <w:div w:id="1957827813">
              <w:marLeft w:val="0"/>
              <w:marRight w:val="0"/>
              <w:marTop w:val="0"/>
              <w:marBottom w:val="0"/>
              <w:divBdr>
                <w:top w:val="none" w:sz="0" w:space="0" w:color="auto"/>
                <w:left w:val="none" w:sz="0" w:space="0" w:color="auto"/>
                <w:bottom w:val="none" w:sz="0" w:space="0" w:color="auto"/>
                <w:right w:val="none" w:sz="0" w:space="0" w:color="auto"/>
              </w:divBdr>
            </w:div>
            <w:div w:id="1963613232">
              <w:marLeft w:val="0"/>
              <w:marRight w:val="0"/>
              <w:marTop w:val="0"/>
              <w:marBottom w:val="0"/>
              <w:divBdr>
                <w:top w:val="none" w:sz="0" w:space="0" w:color="auto"/>
                <w:left w:val="none" w:sz="0" w:space="0" w:color="auto"/>
                <w:bottom w:val="none" w:sz="0" w:space="0" w:color="auto"/>
                <w:right w:val="none" w:sz="0" w:space="0" w:color="auto"/>
              </w:divBdr>
            </w:div>
            <w:div w:id="1967850468">
              <w:marLeft w:val="0"/>
              <w:marRight w:val="0"/>
              <w:marTop w:val="0"/>
              <w:marBottom w:val="0"/>
              <w:divBdr>
                <w:top w:val="none" w:sz="0" w:space="0" w:color="auto"/>
                <w:left w:val="none" w:sz="0" w:space="0" w:color="auto"/>
                <w:bottom w:val="none" w:sz="0" w:space="0" w:color="auto"/>
                <w:right w:val="none" w:sz="0" w:space="0" w:color="auto"/>
              </w:divBdr>
            </w:div>
            <w:div w:id="1972437233">
              <w:marLeft w:val="0"/>
              <w:marRight w:val="0"/>
              <w:marTop w:val="0"/>
              <w:marBottom w:val="0"/>
              <w:divBdr>
                <w:top w:val="none" w:sz="0" w:space="0" w:color="auto"/>
                <w:left w:val="none" w:sz="0" w:space="0" w:color="auto"/>
                <w:bottom w:val="none" w:sz="0" w:space="0" w:color="auto"/>
                <w:right w:val="none" w:sz="0" w:space="0" w:color="auto"/>
              </w:divBdr>
            </w:div>
            <w:div w:id="1980723526">
              <w:marLeft w:val="0"/>
              <w:marRight w:val="0"/>
              <w:marTop w:val="0"/>
              <w:marBottom w:val="0"/>
              <w:divBdr>
                <w:top w:val="none" w:sz="0" w:space="0" w:color="auto"/>
                <w:left w:val="none" w:sz="0" w:space="0" w:color="auto"/>
                <w:bottom w:val="none" w:sz="0" w:space="0" w:color="auto"/>
                <w:right w:val="none" w:sz="0" w:space="0" w:color="auto"/>
              </w:divBdr>
            </w:div>
            <w:div w:id="1987398322">
              <w:marLeft w:val="0"/>
              <w:marRight w:val="0"/>
              <w:marTop w:val="0"/>
              <w:marBottom w:val="0"/>
              <w:divBdr>
                <w:top w:val="none" w:sz="0" w:space="0" w:color="auto"/>
                <w:left w:val="none" w:sz="0" w:space="0" w:color="auto"/>
                <w:bottom w:val="none" w:sz="0" w:space="0" w:color="auto"/>
                <w:right w:val="none" w:sz="0" w:space="0" w:color="auto"/>
              </w:divBdr>
            </w:div>
            <w:div w:id="2001958214">
              <w:marLeft w:val="0"/>
              <w:marRight w:val="0"/>
              <w:marTop w:val="0"/>
              <w:marBottom w:val="0"/>
              <w:divBdr>
                <w:top w:val="none" w:sz="0" w:space="0" w:color="auto"/>
                <w:left w:val="none" w:sz="0" w:space="0" w:color="auto"/>
                <w:bottom w:val="none" w:sz="0" w:space="0" w:color="auto"/>
                <w:right w:val="none" w:sz="0" w:space="0" w:color="auto"/>
              </w:divBdr>
            </w:div>
            <w:div w:id="2029915319">
              <w:marLeft w:val="0"/>
              <w:marRight w:val="0"/>
              <w:marTop w:val="0"/>
              <w:marBottom w:val="0"/>
              <w:divBdr>
                <w:top w:val="none" w:sz="0" w:space="0" w:color="auto"/>
                <w:left w:val="none" w:sz="0" w:space="0" w:color="auto"/>
                <w:bottom w:val="none" w:sz="0" w:space="0" w:color="auto"/>
                <w:right w:val="none" w:sz="0" w:space="0" w:color="auto"/>
              </w:divBdr>
            </w:div>
            <w:div w:id="2065374957">
              <w:marLeft w:val="0"/>
              <w:marRight w:val="0"/>
              <w:marTop w:val="0"/>
              <w:marBottom w:val="0"/>
              <w:divBdr>
                <w:top w:val="none" w:sz="0" w:space="0" w:color="auto"/>
                <w:left w:val="none" w:sz="0" w:space="0" w:color="auto"/>
                <w:bottom w:val="none" w:sz="0" w:space="0" w:color="auto"/>
                <w:right w:val="none" w:sz="0" w:space="0" w:color="auto"/>
              </w:divBdr>
            </w:div>
            <w:div w:id="2091079084">
              <w:marLeft w:val="0"/>
              <w:marRight w:val="0"/>
              <w:marTop w:val="0"/>
              <w:marBottom w:val="0"/>
              <w:divBdr>
                <w:top w:val="none" w:sz="0" w:space="0" w:color="auto"/>
                <w:left w:val="none" w:sz="0" w:space="0" w:color="auto"/>
                <w:bottom w:val="none" w:sz="0" w:space="0" w:color="auto"/>
                <w:right w:val="none" w:sz="0" w:space="0" w:color="auto"/>
              </w:divBdr>
            </w:div>
            <w:div w:id="2103184885">
              <w:marLeft w:val="0"/>
              <w:marRight w:val="0"/>
              <w:marTop w:val="0"/>
              <w:marBottom w:val="0"/>
              <w:divBdr>
                <w:top w:val="none" w:sz="0" w:space="0" w:color="auto"/>
                <w:left w:val="none" w:sz="0" w:space="0" w:color="auto"/>
                <w:bottom w:val="none" w:sz="0" w:space="0" w:color="auto"/>
                <w:right w:val="none" w:sz="0" w:space="0" w:color="auto"/>
              </w:divBdr>
            </w:div>
            <w:div w:id="2103528834">
              <w:marLeft w:val="0"/>
              <w:marRight w:val="0"/>
              <w:marTop w:val="0"/>
              <w:marBottom w:val="0"/>
              <w:divBdr>
                <w:top w:val="none" w:sz="0" w:space="0" w:color="auto"/>
                <w:left w:val="none" w:sz="0" w:space="0" w:color="auto"/>
                <w:bottom w:val="none" w:sz="0" w:space="0" w:color="auto"/>
                <w:right w:val="none" w:sz="0" w:space="0" w:color="auto"/>
              </w:divBdr>
            </w:div>
            <w:div w:id="2112772935">
              <w:marLeft w:val="0"/>
              <w:marRight w:val="0"/>
              <w:marTop w:val="0"/>
              <w:marBottom w:val="0"/>
              <w:divBdr>
                <w:top w:val="none" w:sz="0" w:space="0" w:color="auto"/>
                <w:left w:val="none" w:sz="0" w:space="0" w:color="auto"/>
                <w:bottom w:val="none" w:sz="0" w:space="0" w:color="auto"/>
                <w:right w:val="none" w:sz="0" w:space="0" w:color="auto"/>
              </w:divBdr>
            </w:div>
            <w:div w:id="2133744019">
              <w:marLeft w:val="0"/>
              <w:marRight w:val="0"/>
              <w:marTop w:val="0"/>
              <w:marBottom w:val="0"/>
              <w:divBdr>
                <w:top w:val="none" w:sz="0" w:space="0" w:color="auto"/>
                <w:left w:val="none" w:sz="0" w:space="0" w:color="auto"/>
                <w:bottom w:val="none" w:sz="0" w:space="0" w:color="auto"/>
                <w:right w:val="none" w:sz="0" w:space="0" w:color="auto"/>
              </w:divBdr>
            </w:div>
            <w:div w:id="2135521063">
              <w:marLeft w:val="0"/>
              <w:marRight w:val="0"/>
              <w:marTop w:val="0"/>
              <w:marBottom w:val="0"/>
              <w:divBdr>
                <w:top w:val="none" w:sz="0" w:space="0" w:color="auto"/>
                <w:left w:val="none" w:sz="0" w:space="0" w:color="auto"/>
                <w:bottom w:val="none" w:sz="0" w:space="0" w:color="auto"/>
                <w:right w:val="none" w:sz="0" w:space="0" w:color="auto"/>
              </w:divBdr>
            </w:div>
            <w:div w:id="21406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8439">
      <w:bodyDiv w:val="1"/>
      <w:marLeft w:val="0"/>
      <w:marRight w:val="0"/>
      <w:marTop w:val="0"/>
      <w:marBottom w:val="0"/>
      <w:divBdr>
        <w:top w:val="none" w:sz="0" w:space="0" w:color="auto"/>
        <w:left w:val="none" w:sz="0" w:space="0" w:color="auto"/>
        <w:bottom w:val="none" w:sz="0" w:space="0" w:color="auto"/>
        <w:right w:val="none" w:sz="0" w:space="0" w:color="auto"/>
      </w:divBdr>
      <w:divsChild>
        <w:div w:id="1312977604">
          <w:marLeft w:val="0"/>
          <w:marRight w:val="0"/>
          <w:marTop w:val="0"/>
          <w:marBottom w:val="0"/>
          <w:divBdr>
            <w:top w:val="none" w:sz="0" w:space="0" w:color="auto"/>
            <w:left w:val="none" w:sz="0" w:space="0" w:color="auto"/>
            <w:bottom w:val="none" w:sz="0" w:space="0" w:color="auto"/>
            <w:right w:val="none" w:sz="0" w:space="0" w:color="auto"/>
          </w:divBdr>
          <w:divsChild>
            <w:div w:id="2829909">
              <w:marLeft w:val="0"/>
              <w:marRight w:val="0"/>
              <w:marTop w:val="0"/>
              <w:marBottom w:val="0"/>
              <w:divBdr>
                <w:top w:val="none" w:sz="0" w:space="0" w:color="auto"/>
                <w:left w:val="none" w:sz="0" w:space="0" w:color="auto"/>
                <w:bottom w:val="none" w:sz="0" w:space="0" w:color="auto"/>
                <w:right w:val="none" w:sz="0" w:space="0" w:color="auto"/>
              </w:divBdr>
            </w:div>
            <w:div w:id="11037816">
              <w:marLeft w:val="0"/>
              <w:marRight w:val="0"/>
              <w:marTop w:val="0"/>
              <w:marBottom w:val="0"/>
              <w:divBdr>
                <w:top w:val="none" w:sz="0" w:space="0" w:color="auto"/>
                <w:left w:val="none" w:sz="0" w:space="0" w:color="auto"/>
                <w:bottom w:val="none" w:sz="0" w:space="0" w:color="auto"/>
                <w:right w:val="none" w:sz="0" w:space="0" w:color="auto"/>
              </w:divBdr>
            </w:div>
            <w:div w:id="36048450">
              <w:marLeft w:val="0"/>
              <w:marRight w:val="0"/>
              <w:marTop w:val="0"/>
              <w:marBottom w:val="0"/>
              <w:divBdr>
                <w:top w:val="none" w:sz="0" w:space="0" w:color="auto"/>
                <w:left w:val="none" w:sz="0" w:space="0" w:color="auto"/>
                <w:bottom w:val="none" w:sz="0" w:space="0" w:color="auto"/>
                <w:right w:val="none" w:sz="0" w:space="0" w:color="auto"/>
              </w:divBdr>
            </w:div>
            <w:div w:id="38895189">
              <w:marLeft w:val="0"/>
              <w:marRight w:val="0"/>
              <w:marTop w:val="0"/>
              <w:marBottom w:val="0"/>
              <w:divBdr>
                <w:top w:val="none" w:sz="0" w:space="0" w:color="auto"/>
                <w:left w:val="none" w:sz="0" w:space="0" w:color="auto"/>
                <w:bottom w:val="none" w:sz="0" w:space="0" w:color="auto"/>
                <w:right w:val="none" w:sz="0" w:space="0" w:color="auto"/>
              </w:divBdr>
            </w:div>
            <w:div w:id="158926509">
              <w:marLeft w:val="0"/>
              <w:marRight w:val="0"/>
              <w:marTop w:val="0"/>
              <w:marBottom w:val="0"/>
              <w:divBdr>
                <w:top w:val="none" w:sz="0" w:space="0" w:color="auto"/>
                <w:left w:val="none" w:sz="0" w:space="0" w:color="auto"/>
                <w:bottom w:val="none" w:sz="0" w:space="0" w:color="auto"/>
                <w:right w:val="none" w:sz="0" w:space="0" w:color="auto"/>
              </w:divBdr>
            </w:div>
            <w:div w:id="177668697">
              <w:marLeft w:val="0"/>
              <w:marRight w:val="0"/>
              <w:marTop w:val="0"/>
              <w:marBottom w:val="0"/>
              <w:divBdr>
                <w:top w:val="none" w:sz="0" w:space="0" w:color="auto"/>
                <w:left w:val="none" w:sz="0" w:space="0" w:color="auto"/>
                <w:bottom w:val="none" w:sz="0" w:space="0" w:color="auto"/>
                <w:right w:val="none" w:sz="0" w:space="0" w:color="auto"/>
              </w:divBdr>
            </w:div>
            <w:div w:id="184829239">
              <w:marLeft w:val="0"/>
              <w:marRight w:val="0"/>
              <w:marTop w:val="0"/>
              <w:marBottom w:val="0"/>
              <w:divBdr>
                <w:top w:val="none" w:sz="0" w:space="0" w:color="auto"/>
                <w:left w:val="none" w:sz="0" w:space="0" w:color="auto"/>
                <w:bottom w:val="none" w:sz="0" w:space="0" w:color="auto"/>
                <w:right w:val="none" w:sz="0" w:space="0" w:color="auto"/>
              </w:divBdr>
            </w:div>
            <w:div w:id="198781207">
              <w:marLeft w:val="0"/>
              <w:marRight w:val="0"/>
              <w:marTop w:val="0"/>
              <w:marBottom w:val="0"/>
              <w:divBdr>
                <w:top w:val="none" w:sz="0" w:space="0" w:color="auto"/>
                <w:left w:val="none" w:sz="0" w:space="0" w:color="auto"/>
                <w:bottom w:val="none" w:sz="0" w:space="0" w:color="auto"/>
                <w:right w:val="none" w:sz="0" w:space="0" w:color="auto"/>
              </w:divBdr>
            </w:div>
            <w:div w:id="200242181">
              <w:marLeft w:val="0"/>
              <w:marRight w:val="0"/>
              <w:marTop w:val="0"/>
              <w:marBottom w:val="0"/>
              <w:divBdr>
                <w:top w:val="none" w:sz="0" w:space="0" w:color="auto"/>
                <w:left w:val="none" w:sz="0" w:space="0" w:color="auto"/>
                <w:bottom w:val="none" w:sz="0" w:space="0" w:color="auto"/>
                <w:right w:val="none" w:sz="0" w:space="0" w:color="auto"/>
              </w:divBdr>
            </w:div>
            <w:div w:id="276718607">
              <w:marLeft w:val="0"/>
              <w:marRight w:val="0"/>
              <w:marTop w:val="0"/>
              <w:marBottom w:val="0"/>
              <w:divBdr>
                <w:top w:val="none" w:sz="0" w:space="0" w:color="auto"/>
                <w:left w:val="none" w:sz="0" w:space="0" w:color="auto"/>
                <w:bottom w:val="none" w:sz="0" w:space="0" w:color="auto"/>
                <w:right w:val="none" w:sz="0" w:space="0" w:color="auto"/>
              </w:divBdr>
            </w:div>
            <w:div w:id="297730094">
              <w:marLeft w:val="0"/>
              <w:marRight w:val="0"/>
              <w:marTop w:val="0"/>
              <w:marBottom w:val="0"/>
              <w:divBdr>
                <w:top w:val="none" w:sz="0" w:space="0" w:color="auto"/>
                <w:left w:val="none" w:sz="0" w:space="0" w:color="auto"/>
                <w:bottom w:val="none" w:sz="0" w:space="0" w:color="auto"/>
                <w:right w:val="none" w:sz="0" w:space="0" w:color="auto"/>
              </w:divBdr>
            </w:div>
            <w:div w:id="311562571">
              <w:marLeft w:val="0"/>
              <w:marRight w:val="0"/>
              <w:marTop w:val="0"/>
              <w:marBottom w:val="0"/>
              <w:divBdr>
                <w:top w:val="none" w:sz="0" w:space="0" w:color="auto"/>
                <w:left w:val="none" w:sz="0" w:space="0" w:color="auto"/>
                <w:bottom w:val="none" w:sz="0" w:space="0" w:color="auto"/>
                <w:right w:val="none" w:sz="0" w:space="0" w:color="auto"/>
              </w:divBdr>
            </w:div>
            <w:div w:id="493641170">
              <w:marLeft w:val="0"/>
              <w:marRight w:val="0"/>
              <w:marTop w:val="0"/>
              <w:marBottom w:val="0"/>
              <w:divBdr>
                <w:top w:val="none" w:sz="0" w:space="0" w:color="auto"/>
                <w:left w:val="none" w:sz="0" w:space="0" w:color="auto"/>
                <w:bottom w:val="none" w:sz="0" w:space="0" w:color="auto"/>
                <w:right w:val="none" w:sz="0" w:space="0" w:color="auto"/>
              </w:divBdr>
            </w:div>
            <w:div w:id="500776446">
              <w:marLeft w:val="0"/>
              <w:marRight w:val="0"/>
              <w:marTop w:val="0"/>
              <w:marBottom w:val="0"/>
              <w:divBdr>
                <w:top w:val="none" w:sz="0" w:space="0" w:color="auto"/>
                <w:left w:val="none" w:sz="0" w:space="0" w:color="auto"/>
                <w:bottom w:val="none" w:sz="0" w:space="0" w:color="auto"/>
                <w:right w:val="none" w:sz="0" w:space="0" w:color="auto"/>
              </w:divBdr>
            </w:div>
            <w:div w:id="513423017">
              <w:marLeft w:val="0"/>
              <w:marRight w:val="0"/>
              <w:marTop w:val="0"/>
              <w:marBottom w:val="0"/>
              <w:divBdr>
                <w:top w:val="none" w:sz="0" w:space="0" w:color="auto"/>
                <w:left w:val="none" w:sz="0" w:space="0" w:color="auto"/>
                <w:bottom w:val="none" w:sz="0" w:space="0" w:color="auto"/>
                <w:right w:val="none" w:sz="0" w:space="0" w:color="auto"/>
              </w:divBdr>
            </w:div>
            <w:div w:id="525796345">
              <w:marLeft w:val="0"/>
              <w:marRight w:val="0"/>
              <w:marTop w:val="0"/>
              <w:marBottom w:val="0"/>
              <w:divBdr>
                <w:top w:val="none" w:sz="0" w:space="0" w:color="auto"/>
                <w:left w:val="none" w:sz="0" w:space="0" w:color="auto"/>
                <w:bottom w:val="none" w:sz="0" w:space="0" w:color="auto"/>
                <w:right w:val="none" w:sz="0" w:space="0" w:color="auto"/>
              </w:divBdr>
            </w:div>
            <w:div w:id="536088620">
              <w:marLeft w:val="0"/>
              <w:marRight w:val="0"/>
              <w:marTop w:val="0"/>
              <w:marBottom w:val="0"/>
              <w:divBdr>
                <w:top w:val="none" w:sz="0" w:space="0" w:color="auto"/>
                <w:left w:val="none" w:sz="0" w:space="0" w:color="auto"/>
                <w:bottom w:val="none" w:sz="0" w:space="0" w:color="auto"/>
                <w:right w:val="none" w:sz="0" w:space="0" w:color="auto"/>
              </w:divBdr>
            </w:div>
            <w:div w:id="546719842">
              <w:marLeft w:val="0"/>
              <w:marRight w:val="0"/>
              <w:marTop w:val="0"/>
              <w:marBottom w:val="0"/>
              <w:divBdr>
                <w:top w:val="none" w:sz="0" w:space="0" w:color="auto"/>
                <w:left w:val="none" w:sz="0" w:space="0" w:color="auto"/>
                <w:bottom w:val="none" w:sz="0" w:space="0" w:color="auto"/>
                <w:right w:val="none" w:sz="0" w:space="0" w:color="auto"/>
              </w:divBdr>
            </w:div>
            <w:div w:id="589122636">
              <w:marLeft w:val="0"/>
              <w:marRight w:val="0"/>
              <w:marTop w:val="0"/>
              <w:marBottom w:val="0"/>
              <w:divBdr>
                <w:top w:val="none" w:sz="0" w:space="0" w:color="auto"/>
                <w:left w:val="none" w:sz="0" w:space="0" w:color="auto"/>
                <w:bottom w:val="none" w:sz="0" w:space="0" w:color="auto"/>
                <w:right w:val="none" w:sz="0" w:space="0" w:color="auto"/>
              </w:divBdr>
            </w:div>
            <w:div w:id="611865340">
              <w:marLeft w:val="0"/>
              <w:marRight w:val="0"/>
              <w:marTop w:val="0"/>
              <w:marBottom w:val="0"/>
              <w:divBdr>
                <w:top w:val="none" w:sz="0" w:space="0" w:color="auto"/>
                <w:left w:val="none" w:sz="0" w:space="0" w:color="auto"/>
                <w:bottom w:val="none" w:sz="0" w:space="0" w:color="auto"/>
                <w:right w:val="none" w:sz="0" w:space="0" w:color="auto"/>
              </w:divBdr>
            </w:div>
            <w:div w:id="615140366">
              <w:marLeft w:val="0"/>
              <w:marRight w:val="0"/>
              <w:marTop w:val="0"/>
              <w:marBottom w:val="0"/>
              <w:divBdr>
                <w:top w:val="none" w:sz="0" w:space="0" w:color="auto"/>
                <w:left w:val="none" w:sz="0" w:space="0" w:color="auto"/>
                <w:bottom w:val="none" w:sz="0" w:space="0" w:color="auto"/>
                <w:right w:val="none" w:sz="0" w:space="0" w:color="auto"/>
              </w:divBdr>
            </w:div>
            <w:div w:id="627011419">
              <w:marLeft w:val="0"/>
              <w:marRight w:val="0"/>
              <w:marTop w:val="0"/>
              <w:marBottom w:val="0"/>
              <w:divBdr>
                <w:top w:val="none" w:sz="0" w:space="0" w:color="auto"/>
                <w:left w:val="none" w:sz="0" w:space="0" w:color="auto"/>
                <w:bottom w:val="none" w:sz="0" w:space="0" w:color="auto"/>
                <w:right w:val="none" w:sz="0" w:space="0" w:color="auto"/>
              </w:divBdr>
            </w:div>
            <w:div w:id="665212926">
              <w:marLeft w:val="0"/>
              <w:marRight w:val="0"/>
              <w:marTop w:val="0"/>
              <w:marBottom w:val="0"/>
              <w:divBdr>
                <w:top w:val="none" w:sz="0" w:space="0" w:color="auto"/>
                <w:left w:val="none" w:sz="0" w:space="0" w:color="auto"/>
                <w:bottom w:val="none" w:sz="0" w:space="0" w:color="auto"/>
                <w:right w:val="none" w:sz="0" w:space="0" w:color="auto"/>
              </w:divBdr>
            </w:div>
            <w:div w:id="724375624">
              <w:marLeft w:val="0"/>
              <w:marRight w:val="0"/>
              <w:marTop w:val="0"/>
              <w:marBottom w:val="0"/>
              <w:divBdr>
                <w:top w:val="none" w:sz="0" w:space="0" w:color="auto"/>
                <w:left w:val="none" w:sz="0" w:space="0" w:color="auto"/>
                <w:bottom w:val="none" w:sz="0" w:space="0" w:color="auto"/>
                <w:right w:val="none" w:sz="0" w:space="0" w:color="auto"/>
              </w:divBdr>
            </w:div>
            <w:div w:id="744718001">
              <w:marLeft w:val="0"/>
              <w:marRight w:val="0"/>
              <w:marTop w:val="0"/>
              <w:marBottom w:val="0"/>
              <w:divBdr>
                <w:top w:val="none" w:sz="0" w:space="0" w:color="auto"/>
                <w:left w:val="none" w:sz="0" w:space="0" w:color="auto"/>
                <w:bottom w:val="none" w:sz="0" w:space="0" w:color="auto"/>
                <w:right w:val="none" w:sz="0" w:space="0" w:color="auto"/>
              </w:divBdr>
            </w:div>
            <w:div w:id="794367807">
              <w:marLeft w:val="0"/>
              <w:marRight w:val="0"/>
              <w:marTop w:val="0"/>
              <w:marBottom w:val="0"/>
              <w:divBdr>
                <w:top w:val="none" w:sz="0" w:space="0" w:color="auto"/>
                <w:left w:val="none" w:sz="0" w:space="0" w:color="auto"/>
                <w:bottom w:val="none" w:sz="0" w:space="0" w:color="auto"/>
                <w:right w:val="none" w:sz="0" w:space="0" w:color="auto"/>
              </w:divBdr>
            </w:div>
            <w:div w:id="807823799">
              <w:marLeft w:val="0"/>
              <w:marRight w:val="0"/>
              <w:marTop w:val="0"/>
              <w:marBottom w:val="0"/>
              <w:divBdr>
                <w:top w:val="none" w:sz="0" w:space="0" w:color="auto"/>
                <w:left w:val="none" w:sz="0" w:space="0" w:color="auto"/>
                <w:bottom w:val="none" w:sz="0" w:space="0" w:color="auto"/>
                <w:right w:val="none" w:sz="0" w:space="0" w:color="auto"/>
              </w:divBdr>
            </w:div>
            <w:div w:id="808671304">
              <w:marLeft w:val="0"/>
              <w:marRight w:val="0"/>
              <w:marTop w:val="0"/>
              <w:marBottom w:val="0"/>
              <w:divBdr>
                <w:top w:val="none" w:sz="0" w:space="0" w:color="auto"/>
                <w:left w:val="none" w:sz="0" w:space="0" w:color="auto"/>
                <w:bottom w:val="none" w:sz="0" w:space="0" w:color="auto"/>
                <w:right w:val="none" w:sz="0" w:space="0" w:color="auto"/>
              </w:divBdr>
            </w:div>
            <w:div w:id="824709069">
              <w:marLeft w:val="0"/>
              <w:marRight w:val="0"/>
              <w:marTop w:val="0"/>
              <w:marBottom w:val="0"/>
              <w:divBdr>
                <w:top w:val="none" w:sz="0" w:space="0" w:color="auto"/>
                <w:left w:val="none" w:sz="0" w:space="0" w:color="auto"/>
                <w:bottom w:val="none" w:sz="0" w:space="0" w:color="auto"/>
                <w:right w:val="none" w:sz="0" w:space="0" w:color="auto"/>
              </w:divBdr>
            </w:div>
            <w:div w:id="901478824">
              <w:marLeft w:val="0"/>
              <w:marRight w:val="0"/>
              <w:marTop w:val="0"/>
              <w:marBottom w:val="0"/>
              <w:divBdr>
                <w:top w:val="none" w:sz="0" w:space="0" w:color="auto"/>
                <w:left w:val="none" w:sz="0" w:space="0" w:color="auto"/>
                <w:bottom w:val="none" w:sz="0" w:space="0" w:color="auto"/>
                <w:right w:val="none" w:sz="0" w:space="0" w:color="auto"/>
              </w:divBdr>
            </w:div>
            <w:div w:id="928849667">
              <w:marLeft w:val="0"/>
              <w:marRight w:val="0"/>
              <w:marTop w:val="0"/>
              <w:marBottom w:val="0"/>
              <w:divBdr>
                <w:top w:val="none" w:sz="0" w:space="0" w:color="auto"/>
                <w:left w:val="none" w:sz="0" w:space="0" w:color="auto"/>
                <w:bottom w:val="none" w:sz="0" w:space="0" w:color="auto"/>
                <w:right w:val="none" w:sz="0" w:space="0" w:color="auto"/>
              </w:divBdr>
            </w:div>
            <w:div w:id="931357562">
              <w:marLeft w:val="0"/>
              <w:marRight w:val="0"/>
              <w:marTop w:val="0"/>
              <w:marBottom w:val="0"/>
              <w:divBdr>
                <w:top w:val="none" w:sz="0" w:space="0" w:color="auto"/>
                <w:left w:val="none" w:sz="0" w:space="0" w:color="auto"/>
                <w:bottom w:val="none" w:sz="0" w:space="0" w:color="auto"/>
                <w:right w:val="none" w:sz="0" w:space="0" w:color="auto"/>
              </w:divBdr>
            </w:div>
            <w:div w:id="935751854">
              <w:marLeft w:val="0"/>
              <w:marRight w:val="0"/>
              <w:marTop w:val="0"/>
              <w:marBottom w:val="0"/>
              <w:divBdr>
                <w:top w:val="none" w:sz="0" w:space="0" w:color="auto"/>
                <w:left w:val="none" w:sz="0" w:space="0" w:color="auto"/>
                <w:bottom w:val="none" w:sz="0" w:space="0" w:color="auto"/>
                <w:right w:val="none" w:sz="0" w:space="0" w:color="auto"/>
              </w:divBdr>
            </w:div>
            <w:div w:id="994577292">
              <w:marLeft w:val="0"/>
              <w:marRight w:val="0"/>
              <w:marTop w:val="0"/>
              <w:marBottom w:val="0"/>
              <w:divBdr>
                <w:top w:val="none" w:sz="0" w:space="0" w:color="auto"/>
                <w:left w:val="none" w:sz="0" w:space="0" w:color="auto"/>
                <w:bottom w:val="none" w:sz="0" w:space="0" w:color="auto"/>
                <w:right w:val="none" w:sz="0" w:space="0" w:color="auto"/>
              </w:divBdr>
            </w:div>
            <w:div w:id="1033461912">
              <w:marLeft w:val="0"/>
              <w:marRight w:val="0"/>
              <w:marTop w:val="0"/>
              <w:marBottom w:val="0"/>
              <w:divBdr>
                <w:top w:val="none" w:sz="0" w:space="0" w:color="auto"/>
                <w:left w:val="none" w:sz="0" w:space="0" w:color="auto"/>
                <w:bottom w:val="none" w:sz="0" w:space="0" w:color="auto"/>
                <w:right w:val="none" w:sz="0" w:space="0" w:color="auto"/>
              </w:divBdr>
            </w:div>
            <w:div w:id="1057629165">
              <w:marLeft w:val="0"/>
              <w:marRight w:val="0"/>
              <w:marTop w:val="0"/>
              <w:marBottom w:val="0"/>
              <w:divBdr>
                <w:top w:val="none" w:sz="0" w:space="0" w:color="auto"/>
                <w:left w:val="none" w:sz="0" w:space="0" w:color="auto"/>
                <w:bottom w:val="none" w:sz="0" w:space="0" w:color="auto"/>
                <w:right w:val="none" w:sz="0" w:space="0" w:color="auto"/>
              </w:divBdr>
            </w:div>
            <w:div w:id="1088306544">
              <w:marLeft w:val="0"/>
              <w:marRight w:val="0"/>
              <w:marTop w:val="0"/>
              <w:marBottom w:val="0"/>
              <w:divBdr>
                <w:top w:val="none" w:sz="0" w:space="0" w:color="auto"/>
                <w:left w:val="none" w:sz="0" w:space="0" w:color="auto"/>
                <w:bottom w:val="none" w:sz="0" w:space="0" w:color="auto"/>
                <w:right w:val="none" w:sz="0" w:space="0" w:color="auto"/>
              </w:divBdr>
            </w:div>
            <w:div w:id="1089735518">
              <w:marLeft w:val="0"/>
              <w:marRight w:val="0"/>
              <w:marTop w:val="0"/>
              <w:marBottom w:val="0"/>
              <w:divBdr>
                <w:top w:val="none" w:sz="0" w:space="0" w:color="auto"/>
                <w:left w:val="none" w:sz="0" w:space="0" w:color="auto"/>
                <w:bottom w:val="none" w:sz="0" w:space="0" w:color="auto"/>
                <w:right w:val="none" w:sz="0" w:space="0" w:color="auto"/>
              </w:divBdr>
            </w:div>
            <w:div w:id="1119762292">
              <w:marLeft w:val="0"/>
              <w:marRight w:val="0"/>
              <w:marTop w:val="0"/>
              <w:marBottom w:val="0"/>
              <w:divBdr>
                <w:top w:val="none" w:sz="0" w:space="0" w:color="auto"/>
                <w:left w:val="none" w:sz="0" w:space="0" w:color="auto"/>
                <w:bottom w:val="none" w:sz="0" w:space="0" w:color="auto"/>
                <w:right w:val="none" w:sz="0" w:space="0" w:color="auto"/>
              </w:divBdr>
            </w:div>
            <w:div w:id="1182552079">
              <w:marLeft w:val="0"/>
              <w:marRight w:val="0"/>
              <w:marTop w:val="0"/>
              <w:marBottom w:val="0"/>
              <w:divBdr>
                <w:top w:val="none" w:sz="0" w:space="0" w:color="auto"/>
                <w:left w:val="none" w:sz="0" w:space="0" w:color="auto"/>
                <w:bottom w:val="none" w:sz="0" w:space="0" w:color="auto"/>
                <w:right w:val="none" w:sz="0" w:space="0" w:color="auto"/>
              </w:divBdr>
            </w:div>
            <w:div w:id="1196314722">
              <w:marLeft w:val="0"/>
              <w:marRight w:val="0"/>
              <w:marTop w:val="0"/>
              <w:marBottom w:val="0"/>
              <w:divBdr>
                <w:top w:val="none" w:sz="0" w:space="0" w:color="auto"/>
                <w:left w:val="none" w:sz="0" w:space="0" w:color="auto"/>
                <w:bottom w:val="none" w:sz="0" w:space="0" w:color="auto"/>
                <w:right w:val="none" w:sz="0" w:space="0" w:color="auto"/>
              </w:divBdr>
            </w:div>
            <w:div w:id="1198085958">
              <w:marLeft w:val="0"/>
              <w:marRight w:val="0"/>
              <w:marTop w:val="0"/>
              <w:marBottom w:val="0"/>
              <w:divBdr>
                <w:top w:val="none" w:sz="0" w:space="0" w:color="auto"/>
                <w:left w:val="none" w:sz="0" w:space="0" w:color="auto"/>
                <w:bottom w:val="none" w:sz="0" w:space="0" w:color="auto"/>
                <w:right w:val="none" w:sz="0" w:space="0" w:color="auto"/>
              </w:divBdr>
            </w:div>
            <w:div w:id="1228033918">
              <w:marLeft w:val="0"/>
              <w:marRight w:val="0"/>
              <w:marTop w:val="0"/>
              <w:marBottom w:val="0"/>
              <w:divBdr>
                <w:top w:val="none" w:sz="0" w:space="0" w:color="auto"/>
                <w:left w:val="none" w:sz="0" w:space="0" w:color="auto"/>
                <w:bottom w:val="none" w:sz="0" w:space="0" w:color="auto"/>
                <w:right w:val="none" w:sz="0" w:space="0" w:color="auto"/>
              </w:divBdr>
            </w:div>
            <w:div w:id="1237089895">
              <w:marLeft w:val="0"/>
              <w:marRight w:val="0"/>
              <w:marTop w:val="0"/>
              <w:marBottom w:val="0"/>
              <w:divBdr>
                <w:top w:val="none" w:sz="0" w:space="0" w:color="auto"/>
                <w:left w:val="none" w:sz="0" w:space="0" w:color="auto"/>
                <w:bottom w:val="none" w:sz="0" w:space="0" w:color="auto"/>
                <w:right w:val="none" w:sz="0" w:space="0" w:color="auto"/>
              </w:divBdr>
            </w:div>
            <w:div w:id="1246526647">
              <w:marLeft w:val="0"/>
              <w:marRight w:val="0"/>
              <w:marTop w:val="0"/>
              <w:marBottom w:val="0"/>
              <w:divBdr>
                <w:top w:val="none" w:sz="0" w:space="0" w:color="auto"/>
                <w:left w:val="none" w:sz="0" w:space="0" w:color="auto"/>
                <w:bottom w:val="none" w:sz="0" w:space="0" w:color="auto"/>
                <w:right w:val="none" w:sz="0" w:space="0" w:color="auto"/>
              </w:divBdr>
            </w:div>
            <w:div w:id="1301808902">
              <w:marLeft w:val="0"/>
              <w:marRight w:val="0"/>
              <w:marTop w:val="0"/>
              <w:marBottom w:val="0"/>
              <w:divBdr>
                <w:top w:val="none" w:sz="0" w:space="0" w:color="auto"/>
                <w:left w:val="none" w:sz="0" w:space="0" w:color="auto"/>
                <w:bottom w:val="none" w:sz="0" w:space="0" w:color="auto"/>
                <w:right w:val="none" w:sz="0" w:space="0" w:color="auto"/>
              </w:divBdr>
            </w:div>
            <w:div w:id="1365670362">
              <w:marLeft w:val="0"/>
              <w:marRight w:val="0"/>
              <w:marTop w:val="0"/>
              <w:marBottom w:val="0"/>
              <w:divBdr>
                <w:top w:val="none" w:sz="0" w:space="0" w:color="auto"/>
                <w:left w:val="none" w:sz="0" w:space="0" w:color="auto"/>
                <w:bottom w:val="none" w:sz="0" w:space="0" w:color="auto"/>
                <w:right w:val="none" w:sz="0" w:space="0" w:color="auto"/>
              </w:divBdr>
            </w:div>
            <w:div w:id="1402826032">
              <w:marLeft w:val="0"/>
              <w:marRight w:val="0"/>
              <w:marTop w:val="0"/>
              <w:marBottom w:val="0"/>
              <w:divBdr>
                <w:top w:val="none" w:sz="0" w:space="0" w:color="auto"/>
                <w:left w:val="none" w:sz="0" w:space="0" w:color="auto"/>
                <w:bottom w:val="none" w:sz="0" w:space="0" w:color="auto"/>
                <w:right w:val="none" w:sz="0" w:space="0" w:color="auto"/>
              </w:divBdr>
            </w:div>
            <w:div w:id="1402947477">
              <w:marLeft w:val="0"/>
              <w:marRight w:val="0"/>
              <w:marTop w:val="0"/>
              <w:marBottom w:val="0"/>
              <w:divBdr>
                <w:top w:val="none" w:sz="0" w:space="0" w:color="auto"/>
                <w:left w:val="none" w:sz="0" w:space="0" w:color="auto"/>
                <w:bottom w:val="none" w:sz="0" w:space="0" w:color="auto"/>
                <w:right w:val="none" w:sz="0" w:space="0" w:color="auto"/>
              </w:divBdr>
            </w:div>
            <w:div w:id="1423407163">
              <w:marLeft w:val="0"/>
              <w:marRight w:val="0"/>
              <w:marTop w:val="0"/>
              <w:marBottom w:val="0"/>
              <w:divBdr>
                <w:top w:val="none" w:sz="0" w:space="0" w:color="auto"/>
                <w:left w:val="none" w:sz="0" w:space="0" w:color="auto"/>
                <w:bottom w:val="none" w:sz="0" w:space="0" w:color="auto"/>
                <w:right w:val="none" w:sz="0" w:space="0" w:color="auto"/>
              </w:divBdr>
            </w:div>
            <w:div w:id="1440030931">
              <w:marLeft w:val="0"/>
              <w:marRight w:val="0"/>
              <w:marTop w:val="0"/>
              <w:marBottom w:val="0"/>
              <w:divBdr>
                <w:top w:val="none" w:sz="0" w:space="0" w:color="auto"/>
                <w:left w:val="none" w:sz="0" w:space="0" w:color="auto"/>
                <w:bottom w:val="none" w:sz="0" w:space="0" w:color="auto"/>
                <w:right w:val="none" w:sz="0" w:space="0" w:color="auto"/>
              </w:divBdr>
            </w:div>
            <w:div w:id="1478567285">
              <w:marLeft w:val="0"/>
              <w:marRight w:val="0"/>
              <w:marTop w:val="0"/>
              <w:marBottom w:val="0"/>
              <w:divBdr>
                <w:top w:val="none" w:sz="0" w:space="0" w:color="auto"/>
                <w:left w:val="none" w:sz="0" w:space="0" w:color="auto"/>
                <w:bottom w:val="none" w:sz="0" w:space="0" w:color="auto"/>
                <w:right w:val="none" w:sz="0" w:space="0" w:color="auto"/>
              </w:divBdr>
            </w:div>
            <w:div w:id="1500270946">
              <w:marLeft w:val="0"/>
              <w:marRight w:val="0"/>
              <w:marTop w:val="0"/>
              <w:marBottom w:val="0"/>
              <w:divBdr>
                <w:top w:val="none" w:sz="0" w:space="0" w:color="auto"/>
                <w:left w:val="none" w:sz="0" w:space="0" w:color="auto"/>
                <w:bottom w:val="none" w:sz="0" w:space="0" w:color="auto"/>
                <w:right w:val="none" w:sz="0" w:space="0" w:color="auto"/>
              </w:divBdr>
            </w:div>
            <w:div w:id="1563325187">
              <w:marLeft w:val="0"/>
              <w:marRight w:val="0"/>
              <w:marTop w:val="0"/>
              <w:marBottom w:val="0"/>
              <w:divBdr>
                <w:top w:val="none" w:sz="0" w:space="0" w:color="auto"/>
                <w:left w:val="none" w:sz="0" w:space="0" w:color="auto"/>
                <w:bottom w:val="none" w:sz="0" w:space="0" w:color="auto"/>
                <w:right w:val="none" w:sz="0" w:space="0" w:color="auto"/>
              </w:divBdr>
            </w:div>
            <w:div w:id="1565987483">
              <w:marLeft w:val="0"/>
              <w:marRight w:val="0"/>
              <w:marTop w:val="0"/>
              <w:marBottom w:val="0"/>
              <w:divBdr>
                <w:top w:val="none" w:sz="0" w:space="0" w:color="auto"/>
                <w:left w:val="none" w:sz="0" w:space="0" w:color="auto"/>
                <w:bottom w:val="none" w:sz="0" w:space="0" w:color="auto"/>
                <w:right w:val="none" w:sz="0" w:space="0" w:color="auto"/>
              </w:divBdr>
            </w:div>
            <w:div w:id="1573586969">
              <w:marLeft w:val="0"/>
              <w:marRight w:val="0"/>
              <w:marTop w:val="0"/>
              <w:marBottom w:val="0"/>
              <w:divBdr>
                <w:top w:val="none" w:sz="0" w:space="0" w:color="auto"/>
                <w:left w:val="none" w:sz="0" w:space="0" w:color="auto"/>
                <w:bottom w:val="none" w:sz="0" w:space="0" w:color="auto"/>
                <w:right w:val="none" w:sz="0" w:space="0" w:color="auto"/>
              </w:divBdr>
            </w:div>
            <w:div w:id="1575432459">
              <w:marLeft w:val="0"/>
              <w:marRight w:val="0"/>
              <w:marTop w:val="0"/>
              <w:marBottom w:val="0"/>
              <w:divBdr>
                <w:top w:val="none" w:sz="0" w:space="0" w:color="auto"/>
                <w:left w:val="none" w:sz="0" w:space="0" w:color="auto"/>
                <w:bottom w:val="none" w:sz="0" w:space="0" w:color="auto"/>
                <w:right w:val="none" w:sz="0" w:space="0" w:color="auto"/>
              </w:divBdr>
            </w:div>
            <w:div w:id="1579435868">
              <w:marLeft w:val="0"/>
              <w:marRight w:val="0"/>
              <w:marTop w:val="0"/>
              <w:marBottom w:val="0"/>
              <w:divBdr>
                <w:top w:val="none" w:sz="0" w:space="0" w:color="auto"/>
                <w:left w:val="none" w:sz="0" w:space="0" w:color="auto"/>
                <w:bottom w:val="none" w:sz="0" w:space="0" w:color="auto"/>
                <w:right w:val="none" w:sz="0" w:space="0" w:color="auto"/>
              </w:divBdr>
            </w:div>
            <w:div w:id="1590308426">
              <w:marLeft w:val="0"/>
              <w:marRight w:val="0"/>
              <w:marTop w:val="0"/>
              <w:marBottom w:val="0"/>
              <w:divBdr>
                <w:top w:val="none" w:sz="0" w:space="0" w:color="auto"/>
                <w:left w:val="none" w:sz="0" w:space="0" w:color="auto"/>
                <w:bottom w:val="none" w:sz="0" w:space="0" w:color="auto"/>
                <w:right w:val="none" w:sz="0" w:space="0" w:color="auto"/>
              </w:divBdr>
            </w:div>
            <w:div w:id="1592082963">
              <w:marLeft w:val="0"/>
              <w:marRight w:val="0"/>
              <w:marTop w:val="0"/>
              <w:marBottom w:val="0"/>
              <w:divBdr>
                <w:top w:val="none" w:sz="0" w:space="0" w:color="auto"/>
                <w:left w:val="none" w:sz="0" w:space="0" w:color="auto"/>
                <w:bottom w:val="none" w:sz="0" w:space="0" w:color="auto"/>
                <w:right w:val="none" w:sz="0" w:space="0" w:color="auto"/>
              </w:divBdr>
            </w:div>
            <w:div w:id="1597669102">
              <w:marLeft w:val="0"/>
              <w:marRight w:val="0"/>
              <w:marTop w:val="0"/>
              <w:marBottom w:val="0"/>
              <w:divBdr>
                <w:top w:val="none" w:sz="0" w:space="0" w:color="auto"/>
                <w:left w:val="none" w:sz="0" w:space="0" w:color="auto"/>
                <w:bottom w:val="none" w:sz="0" w:space="0" w:color="auto"/>
                <w:right w:val="none" w:sz="0" w:space="0" w:color="auto"/>
              </w:divBdr>
            </w:div>
            <w:div w:id="1610699199">
              <w:marLeft w:val="0"/>
              <w:marRight w:val="0"/>
              <w:marTop w:val="0"/>
              <w:marBottom w:val="0"/>
              <w:divBdr>
                <w:top w:val="none" w:sz="0" w:space="0" w:color="auto"/>
                <w:left w:val="none" w:sz="0" w:space="0" w:color="auto"/>
                <w:bottom w:val="none" w:sz="0" w:space="0" w:color="auto"/>
                <w:right w:val="none" w:sz="0" w:space="0" w:color="auto"/>
              </w:divBdr>
            </w:div>
            <w:div w:id="1620187243">
              <w:marLeft w:val="0"/>
              <w:marRight w:val="0"/>
              <w:marTop w:val="0"/>
              <w:marBottom w:val="0"/>
              <w:divBdr>
                <w:top w:val="none" w:sz="0" w:space="0" w:color="auto"/>
                <w:left w:val="none" w:sz="0" w:space="0" w:color="auto"/>
                <w:bottom w:val="none" w:sz="0" w:space="0" w:color="auto"/>
                <w:right w:val="none" w:sz="0" w:space="0" w:color="auto"/>
              </w:divBdr>
            </w:div>
            <w:div w:id="1621837596">
              <w:marLeft w:val="0"/>
              <w:marRight w:val="0"/>
              <w:marTop w:val="0"/>
              <w:marBottom w:val="0"/>
              <w:divBdr>
                <w:top w:val="none" w:sz="0" w:space="0" w:color="auto"/>
                <w:left w:val="none" w:sz="0" w:space="0" w:color="auto"/>
                <w:bottom w:val="none" w:sz="0" w:space="0" w:color="auto"/>
                <w:right w:val="none" w:sz="0" w:space="0" w:color="auto"/>
              </w:divBdr>
            </w:div>
            <w:div w:id="1629242849">
              <w:marLeft w:val="0"/>
              <w:marRight w:val="0"/>
              <w:marTop w:val="0"/>
              <w:marBottom w:val="0"/>
              <w:divBdr>
                <w:top w:val="none" w:sz="0" w:space="0" w:color="auto"/>
                <w:left w:val="none" w:sz="0" w:space="0" w:color="auto"/>
                <w:bottom w:val="none" w:sz="0" w:space="0" w:color="auto"/>
                <w:right w:val="none" w:sz="0" w:space="0" w:color="auto"/>
              </w:divBdr>
            </w:div>
            <w:div w:id="1642272439">
              <w:marLeft w:val="0"/>
              <w:marRight w:val="0"/>
              <w:marTop w:val="0"/>
              <w:marBottom w:val="0"/>
              <w:divBdr>
                <w:top w:val="none" w:sz="0" w:space="0" w:color="auto"/>
                <w:left w:val="none" w:sz="0" w:space="0" w:color="auto"/>
                <w:bottom w:val="none" w:sz="0" w:space="0" w:color="auto"/>
                <w:right w:val="none" w:sz="0" w:space="0" w:color="auto"/>
              </w:divBdr>
            </w:div>
            <w:div w:id="1661546175">
              <w:marLeft w:val="0"/>
              <w:marRight w:val="0"/>
              <w:marTop w:val="0"/>
              <w:marBottom w:val="0"/>
              <w:divBdr>
                <w:top w:val="none" w:sz="0" w:space="0" w:color="auto"/>
                <w:left w:val="none" w:sz="0" w:space="0" w:color="auto"/>
                <w:bottom w:val="none" w:sz="0" w:space="0" w:color="auto"/>
                <w:right w:val="none" w:sz="0" w:space="0" w:color="auto"/>
              </w:divBdr>
            </w:div>
            <w:div w:id="1665667198">
              <w:marLeft w:val="0"/>
              <w:marRight w:val="0"/>
              <w:marTop w:val="0"/>
              <w:marBottom w:val="0"/>
              <w:divBdr>
                <w:top w:val="none" w:sz="0" w:space="0" w:color="auto"/>
                <w:left w:val="none" w:sz="0" w:space="0" w:color="auto"/>
                <w:bottom w:val="none" w:sz="0" w:space="0" w:color="auto"/>
                <w:right w:val="none" w:sz="0" w:space="0" w:color="auto"/>
              </w:divBdr>
            </w:div>
            <w:div w:id="1694651781">
              <w:marLeft w:val="0"/>
              <w:marRight w:val="0"/>
              <w:marTop w:val="0"/>
              <w:marBottom w:val="0"/>
              <w:divBdr>
                <w:top w:val="none" w:sz="0" w:space="0" w:color="auto"/>
                <w:left w:val="none" w:sz="0" w:space="0" w:color="auto"/>
                <w:bottom w:val="none" w:sz="0" w:space="0" w:color="auto"/>
                <w:right w:val="none" w:sz="0" w:space="0" w:color="auto"/>
              </w:divBdr>
            </w:div>
            <w:div w:id="1698700045">
              <w:marLeft w:val="0"/>
              <w:marRight w:val="0"/>
              <w:marTop w:val="0"/>
              <w:marBottom w:val="0"/>
              <w:divBdr>
                <w:top w:val="none" w:sz="0" w:space="0" w:color="auto"/>
                <w:left w:val="none" w:sz="0" w:space="0" w:color="auto"/>
                <w:bottom w:val="none" w:sz="0" w:space="0" w:color="auto"/>
                <w:right w:val="none" w:sz="0" w:space="0" w:color="auto"/>
              </w:divBdr>
            </w:div>
            <w:div w:id="1703628225">
              <w:marLeft w:val="0"/>
              <w:marRight w:val="0"/>
              <w:marTop w:val="0"/>
              <w:marBottom w:val="0"/>
              <w:divBdr>
                <w:top w:val="none" w:sz="0" w:space="0" w:color="auto"/>
                <w:left w:val="none" w:sz="0" w:space="0" w:color="auto"/>
                <w:bottom w:val="none" w:sz="0" w:space="0" w:color="auto"/>
                <w:right w:val="none" w:sz="0" w:space="0" w:color="auto"/>
              </w:divBdr>
            </w:div>
            <w:div w:id="1729264470">
              <w:marLeft w:val="0"/>
              <w:marRight w:val="0"/>
              <w:marTop w:val="0"/>
              <w:marBottom w:val="0"/>
              <w:divBdr>
                <w:top w:val="none" w:sz="0" w:space="0" w:color="auto"/>
                <w:left w:val="none" w:sz="0" w:space="0" w:color="auto"/>
                <w:bottom w:val="none" w:sz="0" w:space="0" w:color="auto"/>
                <w:right w:val="none" w:sz="0" w:space="0" w:color="auto"/>
              </w:divBdr>
            </w:div>
            <w:div w:id="1731462342">
              <w:marLeft w:val="0"/>
              <w:marRight w:val="0"/>
              <w:marTop w:val="0"/>
              <w:marBottom w:val="0"/>
              <w:divBdr>
                <w:top w:val="none" w:sz="0" w:space="0" w:color="auto"/>
                <w:left w:val="none" w:sz="0" w:space="0" w:color="auto"/>
                <w:bottom w:val="none" w:sz="0" w:space="0" w:color="auto"/>
                <w:right w:val="none" w:sz="0" w:space="0" w:color="auto"/>
              </w:divBdr>
            </w:div>
            <w:div w:id="1785273369">
              <w:marLeft w:val="0"/>
              <w:marRight w:val="0"/>
              <w:marTop w:val="0"/>
              <w:marBottom w:val="0"/>
              <w:divBdr>
                <w:top w:val="none" w:sz="0" w:space="0" w:color="auto"/>
                <w:left w:val="none" w:sz="0" w:space="0" w:color="auto"/>
                <w:bottom w:val="none" w:sz="0" w:space="0" w:color="auto"/>
                <w:right w:val="none" w:sz="0" w:space="0" w:color="auto"/>
              </w:divBdr>
            </w:div>
            <w:div w:id="1793789659">
              <w:marLeft w:val="0"/>
              <w:marRight w:val="0"/>
              <w:marTop w:val="0"/>
              <w:marBottom w:val="0"/>
              <w:divBdr>
                <w:top w:val="none" w:sz="0" w:space="0" w:color="auto"/>
                <w:left w:val="none" w:sz="0" w:space="0" w:color="auto"/>
                <w:bottom w:val="none" w:sz="0" w:space="0" w:color="auto"/>
                <w:right w:val="none" w:sz="0" w:space="0" w:color="auto"/>
              </w:divBdr>
            </w:div>
            <w:div w:id="1807048786">
              <w:marLeft w:val="0"/>
              <w:marRight w:val="0"/>
              <w:marTop w:val="0"/>
              <w:marBottom w:val="0"/>
              <w:divBdr>
                <w:top w:val="none" w:sz="0" w:space="0" w:color="auto"/>
                <w:left w:val="none" w:sz="0" w:space="0" w:color="auto"/>
                <w:bottom w:val="none" w:sz="0" w:space="0" w:color="auto"/>
                <w:right w:val="none" w:sz="0" w:space="0" w:color="auto"/>
              </w:divBdr>
            </w:div>
            <w:div w:id="1820028350">
              <w:marLeft w:val="0"/>
              <w:marRight w:val="0"/>
              <w:marTop w:val="0"/>
              <w:marBottom w:val="0"/>
              <w:divBdr>
                <w:top w:val="none" w:sz="0" w:space="0" w:color="auto"/>
                <w:left w:val="none" w:sz="0" w:space="0" w:color="auto"/>
                <w:bottom w:val="none" w:sz="0" w:space="0" w:color="auto"/>
                <w:right w:val="none" w:sz="0" w:space="0" w:color="auto"/>
              </w:divBdr>
            </w:div>
            <w:div w:id="1848713179">
              <w:marLeft w:val="0"/>
              <w:marRight w:val="0"/>
              <w:marTop w:val="0"/>
              <w:marBottom w:val="0"/>
              <w:divBdr>
                <w:top w:val="none" w:sz="0" w:space="0" w:color="auto"/>
                <w:left w:val="none" w:sz="0" w:space="0" w:color="auto"/>
                <w:bottom w:val="none" w:sz="0" w:space="0" w:color="auto"/>
                <w:right w:val="none" w:sz="0" w:space="0" w:color="auto"/>
              </w:divBdr>
            </w:div>
            <w:div w:id="1854882179">
              <w:marLeft w:val="0"/>
              <w:marRight w:val="0"/>
              <w:marTop w:val="0"/>
              <w:marBottom w:val="0"/>
              <w:divBdr>
                <w:top w:val="none" w:sz="0" w:space="0" w:color="auto"/>
                <w:left w:val="none" w:sz="0" w:space="0" w:color="auto"/>
                <w:bottom w:val="none" w:sz="0" w:space="0" w:color="auto"/>
                <w:right w:val="none" w:sz="0" w:space="0" w:color="auto"/>
              </w:divBdr>
            </w:div>
            <w:div w:id="1855150094">
              <w:marLeft w:val="0"/>
              <w:marRight w:val="0"/>
              <w:marTop w:val="0"/>
              <w:marBottom w:val="0"/>
              <w:divBdr>
                <w:top w:val="none" w:sz="0" w:space="0" w:color="auto"/>
                <w:left w:val="none" w:sz="0" w:space="0" w:color="auto"/>
                <w:bottom w:val="none" w:sz="0" w:space="0" w:color="auto"/>
                <w:right w:val="none" w:sz="0" w:space="0" w:color="auto"/>
              </w:divBdr>
            </w:div>
            <w:div w:id="1869641990">
              <w:marLeft w:val="0"/>
              <w:marRight w:val="0"/>
              <w:marTop w:val="0"/>
              <w:marBottom w:val="0"/>
              <w:divBdr>
                <w:top w:val="none" w:sz="0" w:space="0" w:color="auto"/>
                <w:left w:val="none" w:sz="0" w:space="0" w:color="auto"/>
                <w:bottom w:val="none" w:sz="0" w:space="0" w:color="auto"/>
                <w:right w:val="none" w:sz="0" w:space="0" w:color="auto"/>
              </w:divBdr>
            </w:div>
            <w:div w:id="1898974945">
              <w:marLeft w:val="0"/>
              <w:marRight w:val="0"/>
              <w:marTop w:val="0"/>
              <w:marBottom w:val="0"/>
              <w:divBdr>
                <w:top w:val="none" w:sz="0" w:space="0" w:color="auto"/>
                <w:left w:val="none" w:sz="0" w:space="0" w:color="auto"/>
                <w:bottom w:val="none" w:sz="0" w:space="0" w:color="auto"/>
                <w:right w:val="none" w:sz="0" w:space="0" w:color="auto"/>
              </w:divBdr>
            </w:div>
            <w:div w:id="1900282066">
              <w:marLeft w:val="0"/>
              <w:marRight w:val="0"/>
              <w:marTop w:val="0"/>
              <w:marBottom w:val="0"/>
              <w:divBdr>
                <w:top w:val="none" w:sz="0" w:space="0" w:color="auto"/>
                <w:left w:val="none" w:sz="0" w:space="0" w:color="auto"/>
                <w:bottom w:val="none" w:sz="0" w:space="0" w:color="auto"/>
                <w:right w:val="none" w:sz="0" w:space="0" w:color="auto"/>
              </w:divBdr>
            </w:div>
            <w:div w:id="1921866378">
              <w:marLeft w:val="0"/>
              <w:marRight w:val="0"/>
              <w:marTop w:val="0"/>
              <w:marBottom w:val="0"/>
              <w:divBdr>
                <w:top w:val="none" w:sz="0" w:space="0" w:color="auto"/>
                <w:left w:val="none" w:sz="0" w:space="0" w:color="auto"/>
                <w:bottom w:val="none" w:sz="0" w:space="0" w:color="auto"/>
                <w:right w:val="none" w:sz="0" w:space="0" w:color="auto"/>
              </w:divBdr>
            </w:div>
            <w:div w:id="1959797455">
              <w:marLeft w:val="0"/>
              <w:marRight w:val="0"/>
              <w:marTop w:val="0"/>
              <w:marBottom w:val="0"/>
              <w:divBdr>
                <w:top w:val="none" w:sz="0" w:space="0" w:color="auto"/>
                <w:left w:val="none" w:sz="0" w:space="0" w:color="auto"/>
                <w:bottom w:val="none" w:sz="0" w:space="0" w:color="auto"/>
                <w:right w:val="none" w:sz="0" w:space="0" w:color="auto"/>
              </w:divBdr>
            </w:div>
            <w:div w:id="1962568733">
              <w:marLeft w:val="0"/>
              <w:marRight w:val="0"/>
              <w:marTop w:val="0"/>
              <w:marBottom w:val="0"/>
              <w:divBdr>
                <w:top w:val="none" w:sz="0" w:space="0" w:color="auto"/>
                <w:left w:val="none" w:sz="0" w:space="0" w:color="auto"/>
                <w:bottom w:val="none" w:sz="0" w:space="0" w:color="auto"/>
                <w:right w:val="none" w:sz="0" w:space="0" w:color="auto"/>
              </w:divBdr>
            </w:div>
            <w:div w:id="1977565265">
              <w:marLeft w:val="0"/>
              <w:marRight w:val="0"/>
              <w:marTop w:val="0"/>
              <w:marBottom w:val="0"/>
              <w:divBdr>
                <w:top w:val="none" w:sz="0" w:space="0" w:color="auto"/>
                <w:left w:val="none" w:sz="0" w:space="0" w:color="auto"/>
                <w:bottom w:val="none" w:sz="0" w:space="0" w:color="auto"/>
                <w:right w:val="none" w:sz="0" w:space="0" w:color="auto"/>
              </w:divBdr>
            </w:div>
            <w:div w:id="1984312669">
              <w:marLeft w:val="0"/>
              <w:marRight w:val="0"/>
              <w:marTop w:val="0"/>
              <w:marBottom w:val="0"/>
              <w:divBdr>
                <w:top w:val="none" w:sz="0" w:space="0" w:color="auto"/>
                <w:left w:val="none" w:sz="0" w:space="0" w:color="auto"/>
                <w:bottom w:val="none" w:sz="0" w:space="0" w:color="auto"/>
                <w:right w:val="none" w:sz="0" w:space="0" w:color="auto"/>
              </w:divBdr>
            </w:div>
            <w:div w:id="1996109711">
              <w:marLeft w:val="0"/>
              <w:marRight w:val="0"/>
              <w:marTop w:val="0"/>
              <w:marBottom w:val="0"/>
              <w:divBdr>
                <w:top w:val="none" w:sz="0" w:space="0" w:color="auto"/>
                <w:left w:val="none" w:sz="0" w:space="0" w:color="auto"/>
                <w:bottom w:val="none" w:sz="0" w:space="0" w:color="auto"/>
                <w:right w:val="none" w:sz="0" w:space="0" w:color="auto"/>
              </w:divBdr>
            </w:div>
            <w:div w:id="1996490535">
              <w:marLeft w:val="0"/>
              <w:marRight w:val="0"/>
              <w:marTop w:val="0"/>
              <w:marBottom w:val="0"/>
              <w:divBdr>
                <w:top w:val="none" w:sz="0" w:space="0" w:color="auto"/>
                <w:left w:val="none" w:sz="0" w:space="0" w:color="auto"/>
                <w:bottom w:val="none" w:sz="0" w:space="0" w:color="auto"/>
                <w:right w:val="none" w:sz="0" w:space="0" w:color="auto"/>
              </w:divBdr>
            </w:div>
            <w:div w:id="2020350072">
              <w:marLeft w:val="0"/>
              <w:marRight w:val="0"/>
              <w:marTop w:val="0"/>
              <w:marBottom w:val="0"/>
              <w:divBdr>
                <w:top w:val="none" w:sz="0" w:space="0" w:color="auto"/>
                <w:left w:val="none" w:sz="0" w:space="0" w:color="auto"/>
                <w:bottom w:val="none" w:sz="0" w:space="0" w:color="auto"/>
                <w:right w:val="none" w:sz="0" w:space="0" w:color="auto"/>
              </w:divBdr>
            </w:div>
            <w:div w:id="2020737911">
              <w:marLeft w:val="0"/>
              <w:marRight w:val="0"/>
              <w:marTop w:val="0"/>
              <w:marBottom w:val="0"/>
              <w:divBdr>
                <w:top w:val="none" w:sz="0" w:space="0" w:color="auto"/>
                <w:left w:val="none" w:sz="0" w:space="0" w:color="auto"/>
                <w:bottom w:val="none" w:sz="0" w:space="0" w:color="auto"/>
                <w:right w:val="none" w:sz="0" w:space="0" w:color="auto"/>
              </w:divBdr>
            </w:div>
            <w:div w:id="2026858638">
              <w:marLeft w:val="0"/>
              <w:marRight w:val="0"/>
              <w:marTop w:val="0"/>
              <w:marBottom w:val="0"/>
              <w:divBdr>
                <w:top w:val="none" w:sz="0" w:space="0" w:color="auto"/>
                <w:left w:val="none" w:sz="0" w:space="0" w:color="auto"/>
                <w:bottom w:val="none" w:sz="0" w:space="0" w:color="auto"/>
                <w:right w:val="none" w:sz="0" w:space="0" w:color="auto"/>
              </w:divBdr>
            </w:div>
            <w:div w:id="2065130671">
              <w:marLeft w:val="0"/>
              <w:marRight w:val="0"/>
              <w:marTop w:val="0"/>
              <w:marBottom w:val="0"/>
              <w:divBdr>
                <w:top w:val="none" w:sz="0" w:space="0" w:color="auto"/>
                <w:left w:val="none" w:sz="0" w:space="0" w:color="auto"/>
                <w:bottom w:val="none" w:sz="0" w:space="0" w:color="auto"/>
                <w:right w:val="none" w:sz="0" w:space="0" w:color="auto"/>
              </w:divBdr>
            </w:div>
            <w:div w:id="2077588868">
              <w:marLeft w:val="0"/>
              <w:marRight w:val="0"/>
              <w:marTop w:val="0"/>
              <w:marBottom w:val="0"/>
              <w:divBdr>
                <w:top w:val="none" w:sz="0" w:space="0" w:color="auto"/>
                <w:left w:val="none" w:sz="0" w:space="0" w:color="auto"/>
                <w:bottom w:val="none" w:sz="0" w:space="0" w:color="auto"/>
                <w:right w:val="none" w:sz="0" w:space="0" w:color="auto"/>
              </w:divBdr>
            </w:div>
            <w:div w:id="2079740467">
              <w:marLeft w:val="0"/>
              <w:marRight w:val="0"/>
              <w:marTop w:val="0"/>
              <w:marBottom w:val="0"/>
              <w:divBdr>
                <w:top w:val="none" w:sz="0" w:space="0" w:color="auto"/>
                <w:left w:val="none" w:sz="0" w:space="0" w:color="auto"/>
                <w:bottom w:val="none" w:sz="0" w:space="0" w:color="auto"/>
                <w:right w:val="none" w:sz="0" w:space="0" w:color="auto"/>
              </w:divBdr>
            </w:div>
            <w:div w:id="2084444637">
              <w:marLeft w:val="0"/>
              <w:marRight w:val="0"/>
              <w:marTop w:val="0"/>
              <w:marBottom w:val="0"/>
              <w:divBdr>
                <w:top w:val="none" w:sz="0" w:space="0" w:color="auto"/>
                <w:left w:val="none" w:sz="0" w:space="0" w:color="auto"/>
                <w:bottom w:val="none" w:sz="0" w:space="0" w:color="auto"/>
                <w:right w:val="none" w:sz="0" w:space="0" w:color="auto"/>
              </w:divBdr>
            </w:div>
            <w:div w:id="2090729847">
              <w:marLeft w:val="0"/>
              <w:marRight w:val="0"/>
              <w:marTop w:val="0"/>
              <w:marBottom w:val="0"/>
              <w:divBdr>
                <w:top w:val="none" w:sz="0" w:space="0" w:color="auto"/>
                <w:left w:val="none" w:sz="0" w:space="0" w:color="auto"/>
                <w:bottom w:val="none" w:sz="0" w:space="0" w:color="auto"/>
                <w:right w:val="none" w:sz="0" w:space="0" w:color="auto"/>
              </w:divBdr>
            </w:div>
            <w:div w:id="2104493636">
              <w:marLeft w:val="0"/>
              <w:marRight w:val="0"/>
              <w:marTop w:val="0"/>
              <w:marBottom w:val="0"/>
              <w:divBdr>
                <w:top w:val="none" w:sz="0" w:space="0" w:color="auto"/>
                <w:left w:val="none" w:sz="0" w:space="0" w:color="auto"/>
                <w:bottom w:val="none" w:sz="0" w:space="0" w:color="auto"/>
                <w:right w:val="none" w:sz="0" w:space="0" w:color="auto"/>
              </w:divBdr>
            </w:div>
            <w:div w:id="21226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9800">
      <w:bodyDiv w:val="1"/>
      <w:marLeft w:val="0"/>
      <w:marRight w:val="0"/>
      <w:marTop w:val="0"/>
      <w:marBottom w:val="0"/>
      <w:divBdr>
        <w:top w:val="none" w:sz="0" w:space="0" w:color="auto"/>
        <w:left w:val="none" w:sz="0" w:space="0" w:color="auto"/>
        <w:bottom w:val="none" w:sz="0" w:space="0" w:color="auto"/>
        <w:right w:val="none" w:sz="0" w:space="0" w:color="auto"/>
      </w:divBdr>
      <w:divsChild>
        <w:div w:id="112746947">
          <w:marLeft w:val="0"/>
          <w:marRight w:val="0"/>
          <w:marTop w:val="0"/>
          <w:marBottom w:val="0"/>
          <w:divBdr>
            <w:top w:val="none" w:sz="0" w:space="0" w:color="auto"/>
            <w:left w:val="none" w:sz="0" w:space="0" w:color="auto"/>
            <w:bottom w:val="none" w:sz="0" w:space="0" w:color="auto"/>
            <w:right w:val="none" w:sz="0" w:space="0" w:color="auto"/>
          </w:divBdr>
          <w:divsChild>
            <w:div w:id="62610756">
              <w:marLeft w:val="0"/>
              <w:marRight w:val="0"/>
              <w:marTop w:val="0"/>
              <w:marBottom w:val="0"/>
              <w:divBdr>
                <w:top w:val="none" w:sz="0" w:space="0" w:color="auto"/>
                <w:left w:val="none" w:sz="0" w:space="0" w:color="auto"/>
                <w:bottom w:val="none" w:sz="0" w:space="0" w:color="auto"/>
                <w:right w:val="none" w:sz="0" w:space="0" w:color="auto"/>
              </w:divBdr>
            </w:div>
            <w:div w:id="144011129">
              <w:marLeft w:val="0"/>
              <w:marRight w:val="0"/>
              <w:marTop w:val="0"/>
              <w:marBottom w:val="0"/>
              <w:divBdr>
                <w:top w:val="none" w:sz="0" w:space="0" w:color="auto"/>
                <w:left w:val="none" w:sz="0" w:space="0" w:color="auto"/>
                <w:bottom w:val="none" w:sz="0" w:space="0" w:color="auto"/>
                <w:right w:val="none" w:sz="0" w:space="0" w:color="auto"/>
              </w:divBdr>
            </w:div>
            <w:div w:id="202210607">
              <w:marLeft w:val="0"/>
              <w:marRight w:val="0"/>
              <w:marTop w:val="0"/>
              <w:marBottom w:val="0"/>
              <w:divBdr>
                <w:top w:val="none" w:sz="0" w:space="0" w:color="auto"/>
                <w:left w:val="none" w:sz="0" w:space="0" w:color="auto"/>
                <w:bottom w:val="none" w:sz="0" w:space="0" w:color="auto"/>
                <w:right w:val="none" w:sz="0" w:space="0" w:color="auto"/>
              </w:divBdr>
            </w:div>
            <w:div w:id="220100695">
              <w:marLeft w:val="0"/>
              <w:marRight w:val="0"/>
              <w:marTop w:val="0"/>
              <w:marBottom w:val="0"/>
              <w:divBdr>
                <w:top w:val="none" w:sz="0" w:space="0" w:color="auto"/>
                <w:left w:val="none" w:sz="0" w:space="0" w:color="auto"/>
                <w:bottom w:val="none" w:sz="0" w:space="0" w:color="auto"/>
                <w:right w:val="none" w:sz="0" w:space="0" w:color="auto"/>
              </w:divBdr>
            </w:div>
            <w:div w:id="231082372">
              <w:marLeft w:val="0"/>
              <w:marRight w:val="0"/>
              <w:marTop w:val="0"/>
              <w:marBottom w:val="0"/>
              <w:divBdr>
                <w:top w:val="none" w:sz="0" w:space="0" w:color="auto"/>
                <w:left w:val="none" w:sz="0" w:space="0" w:color="auto"/>
                <w:bottom w:val="none" w:sz="0" w:space="0" w:color="auto"/>
                <w:right w:val="none" w:sz="0" w:space="0" w:color="auto"/>
              </w:divBdr>
            </w:div>
            <w:div w:id="292565461">
              <w:marLeft w:val="0"/>
              <w:marRight w:val="0"/>
              <w:marTop w:val="0"/>
              <w:marBottom w:val="0"/>
              <w:divBdr>
                <w:top w:val="none" w:sz="0" w:space="0" w:color="auto"/>
                <w:left w:val="none" w:sz="0" w:space="0" w:color="auto"/>
                <w:bottom w:val="none" w:sz="0" w:space="0" w:color="auto"/>
                <w:right w:val="none" w:sz="0" w:space="0" w:color="auto"/>
              </w:divBdr>
            </w:div>
            <w:div w:id="314645186">
              <w:marLeft w:val="0"/>
              <w:marRight w:val="0"/>
              <w:marTop w:val="0"/>
              <w:marBottom w:val="0"/>
              <w:divBdr>
                <w:top w:val="none" w:sz="0" w:space="0" w:color="auto"/>
                <w:left w:val="none" w:sz="0" w:space="0" w:color="auto"/>
                <w:bottom w:val="none" w:sz="0" w:space="0" w:color="auto"/>
                <w:right w:val="none" w:sz="0" w:space="0" w:color="auto"/>
              </w:divBdr>
            </w:div>
            <w:div w:id="346055470">
              <w:marLeft w:val="0"/>
              <w:marRight w:val="0"/>
              <w:marTop w:val="0"/>
              <w:marBottom w:val="0"/>
              <w:divBdr>
                <w:top w:val="none" w:sz="0" w:space="0" w:color="auto"/>
                <w:left w:val="none" w:sz="0" w:space="0" w:color="auto"/>
                <w:bottom w:val="none" w:sz="0" w:space="0" w:color="auto"/>
                <w:right w:val="none" w:sz="0" w:space="0" w:color="auto"/>
              </w:divBdr>
            </w:div>
            <w:div w:id="400032253">
              <w:marLeft w:val="0"/>
              <w:marRight w:val="0"/>
              <w:marTop w:val="0"/>
              <w:marBottom w:val="0"/>
              <w:divBdr>
                <w:top w:val="none" w:sz="0" w:space="0" w:color="auto"/>
                <w:left w:val="none" w:sz="0" w:space="0" w:color="auto"/>
                <w:bottom w:val="none" w:sz="0" w:space="0" w:color="auto"/>
                <w:right w:val="none" w:sz="0" w:space="0" w:color="auto"/>
              </w:divBdr>
            </w:div>
            <w:div w:id="437145418">
              <w:marLeft w:val="0"/>
              <w:marRight w:val="0"/>
              <w:marTop w:val="0"/>
              <w:marBottom w:val="0"/>
              <w:divBdr>
                <w:top w:val="none" w:sz="0" w:space="0" w:color="auto"/>
                <w:left w:val="none" w:sz="0" w:space="0" w:color="auto"/>
                <w:bottom w:val="none" w:sz="0" w:space="0" w:color="auto"/>
                <w:right w:val="none" w:sz="0" w:space="0" w:color="auto"/>
              </w:divBdr>
            </w:div>
            <w:div w:id="456528852">
              <w:marLeft w:val="0"/>
              <w:marRight w:val="0"/>
              <w:marTop w:val="0"/>
              <w:marBottom w:val="0"/>
              <w:divBdr>
                <w:top w:val="none" w:sz="0" w:space="0" w:color="auto"/>
                <w:left w:val="none" w:sz="0" w:space="0" w:color="auto"/>
                <w:bottom w:val="none" w:sz="0" w:space="0" w:color="auto"/>
                <w:right w:val="none" w:sz="0" w:space="0" w:color="auto"/>
              </w:divBdr>
            </w:div>
            <w:div w:id="583956278">
              <w:marLeft w:val="0"/>
              <w:marRight w:val="0"/>
              <w:marTop w:val="0"/>
              <w:marBottom w:val="0"/>
              <w:divBdr>
                <w:top w:val="none" w:sz="0" w:space="0" w:color="auto"/>
                <w:left w:val="none" w:sz="0" w:space="0" w:color="auto"/>
                <w:bottom w:val="none" w:sz="0" w:space="0" w:color="auto"/>
                <w:right w:val="none" w:sz="0" w:space="0" w:color="auto"/>
              </w:divBdr>
            </w:div>
            <w:div w:id="642274211">
              <w:marLeft w:val="0"/>
              <w:marRight w:val="0"/>
              <w:marTop w:val="0"/>
              <w:marBottom w:val="0"/>
              <w:divBdr>
                <w:top w:val="none" w:sz="0" w:space="0" w:color="auto"/>
                <w:left w:val="none" w:sz="0" w:space="0" w:color="auto"/>
                <w:bottom w:val="none" w:sz="0" w:space="0" w:color="auto"/>
                <w:right w:val="none" w:sz="0" w:space="0" w:color="auto"/>
              </w:divBdr>
            </w:div>
            <w:div w:id="650254731">
              <w:marLeft w:val="0"/>
              <w:marRight w:val="0"/>
              <w:marTop w:val="0"/>
              <w:marBottom w:val="0"/>
              <w:divBdr>
                <w:top w:val="none" w:sz="0" w:space="0" w:color="auto"/>
                <w:left w:val="none" w:sz="0" w:space="0" w:color="auto"/>
                <w:bottom w:val="none" w:sz="0" w:space="0" w:color="auto"/>
                <w:right w:val="none" w:sz="0" w:space="0" w:color="auto"/>
              </w:divBdr>
            </w:div>
            <w:div w:id="668874121">
              <w:marLeft w:val="0"/>
              <w:marRight w:val="0"/>
              <w:marTop w:val="0"/>
              <w:marBottom w:val="0"/>
              <w:divBdr>
                <w:top w:val="none" w:sz="0" w:space="0" w:color="auto"/>
                <w:left w:val="none" w:sz="0" w:space="0" w:color="auto"/>
                <w:bottom w:val="none" w:sz="0" w:space="0" w:color="auto"/>
                <w:right w:val="none" w:sz="0" w:space="0" w:color="auto"/>
              </w:divBdr>
            </w:div>
            <w:div w:id="832529364">
              <w:marLeft w:val="0"/>
              <w:marRight w:val="0"/>
              <w:marTop w:val="0"/>
              <w:marBottom w:val="0"/>
              <w:divBdr>
                <w:top w:val="none" w:sz="0" w:space="0" w:color="auto"/>
                <w:left w:val="none" w:sz="0" w:space="0" w:color="auto"/>
                <w:bottom w:val="none" w:sz="0" w:space="0" w:color="auto"/>
                <w:right w:val="none" w:sz="0" w:space="0" w:color="auto"/>
              </w:divBdr>
            </w:div>
            <w:div w:id="870385632">
              <w:marLeft w:val="0"/>
              <w:marRight w:val="0"/>
              <w:marTop w:val="0"/>
              <w:marBottom w:val="0"/>
              <w:divBdr>
                <w:top w:val="none" w:sz="0" w:space="0" w:color="auto"/>
                <w:left w:val="none" w:sz="0" w:space="0" w:color="auto"/>
                <w:bottom w:val="none" w:sz="0" w:space="0" w:color="auto"/>
                <w:right w:val="none" w:sz="0" w:space="0" w:color="auto"/>
              </w:divBdr>
            </w:div>
            <w:div w:id="913392456">
              <w:marLeft w:val="0"/>
              <w:marRight w:val="0"/>
              <w:marTop w:val="0"/>
              <w:marBottom w:val="0"/>
              <w:divBdr>
                <w:top w:val="none" w:sz="0" w:space="0" w:color="auto"/>
                <w:left w:val="none" w:sz="0" w:space="0" w:color="auto"/>
                <w:bottom w:val="none" w:sz="0" w:space="0" w:color="auto"/>
                <w:right w:val="none" w:sz="0" w:space="0" w:color="auto"/>
              </w:divBdr>
            </w:div>
            <w:div w:id="1018195379">
              <w:marLeft w:val="0"/>
              <w:marRight w:val="0"/>
              <w:marTop w:val="0"/>
              <w:marBottom w:val="0"/>
              <w:divBdr>
                <w:top w:val="none" w:sz="0" w:space="0" w:color="auto"/>
                <w:left w:val="none" w:sz="0" w:space="0" w:color="auto"/>
                <w:bottom w:val="none" w:sz="0" w:space="0" w:color="auto"/>
                <w:right w:val="none" w:sz="0" w:space="0" w:color="auto"/>
              </w:divBdr>
            </w:div>
            <w:div w:id="1077046913">
              <w:marLeft w:val="0"/>
              <w:marRight w:val="0"/>
              <w:marTop w:val="0"/>
              <w:marBottom w:val="0"/>
              <w:divBdr>
                <w:top w:val="none" w:sz="0" w:space="0" w:color="auto"/>
                <w:left w:val="none" w:sz="0" w:space="0" w:color="auto"/>
                <w:bottom w:val="none" w:sz="0" w:space="0" w:color="auto"/>
                <w:right w:val="none" w:sz="0" w:space="0" w:color="auto"/>
              </w:divBdr>
            </w:div>
            <w:div w:id="1166171158">
              <w:marLeft w:val="0"/>
              <w:marRight w:val="0"/>
              <w:marTop w:val="0"/>
              <w:marBottom w:val="0"/>
              <w:divBdr>
                <w:top w:val="none" w:sz="0" w:space="0" w:color="auto"/>
                <w:left w:val="none" w:sz="0" w:space="0" w:color="auto"/>
                <w:bottom w:val="none" w:sz="0" w:space="0" w:color="auto"/>
                <w:right w:val="none" w:sz="0" w:space="0" w:color="auto"/>
              </w:divBdr>
            </w:div>
            <w:div w:id="1236010117">
              <w:marLeft w:val="0"/>
              <w:marRight w:val="0"/>
              <w:marTop w:val="0"/>
              <w:marBottom w:val="0"/>
              <w:divBdr>
                <w:top w:val="none" w:sz="0" w:space="0" w:color="auto"/>
                <w:left w:val="none" w:sz="0" w:space="0" w:color="auto"/>
                <w:bottom w:val="none" w:sz="0" w:space="0" w:color="auto"/>
                <w:right w:val="none" w:sz="0" w:space="0" w:color="auto"/>
              </w:divBdr>
            </w:div>
            <w:div w:id="1242250697">
              <w:marLeft w:val="0"/>
              <w:marRight w:val="0"/>
              <w:marTop w:val="0"/>
              <w:marBottom w:val="0"/>
              <w:divBdr>
                <w:top w:val="none" w:sz="0" w:space="0" w:color="auto"/>
                <w:left w:val="none" w:sz="0" w:space="0" w:color="auto"/>
                <w:bottom w:val="none" w:sz="0" w:space="0" w:color="auto"/>
                <w:right w:val="none" w:sz="0" w:space="0" w:color="auto"/>
              </w:divBdr>
            </w:div>
            <w:div w:id="1387752669">
              <w:marLeft w:val="0"/>
              <w:marRight w:val="0"/>
              <w:marTop w:val="0"/>
              <w:marBottom w:val="0"/>
              <w:divBdr>
                <w:top w:val="none" w:sz="0" w:space="0" w:color="auto"/>
                <w:left w:val="none" w:sz="0" w:space="0" w:color="auto"/>
                <w:bottom w:val="none" w:sz="0" w:space="0" w:color="auto"/>
                <w:right w:val="none" w:sz="0" w:space="0" w:color="auto"/>
              </w:divBdr>
            </w:div>
            <w:div w:id="1408459347">
              <w:marLeft w:val="0"/>
              <w:marRight w:val="0"/>
              <w:marTop w:val="0"/>
              <w:marBottom w:val="0"/>
              <w:divBdr>
                <w:top w:val="none" w:sz="0" w:space="0" w:color="auto"/>
                <w:left w:val="none" w:sz="0" w:space="0" w:color="auto"/>
                <w:bottom w:val="none" w:sz="0" w:space="0" w:color="auto"/>
                <w:right w:val="none" w:sz="0" w:space="0" w:color="auto"/>
              </w:divBdr>
            </w:div>
            <w:div w:id="1413114791">
              <w:marLeft w:val="0"/>
              <w:marRight w:val="0"/>
              <w:marTop w:val="0"/>
              <w:marBottom w:val="0"/>
              <w:divBdr>
                <w:top w:val="none" w:sz="0" w:space="0" w:color="auto"/>
                <w:left w:val="none" w:sz="0" w:space="0" w:color="auto"/>
                <w:bottom w:val="none" w:sz="0" w:space="0" w:color="auto"/>
                <w:right w:val="none" w:sz="0" w:space="0" w:color="auto"/>
              </w:divBdr>
            </w:div>
            <w:div w:id="1413745442">
              <w:marLeft w:val="0"/>
              <w:marRight w:val="0"/>
              <w:marTop w:val="0"/>
              <w:marBottom w:val="0"/>
              <w:divBdr>
                <w:top w:val="none" w:sz="0" w:space="0" w:color="auto"/>
                <w:left w:val="none" w:sz="0" w:space="0" w:color="auto"/>
                <w:bottom w:val="none" w:sz="0" w:space="0" w:color="auto"/>
                <w:right w:val="none" w:sz="0" w:space="0" w:color="auto"/>
              </w:divBdr>
            </w:div>
            <w:div w:id="1476221561">
              <w:marLeft w:val="0"/>
              <w:marRight w:val="0"/>
              <w:marTop w:val="0"/>
              <w:marBottom w:val="0"/>
              <w:divBdr>
                <w:top w:val="none" w:sz="0" w:space="0" w:color="auto"/>
                <w:left w:val="none" w:sz="0" w:space="0" w:color="auto"/>
                <w:bottom w:val="none" w:sz="0" w:space="0" w:color="auto"/>
                <w:right w:val="none" w:sz="0" w:space="0" w:color="auto"/>
              </w:divBdr>
            </w:div>
            <w:div w:id="1504974787">
              <w:marLeft w:val="0"/>
              <w:marRight w:val="0"/>
              <w:marTop w:val="0"/>
              <w:marBottom w:val="0"/>
              <w:divBdr>
                <w:top w:val="none" w:sz="0" w:space="0" w:color="auto"/>
                <w:left w:val="none" w:sz="0" w:space="0" w:color="auto"/>
                <w:bottom w:val="none" w:sz="0" w:space="0" w:color="auto"/>
                <w:right w:val="none" w:sz="0" w:space="0" w:color="auto"/>
              </w:divBdr>
            </w:div>
            <w:div w:id="1513447241">
              <w:marLeft w:val="0"/>
              <w:marRight w:val="0"/>
              <w:marTop w:val="0"/>
              <w:marBottom w:val="0"/>
              <w:divBdr>
                <w:top w:val="none" w:sz="0" w:space="0" w:color="auto"/>
                <w:left w:val="none" w:sz="0" w:space="0" w:color="auto"/>
                <w:bottom w:val="none" w:sz="0" w:space="0" w:color="auto"/>
                <w:right w:val="none" w:sz="0" w:space="0" w:color="auto"/>
              </w:divBdr>
            </w:div>
            <w:div w:id="1864634702">
              <w:marLeft w:val="0"/>
              <w:marRight w:val="0"/>
              <w:marTop w:val="0"/>
              <w:marBottom w:val="0"/>
              <w:divBdr>
                <w:top w:val="none" w:sz="0" w:space="0" w:color="auto"/>
                <w:left w:val="none" w:sz="0" w:space="0" w:color="auto"/>
                <w:bottom w:val="none" w:sz="0" w:space="0" w:color="auto"/>
                <w:right w:val="none" w:sz="0" w:space="0" w:color="auto"/>
              </w:divBdr>
            </w:div>
            <w:div w:id="1867061338">
              <w:marLeft w:val="0"/>
              <w:marRight w:val="0"/>
              <w:marTop w:val="0"/>
              <w:marBottom w:val="0"/>
              <w:divBdr>
                <w:top w:val="none" w:sz="0" w:space="0" w:color="auto"/>
                <w:left w:val="none" w:sz="0" w:space="0" w:color="auto"/>
                <w:bottom w:val="none" w:sz="0" w:space="0" w:color="auto"/>
                <w:right w:val="none" w:sz="0" w:space="0" w:color="auto"/>
              </w:divBdr>
            </w:div>
            <w:div w:id="1938826577">
              <w:marLeft w:val="0"/>
              <w:marRight w:val="0"/>
              <w:marTop w:val="0"/>
              <w:marBottom w:val="0"/>
              <w:divBdr>
                <w:top w:val="none" w:sz="0" w:space="0" w:color="auto"/>
                <w:left w:val="none" w:sz="0" w:space="0" w:color="auto"/>
                <w:bottom w:val="none" w:sz="0" w:space="0" w:color="auto"/>
                <w:right w:val="none" w:sz="0" w:space="0" w:color="auto"/>
              </w:divBdr>
            </w:div>
            <w:div w:id="20134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7192">
      <w:bodyDiv w:val="1"/>
      <w:marLeft w:val="0"/>
      <w:marRight w:val="0"/>
      <w:marTop w:val="0"/>
      <w:marBottom w:val="0"/>
      <w:divBdr>
        <w:top w:val="none" w:sz="0" w:space="0" w:color="auto"/>
        <w:left w:val="none" w:sz="0" w:space="0" w:color="auto"/>
        <w:bottom w:val="none" w:sz="0" w:space="0" w:color="auto"/>
        <w:right w:val="none" w:sz="0" w:space="0" w:color="auto"/>
      </w:divBdr>
    </w:div>
    <w:div w:id="347223781">
      <w:bodyDiv w:val="1"/>
      <w:marLeft w:val="0"/>
      <w:marRight w:val="0"/>
      <w:marTop w:val="0"/>
      <w:marBottom w:val="0"/>
      <w:divBdr>
        <w:top w:val="none" w:sz="0" w:space="0" w:color="auto"/>
        <w:left w:val="none" w:sz="0" w:space="0" w:color="auto"/>
        <w:bottom w:val="none" w:sz="0" w:space="0" w:color="auto"/>
        <w:right w:val="none" w:sz="0" w:space="0" w:color="auto"/>
      </w:divBdr>
      <w:divsChild>
        <w:div w:id="27341547">
          <w:marLeft w:val="0"/>
          <w:marRight w:val="0"/>
          <w:marTop w:val="0"/>
          <w:marBottom w:val="0"/>
          <w:divBdr>
            <w:top w:val="none" w:sz="0" w:space="0" w:color="auto"/>
            <w:left w:val="none" w:sz="0" w:space="0" w:color="auto"/>
            <w:bottom w:val="none" w:sz="0" w:space="0" w:color="auto"/>
            <w:right w:val="none" w:sz="0" w:space="0" w:color="auto"/>
          </w:divBdr>
        </w:div>
        <w:div w:id="76250982">
          <w:marLeft w:val="0"/>
          <w:marRight w:val="0"/>
          <w:marTop w:val="0"/>
          <w:marBottom w:val="0"/>
          <w:divBdr>
            <w:top w:val="none" w:sz="0" w:space="0" w:color="auto"/>
            <w:left w:val="none" w:sz="0" w:space="0" w:color="auto"/>
            <w:bottom w:val="none" w:sz="0" w:space="0" w:color="auto"/>
            <w:right w:val="none" w:sz="0" w:space="0" w:color="auto"/>
          </w:divBdr>
        </w:div>
        <w:div w:id="136336966">
          <w:marLeft w:val="0"/>
          <w:marRight w:val="0"/>
          <w:marTop w:val="0"/>
          <w:marBottom w:val="0"/>
          <w:divBdr>
            <w:top w:val="none" w:sz="0" w:space="0" w:color="auto"/>
            <w:left w:val="none" w:sz="0" w:space="0" w:color="auto"/>
            <w:bottom w:val="none" w:sz="0" w:space="0" w:color="auto"/>
            <w:right w:val="none" w:sz="0" w:space="0" w:color="auto"/>
          </w:divBdr>
        </w:div>
        <w:div w:id="161505187">
          <w:marLeft w:val="0"/>
          <w:marRight w:val="0"/>
          <w:marTop w:val="0"/>
          <w:marBottom w:val="0"/>
          <w:divBdr>
            <w:top w:val="none" w:sz="0" w:space="0" w:color="auto"/>
            <w:left w:val="none" w:sz="0" w:space="0" w:color="auto"/>
            <w:bottom w:val="none" w:sz="0" w:space="0" w:color="auto"/>
            <w:right w:val="none" w:sz="0" w:space="0" w:color="auto"/>
          </w:divBdr>
        </w:div>
        <w:div w:id="186022099">
          <w:marLeft w:val="0"/>
          <w:marRight w:val="0"/>
          <w:marTop w:val="0"/>
          <w:marBottom w:val="0"/>
          <w:divBdr>
            <w:top w:val="none" w:sz="0" w:space="0" w:color="auto"/>
            <w:left w:val="none" w:sz="0" w:space="0" w:color="auto"/>
            <w:bottom w:val="none" w:sz="0" w:space="0" w:color="auto"/>
            <w:right w:val="none" w:sz="0" w:space="0" w:color="auto"/>
          </w:divBdr>
        </w:div>
        <w:div w:id="202058719">
          <w:marLeft w:val="0"/>
          <w:marRight w:val="0"/>
          <w:marTop w:val="0"/>
          <w:marBottom w:val="0"/>
          <w:divBdr>
            <w:top w:val="none" w:sz="0" w:space="0" w:color="auto"/>
            <w:left w:val="none" w:sz="0" w:space="0" w:color="auto"/>
            <w:bottom w:val="none" w:sz="0" w:space="0" w:color="auto"/>
            <w:right w:val="none" w:sz="0" w:space="0" w:color="auto"/>
          </w:divBdr>
        </w:div>
        <w:div w:id="263462932">
          <w:marLeft w:val="0"/>
          <w:marRight w:val="0"/>
          <w:marTop w:val="0"/>
          <w:marBottom w:val="0"/>
          <w:divBdr>
            <w:top w:val="none" w:sz="0" w:space="0" w:color="auto"/>
            <w:left w:val="none" w:sz="0" w:space="0" w:color="auto"/>
            <w:bottom w:val="none" w:sz="0" w:space="0" w:color="auto"/>
            <w:right w:val="none" w:sz="0" w:space="0" w:color="auto"/>
          </w:divBdr>
        </w:div>
        <w:div w:id="266086858">
          <w:marLeft w:val="0"/>
          <w:marRight w:val="0"/>
          <w:marTop w:val="0"/>
          <w:marBottom w:val="0"/>
          <w:divBdr>
            <w:top w:val="none" w:sz="0" w:space="0" w:color="auto"/>
            <w:left w:val="none" w:sz="0" w:space="0" w:color="auto"/>
            <w:bottom w:val="none" w:sz="0" w:space="0" w:color="auto"/>
            <w:right w:val="none" w:sz="0" w:space="0" w:color="auto"/>
          </w:divBdr>
        </w:div>
        <w:div w:id="288318812">
          <w:marLeft w:val="0"/>
          <w:marRight w:val="0"/>
          <w:marTop w:val="0"/>
          <w:marBottom w:val="0"/>
          <w:divBdr>
            <w:top w:val="none" w:sz="0" w:space="0" w:color="auto"/>
            <w:left w:val="none" w:sz="0" w:space="0" w:color="auto"/>
            <w:bottom w:val="none" w:sz="0" w:space="0" w:color="auto"/>
            <w:right w:val="none" w:sz="0" w:space="0" w:color="auto"/>
          </w:divBdr>
        </w:div>
        <w:div w:id="305357192">
          <w:marLeft w:val="0"/>
          <w:marRight w:val="0"/>
          <w:marTop w:val="0"/>
          <w:marBottom w:val="0"/>
          <w:divBdr>
            <w:top w:val="none" w:sz="0" w:space="0" w:color="auto"/>
            <w:left w:val="none" w:sz="0" w:space="0" w:color="auto"/>
            <w:bottom w:val="none" w:sz="0" w:space="0" w:color="auto"/>
            <w:right w:val="none" w:sz="0" w:space="0" w:color="auto"/>
          </w:divBdr>
        </w:div>
        <w:div w:id="310138024">
          <w:marLeft w:val="0"/>
          <w:marRight w:val="0"/>
          <w:marTop w:val="0"/>
          <w:marBottom w:val="0"/>
          <w:divBdr>
            <w:top w:val="none" w:sz="0" w:space="0" w:color="auto"/>
            <w:left w:val="none" w:sz="0" w:space="0" w:color="auto"/>
            <w:bottom w:val="none" w:sz="0" w:space="0" w:color="auto"/>
            <w:right w:val="none" w:sz="0" w:space="0" w:color="auto"/>
          </w:divBdr>
        </w:div>
        <w:div w:id="318969948">
          <w:marLeft w:val="0"/>
          <w:marRight w:val="0"/>
          <w:marTop w:val="0"/>
          <w:marBottom w:val="0"/>
          <w:divBdr>
            <w:top w:val="none" w:sz="0" w:space="0" w:color="auto"/>
            <w:left w:val="none" w:sz="0" w:space="0" w:color="auto"/>
            <w:bottom w:val="none" w:sz="0" w:space="0" w:color="auto"/>
            <w:right w:val="none" w:sz="0" w:space="0" w:color="auto"/>
          </w:divBdr>
        </w:div>
        <w:div w:id="334499254">
          <w:marLeft w:val="0"/>
          <w:marRight w:val="0"/>
          <w:marTop w:val="0"/>
          <w:marBottom w:val="0"/>
          <w:divBdr>
            <w:top w:val="none" w:sz="0" w:space="0" w:color="auto"/>
            <w:left w:val="none" w:sz="0" w:space="0" w:color="auto"/>
            <w:bottom w:val="none" w:sz="0" w:space="0" w:color="auto"/>
            <w:right w:val="none" w:sz="0" w:space="0" w:color="auto"/>
          </w:divBdr>
        </w:div>
        <w:div w:id="339893694">
          <w:marLeft w:val="0"/>
          <w:marRight w:val="0"/>
          <w:marTop w:val="0"/>
          <w:marBottom w:val="0"/>
          <w:divBdr>
            <w:top w:val="none" w:sz="0" w:space="0" w:color="auto"/>
            <w:left w:val="none" w:sz="0" w:space="0" w:color="auto"/>
            <w:bottom w:val="none" w:sz="0" w:space="0" w:color="auto"/>
            <w:right w:val="none" w:sz="0" w:space="0" w:color="auto"/>
          </w:divBdr>
        </w:div>
        <w:div w:id="352464116">
          <w:marLeft w:val="0"/>
          <w:marRight w:val="0"/>
          <w:marTop w:val="0"/>
          <w:marBottom w:val="0"/>
          <w:divBdr>
            <w:top w:val="none" w:sz="0" w:space="0" w:color="auto"/>
            <w:left w:val="none" w:sz="0" w:space="0" w:color="auto"/>
            <w:bottom w:val="none" w:sz="0" w:space="0" w:color="auto"/>
            <w:right w:val="none" w:sz="0" w:space="0" w:color="auto"/>
          </w:divBdr>
        </w:div>
        <w:div w:id="465514937">
          <w:marLeft w:val="0"/>
          <w:marRight w:val="0"/>
          <w:marTop w:val="0"/>
          <w:marBottom w:val="0"/>
          <w:divBdr>
            <w:top w:val="none" w:sz="0" w:space="0" w:color="auto"/>
            <w:left w:val="none" w:sz="0" w:space="0" w:color="auto"/>
            <w:bottom w:val="none" w:sz="0" w:space="0" w:color="auto"/>
            <w:right w:val="none" w:sz="0" w:space="0" w:color="auto"/>
          </w:divBdr>
        </w:div>
        <w:div w:id="472719522">
          <w:marLeft w:val="0"/>
          <w:marRight w:val="0"/>
          <w:marTop w:val="0"/>
          <w:marBottom w:val="0"/>
          <w:divBdr>
            <w:top w:val="none" w:sz="0" w:space="0" w:color="auto"/>
            <w:left w:val="none" w:sz="0" w:space="0" w:color="auto"/>
            <w:bottom w:val="none" w:sz="0" w:space="0" w:color="auto"/>
            <w:right w:val="none" w:sz="0" w:space="0" w:color="auto"/>
          </w:divBdr>
        </w:div>
        <w:div w:id="523835311">
          <w:marLeft w:val="0"/>
          <w:marRight w:val="0"/>
          <w:marTop w:val="0"/>
          <w:marBottom w:val="0"/>
          <w:divBdr>
            <w:top w:val="none" w:sz="0" w:space="0" w:color="auto"/>
            <w:left w:val="none" w:sz="0" w:space="0" w:color="auto"/>
            <w:bottom w:val="none" w:sz="0" w:space="0" w:color="auto"/>
            <w:right w:val="none" w:sz="0" w:space="0" w:color="auto"/>
          </w:divBdr>
        </w:div>
        <w:div w:id="544105481">
          <w:marLeft w:val="0"/>
          <w:marRight w:val="0"/>
          <w:marTop w:val="0"/>
          <w:marBottom w:val="0"/>
          <w:divBdr>
            <w:top w:val="none" w:sz="0" w:space="0" w:color="auto"/>
            <w:left w:val="none" w:sz="0" w:space="0" w:color="auto"/>
            <w:bottom w:val="none" w:sz="0" w:space="0" w:color="auto"/>
            <w:right w:val="none" w:sz="0" w:space="0" w:color="auto"/>
          </w:divBdr>
        </w:div>
        <w:div w:id="593322746">
          <w:marLeft w:val="0"/>
          <w:marRight w:val="0"/>
          <w:marTop w:val="0"/>
          <w:marBottom w:val="0"/>
          <w:divBdr>
            <w:top w:val="none" w:sz="0" w:space="0" w:color="auto"/>
            <w:left w:val="none" w:sz="0" w:space="0" w:color="auto"/>
            <w:bottom w:val="none" w:sz="0" w:space="0" w:color="auto"/>
            <w:right w:val="none" w:sz="0" w:space="0" w:color="auto"/>
          </w:divBdr>
        </w:div>
        <w:div w:id="595946205">
          <w:marLeft w:val="0"/>
          <w:marRight w:val="0"/>
          <w:marTop w:val="0"/>
          <w:marBottom w:val="0"/>
          <w:divBdr>
            <w:top w:val="none" w:sz="0" w:space="0" w:color="auto"/>
            <w:left w:val="none" w:sz="0" w:space="0" w:color="auto"/>
            <w:bottom w:val="none" w:sz="0" w:space="0" w:color="auto"/>
            <w:right w:val="none" w:sz="0" w:space="0" w:color="auto"/>
          </w:divBdr>
        </w:div>
        <w:div w:id="607392123">
          <w:marLeft w:val="0"/>
          <w:marRight w:val="0"/>
          <w:marTop w:val="0"/>
          <w:marBottom w:val="0"/>
          <w:divBdr>
            <w:top w:val="none" w:sz="0" w:space="0" w:color="auto"/>
            <w:left w:val="none" w:sz="0" w:space="0" w:color="auto"/>
            <w:bottom w:val="none" w:sz="0" w:space="0" w:color="auto"/>
            <w:right w:val="none" w:sz="0" w:space="0" w:color="auto"/>
          </w:divBdr>
        </w:div>
        <w:div w:id="635111390">
          <w:marLeft w:val="0"/>
          <w:marRight w:val="0"/>
          <w:marTop w:val="0"/>
          <w:marBottom w:val="0"/>
          <w:divBdr>
            <w:top w:val="none" w:sz="0" w:space="0" w:color="auto"/>
            <w:left w:val="none" w:sz="0" w:space="0" w:color="auto"/>
            <w:bottom w:val="none" w:sz="0" w:space="0" w:color="auto"/>
            <w:right w:val="none" w:sz="0" w:space="0" w:color="auto"/>
          </w:divBdr>
        </w:div>
        <w:div w:id="694622295">
          <w:marLeft w:val="0"/>
          <w:marRight w:val="0"/>
          <w:marTop w:val="0"/>
          <w:marBottom w:val="0"/>
          <w:divBdr>
            <w:top w:val="none" w:sz="0" w:space="0" w:color="auto"/>
            <w:left w:val="none" w:sz="0" w:space="0" w:color="auto"/>
            <w:bottom w:val="none" w:sz="0" w:space="0" w:color="auto"/>
            <w:right w:val="none" w:sz="0" w:space="0" w:color="auto"/>
          </w:divBdr>
        </w:div>
        <w:div w:id="702246506">
          <w:marLeft w:val="0"/>
          <w:marRight w:val="0"/>
          <w:marTop w:val="0"/>
          <w:marBottom w:val="0"/>
          <w:divBdr>
            <w:top w:val="none" w:sz="0" w:space="0" w:color="auto"/>
            <w:left w:val="none" w:sz="0" w:space="0" w:color="auto"/>
            <w:bottom w:val="none" w:sz="0" w:space="0" w:color="auto"/>
            <w:right w:val="none" w:sz="0" w:space="0" w:color="auto"/>
          </w:divBdr>
        </w:div>
        <w:div w:id="718868150">
          <w:marLeft w:val="0"/>
          <w:marRight w:val="0"/>
          <w:marTop w:val="0"/>
          <w:marBottom w:val="0"/>
          <w:divBdr>
            <w:top w:val="none" w:sz="0" w:space="0" w:color="auto"/>
            <w:left w:val="none" w:sz="0" w:space="0" w:color="auto"/>
            <w:bottom w:val="none" w:sz="0" w:space="0" w:color="auto"/>
            <w:right w:val="none" w:sz="0" w:space="0" w:color="auto"/>
          </w:divBdr>
        </w:div>
        <w:div w:id="761994887">
          <w:marLeft w:val="0"/>
          <w:marRight w:val="0"/>
          <w:marTop w:val="0"/>
          <w:marBottom w:val="0"/>
          <w:divBdr>
            <w:top w:val="none" w:sz="0" w:space="0" w:color="auto"/>
            <w:left w:val="none" w:sz="0" w:space="0" w:color="auto"/>
            <w:bottom w:val="none" w:sz="0" w:space="0" w:color="auto"/>
            <w:right w:val="none" w:sz="0" w:space="0" w:color="auto"/>
          </w:divBdr>
        </w:div>
        <w:div w:id="792359491">
          <w:marLeft w:val="0"/>
          <w:marRight w:val="0"/>
          <w:marTop w:val="0"/>
          <w:marBottom w:val="0"/>
          <w:divBdr>
            <w:top w:val="none" w:sz="0" w:space="0" w:color="auto"/>
            <w:left w:val="none" w:sz="0" w:space="0" w:color="auto"/>
            <w:bottom w:val="none" w:sz="0" w:space="0" w:color="auto"/>
            <w:right w:val="none" w:sz="0" w:space="0" w:color="auto"/>
          </w:divBdr>
        </w:div>
        <w:div w:id="816728560">
          <w:marLeft w:val="0"/>
          <w:marRight w:val="0"/>
          <w:marTop w:val="0"/>
          <w:marBottom w:val="0"/>
          <w:divBdr>
            <w:top w:val="none" w:sz="0" w:space="0" w:color="auto"/>
            <w:left w:val="none" w:sz="0" w:space="0" w:color="auto"/>
            <w:bottom w:val="none" w:sz="0" w:space="0" w:color="auto"/>
            <w:right w:val="none" w:sz="0" w:space="0" w:color="auto"/>
          </w:divBdr>
        </w:div>
        <w:div w:id="903223230">
          <w:marLeft w:val="0"/>
          <w:marRight w:val="0"/>
          <w:marTop w:val="0"/>
          <w:marBottom w:val="0"/>
          <w:divBdr>
            <w:top w:val="none" w:sz="0" w:space="0" w:color="auto"/>
            <w:left w:val="none" w:sz="0" w:space="0" w:color="auto"/>
            <w:bottom w:val="none" w:sz="0" w:space="0" w:color="auto"/>
            <w:right w:val="none" w:sz="0" w:space="0" w:color="auto"/>
          </w:divBdr>
        </w:div>
        <w:div w:id="997999094">
          <w:marLeft w:val="0"/>
          <w:marRight w:val="0"/>
          <w:marTop w:val="0"/>
          <w:marBottom w:val="0"/>
          <w:divBdr>
            <w:top w:val="none" w:sz="0" w:space="0" w:color="auto"/>
            <w:left w:val="none" w:sz="0" w:space="0" w:color="auto"/>
            <w:bottom w:val="none" w:sz="0" w:space="0" w:color="auto"/>
            <w:right w:val="none" w:sz="0" w:space="0" w:color="auto"/>
          </w:divBdr>
        </w:div>
        <w:div w:id="1058086198">
          <w:marLeft w:val="0"/>
          <w:marRight w:val="0"/>
          <w:marTop w:val="0"/>
          <w:marBottom w:val="0"/>
          <w:divBdr>
            <w:top w:val="none" w:sz="0" w:space="0" w:color="auto"/>
            <w:left w:val="none" w:sz="0" w:space="0" w:color="auto"/>
            <w:bottom w:val="none" w:sz="0" w:space="0" w:color="auto"/>
            <w:right w:val="none" w:sz="0" w:space="0" w:color="auto"/>
          </w:divBdr>
        </w:div>
        <w:div w:id="1081637104">
          <w:marLeft w:val="0"/>
          <w:marRight w:val="0"/>
          <w:marTop w:val="0"/>
          <w:marBottom w:val="0"/>
          <w:divBdr>
            <w:top w:val="none" w:sz="0" w:space="0" w:color="auto"/>
            <w:left w:val="none" w:sz="0" w:space="0" w:color="auto"/>
            <w:bottom w:val="none" w:sz="0" w:space="0" w:color="auto"/>
            <w:right w:val="none" w:sz="0" w:space="0" w:color="auto"/>
          </w:divBdr>
        </w:div>
        <w:div w:id="1128209472">
          <w:marLeft w:val="0"/>
          <w:marRight w:val="0"/>
          <w:marTop w:val="0"/>
          <w:marBottom w:val="0"/>
          <w:divBdr>
            <w:top w:val="none" w:sz="0" w:space="0" w:color="auto"/>
            <w:left w:val="none" w:sz="0" w:space="0" w:color="auto"/>
            <w:bottom w:val="none" w:sz="0" w:space="0" w:color="auto"/>
            <w:right w:val="none" w:sz="0" w:space="0" w:color="auto"/>
          </w:divBdr>
        </w:div>
        <w:div w:id="1156191681">
          <w:marLeft w:val="0"/>
          <w:marRight w:val="0"/>
          <w:marTop w:val="0"/>
          <w:marBottom w:val="0"/>
          <w:divBdr>
            <w:top w:val="none" w:sz="0" w:space="0" w:color="auto"/>
            <w:left w:val="none" w:sz="0" w:space="0" w:color="auto"/>
            <w:bottom w:val="none" w:sz="0" w:space="0" w:color="auto"/>
            <w:right w:val="none" w:sz="0" w:space="0" w:color="auto"/>
          </w:divBdr>
        </w:div>
        <w:div w:id="1164274524">
          <w:marLeft w:val="0"/>
          <w:marRight w:val="0"/>
          <w:marTop w:val="0"/>
          <w:marBottom w:val="0"/>
          <w:divBdr>
            <w:top w:val="none" w:sz="0" w:space="0" w:color="auto"/>
            <w:left w:val="none" w:sz="0" w:space="0" w:color="auto"/>
            <w:bottom w:val="none" w:sz="0" w:space="0" w:color="auto"/>
            <w:right w:val="none" w:sz="0" w:space="0" w:color="auto"/>
          </w:divBdr>
        </w:div>
        <w:div w:id="1171720195">
          <w:marLeft w:val="0"/>
          <w:marRight w:val="0"/>
          <w:marTop w:val="0"/>
          <w:marBottom w:val="0"/>
          <w:divBdr>
            <w:top w:val="none" w:sz="0" w:space="0" w:color="auto"/>
            <w:left w:val="none" w:sz="0" w:space="0" w:color="auto"/>
            <w:bottom w:val="none" w:sz="0" w:space="0" w:color="auto"/>
            <w:right w:val="none" w:sz="0" w:space="0" w:color="auto"/>
          </w:divBdr>
        </w:div>
        <w:div w:id="1236934153">
          <w:marLeft w:val="0"/>
          <w:marRight w:val="0"/>
          <w:marTop w:val="0"/>
          <w:marBottom w:val="0"/>
          <w:divBdr>
            <w:top w:val="none" w:sz="0" w:space="0" w:color="auto"/>
            <w:left w:val="none" w:sz="0" w:space="0" w:color="auto"/>
            <w:bottom w:val="none" w:sz="0" w:space="0" w:color="auto"/>
            <w:right w:val="none" w:sz="0" w:space="0" w:color="auto"/>
          </w:divBdr>
        </w:div>
        <w:div w:id="1250894903">
          <w:marLeft w:val="0"/>
          <w:marRight w:val="0"/>
          <w:marTop w:val="0"/>
          <w:marBottom w:val="0"/>
          <w:divBdr>
            <w:top w:val="none" w:sz="0" w:space="0" w:color="auto"/>
            <w:left w:val="none" w:sz="0" w:space="0" w:color="auto"/>
            <w:bottom w:val="none" w:sz="0" w:space="0" w:color="auto"/>
            <w:right w:val="none" w:sz="0" w:space="0" w:color="auto"/>
          </w:divBdr>
        </w:div>
        <w:div w:id="1277909175">
          <w:marLeft w:val="0"/>
          <w:marRight w:val="0"/>
          <w:marTop w:val="0"/>
          <w:marBottom w:val="0"/>
          <w:divBdr>
            <w:top w:val="none" w:sz="0" w:space="0" w:color="auto"/>
            <w:left w:val="none" w:sz="0" w:space="0" w:color="auto"/>
            <w:bottom w:val="none" w:sz="0" w:space="0" w:color="auto"/>
            <w:right w:val="none" w:sz="0" w:space="0" w:color="auto"/>
          </w:divBdr>
        </w:div>
        <w:div w:id="1330060729">
          <w:marLeft w:val="0"/>
          <w:marRight w:val="0"/>
          <w:marTop w:val="0"/>
          <w:marBottom w:val="0"/>
          <w:divBdr>
            <w:top w:val="none" w:sz="0" w:space="0" w:color="auto"/>
            <w:left w:val="none" w:sz="0" w:space="0" w:color="auto"/>
            <w:bottom w:val="none" w:sz="0" w:space="0" w:color="auto"/>
            <w:right w:val="none" w:sz="0" w:space="0" w:color="auto"/>
          </w:divBdr>
        </w:div>
        <w:div w:id="1344548799">
          <w:marLeft w:val="0"/>
          <w:marRight w:val="0"/>
          <w:marTop w:val="0"/>
          <w:marBottom w:val="0"/>
          <w:divBdr>
            <w:top w:val="none" w:sz="0" w:space="0" w:color="auto"/>
            <w:left w:val="none" w:sz="0" w:space="0" w:color="auto"/>
            <w:bottom w:val="none" w:sz="0" w:space="0" w:color="auto"/>
            <w:right w:val="none" w:sz="0" w:space="0" w:color="auto"/>
          </w:divBdr>
        </w:div>
        <w:div w:id="1358504175">
          <w:marLeft w:val="0"/>
          <w:marRight w:val="0"/>
          <w:marTop w:val="0"/>
          <w:marBottom w:val="0"/>
          <w:divBdr>
            <w:top w:val="none" w:sz="0" w:space="0" w:color="auto"/>
            <w:left w:val="none" w:sz="0" w:space="0" w:color="auto"/>
            <w:bottom w:val="none" w:sz="0" w:space="0" w:color="auto"/>
            <w:right w:val="none" w:sz="0" w:space="0" w:color="auto"/>
          </w:divBdr>
        </w:div>
        <w:div w:id="1358773024">
          <w:marLeft w:val="0"/>
          <w:marRight w:val="0"/>
          <w:marTop w:val="0"/>
          <w:marBottom w:val="0"/>
          <w:divBdr>
            <w:top w:val="none" w:sz="0" w:space="0" w:color="auto"/>
            <w:left w:val="none" w:sz="0" w:space="0" w:color="auto"/>
            <w:bottom w:val="none" w:sz="0" w:space="0" w:color="auto"/>
            <w:right w:val="none" w:sz="0" w:space="0" w:color="auto"/>
          </w:divBdr>
        </w:div>
        <w:div w:id="1378777911">
          <w:marLeft w:val="0"/>
          <w:marRight w:val="0"/>
          <w:marTop w:val="0"/>
          <w:marBottom w:val="0"/>
          <w:divBdr>
            <w:top w:val="none" w:sz="0" w:space="0" w:color="auto"/>
            <w:left w:val="none" w:sz="0" w:space="0" w:color="auto"/>
            <w:bottom w:val="none" w:sz="0" w:space="0" w:color="auto"/>
            <w:right w:val="none" w:sz="0" w:space="0" w:color="auto"/>
          </w:divBdr>
        </w:div>
        <w:div w:id="1395161126">
          <w:marLeft w:val="0"/>
          <w:marRight w:val="0"/>
          <w:marTop w:val="0"/>
          <w:marBottom w:val="0"/>
          <w:divBdr>
            <w:top w:val="none" w:sz="0" w:space="0" w:color="auto"/>
            <w:left w:val="none" w:sz="0" w:space="0" w:color="auto"/>
            <w:bottom w:val="none" w:sz="0" w:space="0" w:color="auto"/>
            <w:right w:val="none" w:sz="0" w:space="0" w:color="auto"/>
          </w:divBdr>
        </w:div>
        <w:div w:id="1429500591">
          <w:marLeft w:val="0"/>
          <w:marRight w:val="0"/>
          <w:marTop w:val="0"/>
          <w:marBottom w:val="0"/>
          <w:divBdr>
            <w:top w:val="none" w:sz="0" w:space="0" w:color="auto"/>
            <w:left w:val="none" w:sz="0" w:space="0" w:color="auto"/>
            <w:bottom w:val="none" w:sz="0" w:space="0" w:color="auto"/>
            <w:right w:val="none" w:sz="0" w:space="0" w:color="auto"/>
          </w:divBdr>
        </w:div>
        <w:div w:id="1431202681">
          <w:marLeft w:val="0"/>
          <w:marRight w:val="0"/>
          <w:marTop w:val="0"/>
          <w:marBottom w:val="0"/>
          <w:divBdr>
            <w:top w:val="none" w:sz="0" w:space="0" w:color="auto"/>
            <w:left w:val="none" w:sz="0" w:space="0" w:color="auto"/>
            <w:bottom w:val="none" w:sz="0" w:space="0" w:color="auto"/>
            <w:right w:val="none" w:sz="0" w:space="0" w:color="auto"/>
          </w:divBdr>
        </w:div>
        <w:div w:id="1445150137">
          <w:marLeft w:val="0"/>
          <w:marRight w:val="0"/>
          <w:marTop w:val="0"/>
          <w:marBottom w:val="0"/>
          <w:divBdr>
            <w:top w:val="none" w:sz="0" w:space="0" w:color="auto"/>
            <w:left w:val="none" w:sz="0" w:space="0" w:color="auto"/>
            <w:bottom w:val="none" w:sz="0" w:space="0" w:color="auto"/>
            <w:right w:val="none" w:sz="0" w:space="0" w:color="auto"/>
          </w:divBdr>
        </w:div>
        <w:div w:id="1487668045">
          <w:marLeft w:val="0"/>
          <w:marRight w:val="0"/>
          <w:marTop w:val="0"/>
          <w:marBottom w:val="0"/>
          <w:divBdr>
            <w:top w:val="none" w:sz="0" w:space="0" w:color="auto"/>
            <w:left w:val="none" w:sz="0" w:space="0" w:color="auto"/>
            <w:bottom w:val="none" w:sz="0" w:space="0" w:color="auto"/>
            <w:right w:val="none" w:sz="0" w:space="0" w:color="auto"/>
          </w:divBdr>
        </w:div>
        <w:div w:id="1499348366">
          <w:marLeft w:val="0"/>
          <w:marRight w:val="0"/>
          <w:marTop w:val="0"/>
          <w:marBottom w:val="0"/>
          <w:divBdr>
            <w:top w:val="none" w:sz="0" w:space="0" w:color="auto"/>
            <w:left w:val="none" w:sz="0" w:space="0" w:color="auto"/>
            <w:bottom w:val="none" w:sz="0" w:space="0" w:color="auto"/>
            <w:right w:val="none" w:sz="0" w:space="0" w:color="auto"/>
          </w:divBdr>
        </w:div>
        <w:div w:id="1543513416">
          <w:marLeft w:val="0"/>
          <w:marRight w:val="0"/>
          <w:marTop w:val="0"/>
          <w:marBottom w:val="0"/>
          <w:divBdr>
            <w:top w:val="none" w:sz="0" w:space="0" w:color="auto"/>
            <w:left w:val="none" w:sz="0" w:space="0" w:color="auto"/>
            <w:bottom w:val="none" w:sz="0" w:space="0" w:color="auto"/>
            <w:right w:val="none" w:sz="0" w:space="0" w:color="auto"/>
          </w:divBdr>
        </w:div>
        <w:div w:id="1552420851">
          <w:marLeft w:val="0"/>
          <w:marRight w:val="0"/>
          <w:marTop w:val="0"/>
          <w:marBottom w:val="0"/>
          <w:divBdr>
            <w:top w:val="none" w:sz="0" w:space="0" w:color="auto"/>
            <w:left w:val="none" w:sz="0" w:space="0" w:color="auto"/>
            <w:bottom w:val="none" w:sz="0" w:space="0" w:color="auto"/>
            <w:right w:val="none" w:sz="0" w:space="0" w:color="auto"/>
          </w:divBdr>
        </w:div>
        <w:div w:id="1629965671">
          <w:marLeft w:val="0"/>
          <w:marRight w:val="0"/>
          <w:marTop w:val="0"/>
          <w:marBottom w:val="0"/>
          <w:divBdr>
            <w:top w:val="none" w:sz="0" w:space="0" w:color="auto"/>
            <w:left w:val="none" w:sz="0" w:space="0" w:color="auto"/>
            <w:bottom w:val="none" w:sz="0" w:space="0" w:color="auto"/>
            <w:right w:val="none" w:sz="0" w:space="0" w:color="auto"/>
          </w:divBdr>
        </w:div>
        <w:div w:id="1792743976">
          <w:marLeft w:val="0"/>
          <w:marRight w:val="0"/>
          <w:marTop w:val="0"/>
          <w:marBottom w:val="0"/>
          <w:divBdr>
            <w:top w:val="none" w:sz="0" w:space="0" w:color="auto"/>
            <w:left w:val="none" w:sz="0" w:space="0" w:color="auto"/>
            <w:bottom w:val="none" w:sz="0" w:space="0" w:color="auto"/>
            <w:right w:val="none" w:sz="0" w:space="0" w:color="auto"/>
          </w:divBdr>
        </w:div>
        <w:div w:id="1795975661">
          <w:marLeft w:val="0"/>
          <w:marRight w:val="0"/>
          <w:marTop w:val="0"/>
          <w:marBottom w:val="0"/>
          <w:divBdr>
            <w:top w:val="none" w:sz="0" w:space="0" w:color="auto"/>
            <w:left w:val="none" w:sz="0" w:space="0" w:color="auto"/>
            <w:bottom w:val="none" w:sz="0" w:space="0" w:color="auto"/>
            <w:right w:val="none" w:sz="0" w:space="0" w:color="auto"/>
          </w:divBdr>
        </w:div>
        <w:div w:id="1824352308">
          <w:marLeft w:val="0"/>
          <w:marRight w:val="0"/>
          <w:marTop w:val="0"/>
          <w:marBottom w:val="0"/>
          <w:divBdr>
            <w:top w:val="none" w:sz="0" w:space="0" w:color="auto"/>
            <w:left w:val="none" w:sz="0" w:space="0" w:color="auto"/>
            <w:bottom w:val="none" w:sz="0" w:space="0" w:color="auto"/>
            <w:right w:val="none" w:sz="0" w:space="0" w:color="auto"/>
          </w:divBdr>
        </w:div>
        <w:div w:id="1833596794">
          <w:marLeft w:val="0"/>
          <w:marRight w:val="0"/>
          <w:marTop w:val="0"/>
          <w:marBottom w:val="0"/>
          <w:divBdr>
            <w:top w:val="none" w:sz="0" w:space="0" w:color="auto"/>
            <w:left w:val="none" w:sz="0" w:space="0" w:color="auto"/>
            <w:bottom w:val="none" w:sz="0" w:space="0" w:color="auto"/>
            <w:right w:val="none" w:sz="0" w:space="0" w:color="auto"/>
          </w:divBdr>
        </w:div>
        <w:div w:id="1836726486">
          <w:marLeft w:val="0"/>
          <w:marRight w:val="0"/>
          <w:marTop w:val="0"/>
          <w:marBottom w:val="0"/>
          <w:divBdr>
            <w:top w:val="none" w:sz="0" w:space="0" w:color="auto"/>
            <w:left w:val="none" w:sz="0" w:space="0" w:color="auto"/>
            <w:bottom w:val="none" w:sz="0" w:space="0" w:color="auto"/>
            <w:right w:val="none" w:sz="0" w:space="0" w:color="auto"/>
          </w:divBdr>
        </w:div>
        <w:div w:id="1856263223">
          <w:marLeft w:val="0"/>
          <w:marRight w:val="0"/>
          <w:marTop w:val="0"/>
          <w:marBottom w:val="0"/>
          <w:divBdr>
            <w:top w:val="none" w:sz="0" w:space="0" w:color="auto"/>
            <w:left w:val="none" w:sz="0" w:space="0" w:color="auto"/>
            <w:bottom w:val="none" w:sz="0" w:space="0" w:color="auto"/>
            <w:right w:val="none" w:sz="0" w:space="0" w:color="auto"/>
          </w:divBdr>
        </w:div>
        <w:div w:id="1993677549">
          <w:marLeft w:val="0"/>
          <w:marRight w:val="0"/>
          <w:marTop w:val="0"/>
          <w:marBottom w:val="0"/>
          <w:divBdr>
            <w:top w:val="none" w:sz="0" w:space="0" w:color="auto"/>
            <w:left w:val="none" w:sz="0" w:space="0" w:color="auto"/>
            <w:bottom w:val="none" w:sz="0" w:space="0" w:color="auto"/>
            <w:right w:val="none" w:sz="0" w:space="0" w:color="auto"/>
          </w:divBdr>
        </w:div>
        <w:div w:id="2029788147">
          <w:marLeft w:val="0"/>
          <w:marRight w:val="0"/>
          <w:marTop w:val="0"/>
          <w:marBottom w:val="0"/>
          <w:divBdr>
            <w:top w:val="none" w:sz="0" w:space="0" w:color="auto"/>
            <w:left w:val="none" w:sz="0" w:space="0" w:color="auto"/>
            <w:bottom w:val="none" w:sz="0" w:space="0" w:color="auto"/>
            <w:right w:val="none" w:sz="0" w:space="0" w:color="auto"/>
          </w:divBdr>
        </w:div>
        <w:div w:id="2053654602">
          <w:marLeft w:val="0"/>
          <w:marRight w:val="0"/>
          <w:marTop w:val="0"/>
          <w:marBottom w:val="0"/>
          <w:divBdr>
            <w:top w:val="none" w:sz="0" w:space="0" w:color="auto"/>
            <w:left w:val="none" w:sz="0" w:space="0" w:color="auto"/>
            <w:bottom w:val="none" w:sz="0" w:space="0" w:color="auto"/>
            <w:right w:val="none" w:sz="0" w:space="0" w:color="auto"/>
          </w:divBdr>
        </w:div>
        <w:div w:id="2147383138">
          <w:marLeft w:val="0"/>
          <w:marRight w:val="0"/>
          <w:marTop w:val="0"/>
          <w:marBottom w:val="0"/>
          <w:divBdr>
            <w:top w:val="none" w:sz="0" w:space="0" w:color="auto"/>
            <w:left w:val="none" w:sz="0" w:space="0" w:color="auto"/>
            <w:bottom w:val="none" w:sz="0" w:space="0" w:color="auto"/>
            <w:right w:val="none" w:sz="0" w:space="0" w:color="auto"/>
          </w:divBdr>
        </w:div>
      </w:divsChild>
    </w:div>
    <w:div w:id="402530100">
      <w:bodyDiv w:val="1"/>
      <w:marLeft w:val="0"/>
      <w:marRight w:val="0"/>
      <w:marTop w:val="0"/>
      <w:marBottom w:val="0"/>
      <w:divBdr>
        <w:top w:val="none" w:sz="0" w:space="0" w:color="auto"/>
        <w:left w:val="none" w:sz="0" w:space="0" w:color="auto"/>
        <w:bottom w:val="none" w:sz="0" w:space="0" w:color="auto"/>
        <w:right w:val="none" w:sz="0" w:space="0" w:color="auto"/>
      </w:divBdr>
    </w:div>
    <w:div w:id="496502957">
      <w:bodyDiv w:val="1"/>
      <w:marLeft w:val="0"/>
      <w:marRight w:val="0"/>
      <w:marTop w:val="0"/>
      <w:marBottom w:val="0"/>
      <w:divBdr>
        <w:top w:val="none" w:sz="0" w:space="0" w:color="auto"/>
        <w:left w:val="none" w:sz="0" w:space="0" w:color="auto"/>
        <w:bottom w:val="none" w:sz="0" w:space="0" w:color="auto"/>
        <w:right w:val="none" w:sz="0" w:space="0" w:color="auto"/>
      </w:divBdr>
      <w:divsChild>
        <w:div w:id="1007947107">
          <w:marLeft w:val="0"/>
          <w:marRight w:val="0"/>
          <w:marTop w:val="0"/>
          <w:marBottom w:val="0"/>
          <w:divBdr>
            <w:top w:val="none" w:sz="0" w:space="0" w:color="auto"/>
            <w:left w:val="none" w:sz="0" w:space="0" w:color="auto"/>
            <w:bottom w:val="none" w:sz="0" w:space="0" w:color="auto"/>
            <w:right w:val="none" w:sz="0" w:space="0" w:color="auto"/>
          </w:divBdr>
          <w:divsChild>
            <w:div w:id="1591115366">
              <w:marLeft w:val="0"/>
              <w:marRight w:val="0"/>
              <w:marTop w:val="0"/>
              <w:marBottom w:val="0"/>
              <w:divBdr>
                <w:top w:val="none" w:sz="0" w:space="0" w:color="auto"/>
                <w:left w:val="none" w:sz="0" w:space="0" w:color="auto"/>
                <w:bottom w:val="none" w:sz="0" w:space="0" w:color="auto"/>
                <w:right w:val="none" w:sz="0" w:space="0" w:color="auto"/>
              </w:divBdr>
              <w:divsChild>
                <w:div w:id="39671072">
                  <w:marLeft w:val="0"/>
                  <w:marRight w:val="0"/>
                  <w:marTop w:val="0"/>
                  <w:marBottom w:val="0"/>
                  <w:divBdr>
                    <w:top w:val="none" w:sz="0" w:space="0" w:color="auto"/>
                    <w:left w:val="none" w:sz="0" w:space="0" w:color="auto"/>
                    <w:bottom w:val="none" w:sz="0" w:space="0" w:color="auto"/>
                    <w:right w:val="none" w:sz="0" w:space="0" w:color="auto"/>
                  </w:divBdr>
                </w:div>
                <w:div w:id="87778766">
                  <w:marLeft w:val="0"/>
                  <w:marRight w:val="0"/>
                  <w:marTop w:val="0"/>
                  <w:marBottom w:val="0"/>
                  <w:divBdr>
                    <w:top w:val="none" w:sz="0" w:space="0" w:color="auto"/>
                    <w:left w:val="none" w:sz="0" w:space="0" w:color="auto"/>
                    <w:bottom w:val="none" w:sz="0" w:space="0" w:color="auto"/>
                    <w:right w:val="none" w:sz="0" w:space="0" w:color="auto"/>
                  </w:divBdr>
                </w:div>
                <w:div w:id="97259972">
                  <w:marLeft w:val="0"/>
                  <w:marRight w:val="0"/>
                  <w:marTop w:val="0"/>
                  <w:marBottom w:val="0"/>
                  <w:divBdr>
                    <w:top w:val="none" w:sz="0" w:space="0" w:color="auto"/>
                    <w:left w:val="none" w:sz="0" w:space="0" w:color="auto"/>
                    <w:bottom w:val="none" w:sz="0" w:space="0" w:color="auto"/>
                    <w:right w:val="none" w:sz="0" w:space="0" w:color="auto"/>
                  </w:divBdr>
                </w:div>
                <w:div w:id="136531985">
                  <w:marLeft w:val="0"/>
                  <w:marRight w:val="0"/>
                  <w:marTop w:val="0"/>
                  <w:marBottom w:val="0"/>
                  <w:divBdr>
                    <w:top w:val="none" w:sz="0" w:space="0" w:color="auto"/>
                    <w:left w:val="none" w:sz="0" w:space="0" w:color="auto"/>
                    <w:bottom w:val="none" w:sz="0" w:space="0" w:color="auto"/>
                    <w:right w:val="none" w:sz="0" w:space="0" w:color="auto"/>
                  </w:divBdr>
                </w:div>
                <w:div w:id="203521849">
                  <w:marLeft w:val="0"/>
                  <w:marRight w:val="0"/>
                  <w:marTop w:val="0"/>
                  <w:marBottom w:val="0"/>
                  <w:divBdr>
                    <w:top w:val="none" w:sz="0" w:space="0" w:color="auto"/>
                    <w:left w:val="none" w:sz="0" w:space="0" w:color="auto"/>
                    <w:bottom w:val="none" w:sz="0" w:space="0" w:color="auto"/>
                    <w:right w:val="none" w:sz="0" w:space="0" w:color="auto"/>
                  </w:divBdr>
                </w:div>
                <w:div w:id="246577812">
                  <w:marLeft w:val="0"/>
                  <w:marRight w:val="0"/>
                  <w:marTop w:val="0"/>
                  <w:marBottom w:val="0"/>
                  <w:divBdr>
                    <w:top w:val="none" w:sz="0" w:space="0" w:color="auto"/>
                    <w:left w:val="none" w:sz="0" w:space="0" w:color="auto"/>
                    <w:bottom w:val="none" w:sz="0" w:space="0" w:color="auto"/>
                    <w:right w:val="none" w:sz="0" w:space="0" w:color="auto"/>
                  </w:divBdr>
                </w:div>
                <w:div w:id="254554972">
                  <w:marLeft w:val="0"/>
                  <w:marRight w:val="0"/>
                  <w:marTop w:val="0"/>
                  <w:marBottom w:val="0"/>
                  <w:divBdr>
                    <w:top w:val="none" w:sz="0" w:space="0" w:color="auto"/>
                    <w:left w:val="none" w:sz="0" w:space="0" w:color="auto"/>
                    <w:bottom w:val="none" w:sz="0" w:space="0" w:color="auto"/>
                    <w:right w:val="none" w:sz="0" w:space="0" w:color="auto"/>
                  </w:divBdr>
                </w:div>
                <w:div w:id="288827702">
                  <w:marLeft w:val="0"/>
                  <w:marRight w:val="0"/>
                  <w:marTop w:val="0"/>
                  <w:marBottom w:val="0"/>
                  <w:divBdr>
                    <w:top w:val="none" w:sz="0" w:space="0" w:color="auto"/>
                    <w:left w:val="none" w:sz="0" w:space="0" w:color="auto"/>
                    <w:bottom w:val="none" w:sz="0" w:space="0" w:color="auto"/>
                    <w:right w:val="none" w:sz="0" w:space="0" w:color="auto"/>
                  </w:divBdr>
                </w:div>
                <w:div w:id="394857866">
                  <w:marLeft w:val="0"/>
                  <w:marRight w:val="0"/>
                  <w:marTop w:val="0"/>
                  <w:marBottom w:val="0"/>
                  <w:divBdr>
                    <w:top w:val="none" w:sz="0" w:space="0" w:color="auto"/>
                    <w:left w:val="none" w:sz="0" w:space="0" w:color="auto"/>
                    <w:bottom w:val="none" w:sz="0" w:space="0" w:color="auto"/>
                    <w:right w:val="none" w:sz="0" w:space="0" w:color="auto"/>
                  </w:divBdr>
                </w:div>
                <w:div w:id="435053560">
                  <w:marLeft w:val="0"/>
                  <w:marRight w:val="0"/>
                  <w:marTop w:val="0"/>
                  <w:marBottom w:val="0"/>
                  <w:divBdr>
                    <w:top w:val="none" w:sz="0" w:space="0" w:color="auto"/>
                    <w:left w:val="none" w:sz="0" w:space="0" w:color="auto"/>
                    <w:bottom w:val="none" w:sz="0" w:space="0" w:color="auto"/>
                    <w:right w:val="none" w:sz="0" w:space="0" w:color="auto"/>
                  </w:divBdr>
                </w:div>
                <w:div w:id="468330126">
                  <w:marLeft w:val="0"/>
                  <w:marRight w:val="0"/>
                  <w:marTop w:val="0"/>
                  <w:marBottom w:val="0"/>
                  <w:divBdr>
                    <w:top w:val="none" w:sz="0" w:space="0" w:color="auto"/>
                    <w:left w:val="none" w:sz="0" w:space="0" w:color="auto"/>
                    <w:bottom w:val="none" w:sz="0" w:space="0" w:color="auto"/>
                    <w:right w:val="none" w:sz="0" w:space="0" w:color="auto"/>
                  </w:divBdr>
                </w:div>
                <w:div w:id="507064162">
                  <w:marLeft w:val="0"/>
                  <w:marRight w:val="0"/>
                  <w:marTop w:val="0"/>
                  <w:marBottom w:val="0"/>
                  <w:divBdr>
                    <w:top w:val="none" w:sz="0" w:space="0" w:color="auto"/>
                    <w:left w:val="none" w:sz="0" w:space="0" w:color="auto"/>
                    <w:bottom w:val="none" w:sz="0" w:space="0" w:color="auto"/>
                    <w:right w:val="none" w:sz="0" w:space="0" w:color="auto"/>
                  </w:divBdr>
                </w:div>
                <w:div w:id="519973209">
                  <w:marLeft w:val="0"/>
                  <w:marRight w:val="0"/>
                  <w:marTop w:val="0"/>
                  <w:marBottom w:val="0"/>
                  <w:divBdr>
                    <w:top w:val="none" w:sz="0" w:space="0" w:color="auto"/>
                    <w:left w:val="none" w:sz="0" w:space="0" w:color="auto"/>
                    <w:bottom w:val="none" w:sz="0" w:space="0" w:color="auto"/>
                    <w:right w:val="none" w:sz="0" w:space="0" w:color="auto"/>
                  </w:divBdr>
                </w:div>
                <w:div w:id="549847475">
                  <w:marLeft w:val="0"/>
                  <w:marRight w:val="0"/>
                  <w:marTop w:val="0"/>
                  <w:marBottom w:val="0"/>
                  <w:divBdr>
                    <w:top w:val="none" w:sz="0" w:space="0" w:color="auto"/>
                    <w:left w:val="none" w:sz="0" w:space="0" w:color="auto"/>
                    <w:bottom w:val="none" w:sz="0" w:space="0" w:color="auto"/>
                    <w:right w:val="none" w:sz="0" w:space="0" w:color="auto"/>
                  </w:divBdr>
                </w:div>
                <w:div w:id="615454454">
                  <w:marLeft w:val="0"/>
                  <w:marRight w:val="0"/>
                  <w:marTop w:val="0"/>
                  <w:marBottom w:val="0"/>
                  <w:divBdr>
                    <w:top w:val="none" w:sz="0" w:space="0" w:color="auto"/>
                    <w:left w:val="none" w:sz="0" w:space="0" w:color="auto"/>
                    <w:bottom w:val="none" w:sz="0" w:space="0" w:color="auto"/>
                    <w:right w:val="none" w:sz="0" w:space="0" w:color="auto"/>
                  </w:divBdr>
                </w:div>
                <w:div w:id="744569089">
                  <w:marLeft w:val="0"/>
                  <w:marRight w:val="0"/>
                  <w:marTop w:val="0"/>
                  <w:marBottom w:val="0"/>
                  <w:divBdr>
                    <w:top w:val="none" w:sz="0" w:space="0" w:color="auto"/>
                    <w:left w:val="none" w:sz="0" w:space="0" w:color="auto"/>
                    <w:bottom w:val="none" w:sz="0" w:space="0" w:color="auto"/>
                    <w:right w:val="none" w:sz="0" w:space="0" w:color="auto"/>
                  </w:divBdr>
                </w:div>
                <w:div w:id="763647325">
                  <w:marLeft w:val="0"/>
                  <w:marRight w:val="0"/>
                  <w:marTop w:val="0"/>
                  <w:marBottom w:val="0"/>
                  <w:divBdr>
                    <w:top w:val="none" w:sz="0" w:space="0" w:color="auto"/>
                    <w:left w:val="none" w:sz="0" w:space="0" w:color="auto"/>
                    <w:bottom w:val="none" w:sz="0" w:space="0" w:color="auto"/>
                    <w:right w:val="none" w:sz="0" w:space="0" w:color="auto"/>
                  </w:divBdr>
                </w:div>
                <w:div w:id="805271157">
                  <w:marLeft w:val="0"/>
                  <w:marRight w:val="0"/>
                  <w:marTop w:val="0"/>
                  <w:marBottom w:val="0"/>
                  <w:divBdr>
                    <w:top w:val="none" w:sz="0" w:space="0" w:color="auto"/>
                    <w:left w:val="none" w:sz="0" w:space="0" w:color="auto"/>
                    <w:bottom w:val="none" w:sz="0" w:space="0" w:color="auto"/>
                    <w:right w:val="none" w:sz="0" w:space="0" w:color="auto"/>
                  </w:divBdr>
                </w:div>
                <w:div w:id="810682035">
                  <w:marLeft w:val="0"/>
                  <w:marRight w:val="0"/>
                  <w:marTop w:val="0"/>
                  <w:marBottom w:val="0"/>
                  <w:divBdr>
                    <w:top w:val="none" w:sz="0" w:space="0" w:color="auto"/>
                    <w:left w:val="none" w:sz="0" w:space="0" w:color="auto"/>
                    <w:bottom w:val="none" w:sz="0" w:space="0" w:color="auto"/>
                    <w:right w:val="none" w:sz="0" w:space="0" w:color="auto"/>
                  </w:divBdr>
                </w:div>
                <w:div w:id="821972441">
                  <w:marLeft w:val="0"/>
                  <w:marRight w:val="0"/>
                  <w:marTop w:val="0"/>
                  <w:marBottom w:val="0"/>
                  <w:divBdr>
                    <w:top w:val="none" w:sz="0" w:space="0" w:color="auto"/>
                    <w:left w:val="none" w:sz="0" w:space="0" w:color="auto"/>
                    <w:bottom w:val="none" w:sz="0" w:space="0" w:color="auto"/>
                    <w:right w:val="none" w:sz="0" w:space="0" w:color="auto"/>
                  </w:divBdr>
                </w:div>
                <w:div w:id="834956495">
                  <w:marLeft w:val="0"/>
                  <w:marRight w:val="0"/>
                  <w:marTop w:val="0"/>
                  <w:marBottom w:val="0"/>
                  <w:divBdr>
                    <w:top w:val="none" w:sz="0" w:space="0" w:color="auto"/>
                    <w:left w:val="none" w:sz="0" w:space="0" w:color="auto"/>
                    <w:bottom w:val="none" w:sz="0" w:space="0" w:color="auto"/>
                    <w:right w:val="none" w:sz="0" w:space="0" w:color="auto"/>
                  </w:divBdr>
                </w:div>
                <w:div w:id="841702137">
                  <w:marLeft w:val="0"/>
                  <w:marRight w:val="0"/>
                  <w:marTop w:val="0"/>
                  <w:marBottom w:val="0"/>
                  <w:divBdr>
                    <w:top w:val="none" w:sz="0" w:space="0" w:color="auto"/>
                    <w:left w:val="none" w:sz="0" w:space="0" w:color="auto"/>
                    <w:bottom w:val="none" w:sz="0" w:space="0" w:color="auto"/>
                    <w:right w:val="none" w:sz="0" w:space="0" w:color="auto"/>
                  </w:divBdr>
                </w:div>
                <w:div w:id="859464443">
                  <w:marLeft w:val="0"/>
                  <w:marRight w:val="0"/>
                  <w:marTop w:val="0"/>
                  <w:marBottom w:val="0"/>
                  <w:divBdr>
                    <w:top w:val="none" w:sz="0" w:space="0" w:color="auto"/>
                    <w:left w:val="none" w:sz="0" w:space="0" w:color="auto"/>
                    <w:bottom w:val="none" w:sz="0" w:space="0" w:color="auto"/>
                    <w:right w:val="none" w:sz="0" w:space="0" w:color="auto"/>
                  </w:divBdr>
                </w:div>
                <w:div w:id="860630769">
                  <w:marLeft w:val="0"/>
                  <w:marRight w:val="0"/>
                  <w:marTop w:val="0"/>
                  <w:marBottom w:val="0"/>
                  <w:divBdr>
                    <w:top w:val="none" w:sz="0" w:space="0" w:color="auto"/>
                    <w:left w:val="none" w:sz="0" w:space="0" w:color="auto"/>
                    <w:bottom w:val="none" w:sz="0" w:space="0" w:color="auto"/>
                    <w:right w:val="none" w:sz="0" w:space="0" w:color="auto"/>
                  </w:divBdr>
                </w:div>
                <w:div w:id="928076825">
                  <w:marLeft w:val="0"/>
                  <w:marRight w:val="0"/>
                  <w:marTop w:val="0"/>
                  <w:marBottom w:val="0"/>
                  <w:divBdr>
                    <w:top w:val="none" w:sz="0" w:space="0" w:color="auto"/>
                    <w:left w:val="none" w:sz="0" w:space="0" w:color="auto"/>
                    <w:bottom w:val="none" w:sz="0" w:space="0" w:color="auto"/>
                    <w:right w:val="none" w:sz="0" w:space="0" w:color="auto"/>
                  </w:divBdr>
                </w:div>
                <w:div w:id="943804473">
                  <w:marLeft w:val="0"/>
                  <w:marRight w:val="0"/>
                  <w:marTop w:val="0"/>
                  <w:marBottom w:val="0"/>
                  <w:divBdr>
                    <w:top w:val="none" w:sz="0" w:space="0" w:color="auto"/>
                    <w:left w:val="none" w:sz="0" w:space="0" w:color="auto"/>
                    <w:bottom w:val="none" w:sz="0" w:space="0" w:color="auto"/>
                    <w:right w:val="none" w:sz="0" w:space="0" w:color="auto"/>
                  </w:divBdr>
                </w:div>
                <w:div w:id="970136151">
                  <w:marLeft w:val="0"/>
                  <w:marRight w:val="0"/>
                  <w:marTop w:val="0"/>
                  <w:marBottom w:val="0"/>
                  <w:divBdr>
                    <w:top w:val="none" w:sz="0" w:space="0" w:color="auto"/>
                    <w:left w:val="none" w:sz="0" w:space="0" w:color="auto"/>
                    <w:bottom w:val="none" w:sz="0" w:space="0" w:color="auto"/>
                    <w:right w:val="none" w:sz="0" w:space="0" w:color="auto"/>
                  </w:divBdr>
                </w:div>
                <w:div w:id="1008750301">
                  <w:marLeft w:val="0"/>
                  <w:marRight w:val="0"/>
                  <w:marTop w:val="0"/>
                  <w:marBottom w:val="0"/>
                  <w:divBdr>
                    <w:top w:val="none" w:sz="0" w:space="0" w:color="auto"/>
                    <w:left w:val="none" w:sz="0" w:space="0" w:color="auto"/>
                    <w:bottom w:val="none" w:sz="0" w:space="0" w:color="auto"/>
                    <w:right w:val="none" w:sz="0" w:space="0" w:color="auto"/>
                  </w:divBdr>
                </w:div>
                <w:div w:id="1062293368">
                  <w:marLeft w:val="0"/>
                  <w:marRight w:val="0"/>
                  <w:marTop w:val="0"/>
                  <w:marBottom w:val="0"/>
                  <w:divBdr>
                    <w:top w:val="none" w:sz="0" w:space="0" w:color="auto"/>
                    <w:left w:val="none" w:sz="0" w:space="0" w:color="auto"/>
                    <w:bottom w:val="none" w:sz="0" w:space="0" w:color="auto"/>
                    <w:right w:val="none" w:sz="0" w:space="0" w:color="auto"/>
                  </w:divBdr>
                </w:div>
                <w:div w:id="1062362830">
                  <w:marLeft w:val="0"/>
                  <w:marRight w:val="0"/>
                  <w:marTop w:val="0"/>
                  <w:marBottom w:val="0"/>
                  <w:divBdr>
                    <w:top w:val="none" w:sz="0" w:space="0" w:color="auto"/>
                    <w:left w:val="none" w:sz="0" w:space="0" w:color="auto"/>
                    <w:bottom w:val="none" w:sz="0" w:space="0" w:color="auto"/>
                    <w:right w:val="none" w:sz="0" w:space="0" w:color="auto"/>
                  </w:divBdr>
                </w:div>
                <w:div w:id="1152480676">
                  <w:marLeft w:val="0"/>
                  <w:marRight w:val="0"/>
                  <w:marTop w:val="0"/>
                  <w:marBottom w:val="0"/>
                  <w:divBdr>
                    <w:top w:val="none" w:sz="0" w:space="0" w:color="auto"/>
                    <w:left w:val="none" w:sz="0" w:space="0" w:color="auto"/>
                    <w:bottom w:val="none" w:sz="0" w:space="0" w:color="auto"/>
                    <w:right w:val="none" w:sz="0" w:space="0" w:color="auto"/>
                  </w:divBdr>
                </w:div>
                <w:div w:id="1187452390">
                  <w:marLeft w:val="0"/>
                  <w:marRight w:val="0"/>
                  <w:marTop w:val="0"/>
                  <w:marBottom w:val="0"/>
                  <w:divBdr>
                    <w:top w:val="none" w:sz="0" w:space="0" w:color="auto"/>
                    <w:left w:val="none" w:sz="0" w:space="0" w:color="auto"/>
                    <w:bottom w:val="none" w:sz="0" w:space="0" w:color="auto"/>
                    <w:right w:val="none" w:sz="0" w:space="0" w:color="auto"/>
                  </w:divBdr>
                </w:div>
                <w:div w:id="1211502532">
                  <w:marLeft w:val="0"/>
                  <w:marRight w:val="0"/>
                  <w:marTop w:val="0"/>
                  <w:marBottom w:val="0"/>
                  <w:divBdr>
                    <w:top w:val="none" w:sz="0" w:space="0" w:color="auto"/>
                    <w:left w:val="none" w:sz="0" w:space="0" w:color="auto"/>
                    <w:bottom w:val="none" w:sz="0" w:space="0" w:color="auto"/>
                    <w:right w:val="none" w:sz="0" w:space="0" w:color="auto"/>
                  </w:divBdr>
                </w:div>
                <w:div w:id="1227647445">
                  <w:marLeft w:val="0"/>
                  <w:marRight w:val="0"/>
                  <w:marTop w:val="0"/>
                  <w:marBottom w:val="0"/>
                  <w:divBdr>
                    <w:top w:val="none" w:sz="0" w:space="0" w:color="auto"/>
                    <w:left w:val="none" w:sz="0" w:space="0" w:color="auto"/>
                    <w:bottom w:val="none" w:sz="0" w:space="0" w:color="auto"/>
                    <w:right w:val="none" w:sz="0" w:space="0" w:color="auto"/>
                  </w:divBdr>
                </w:div>
                <w:div w:id="1228496913">
                  <w:marLeft w:val="0"/>
                  <w:marRight w:val="0"/>
                  <w:marTop w:val="0"/>
                  <w:marBottom w:val="0"/>
                  <w:divBdr>
                    <w:top w:val="none" w:sz="0" w:space="0" w:color="auto"/>
                    <w:left w:val="none" w:sz="0" w:space="0" w:color="auto"/>
                    <w:bottom w:val="none" w:sz="0" w:space="0" w:color="auto"/>
                    <w:right w:val="none" w:sz="0" w:space="0" w:color="auto"/>
                  </w:divBdr>
                </w:div>
                <w:div w:id="1229338361">
                  <w:marLeft w:val="0"/>
                  <w:marRight w:val="0"/>
                  <w:marTop w:val="0"/>
                  <w:marBottom w:val="0"/>
                  <w:divBdr>
                    <w:top w:val="none" w:sz="0" w:space="0" w:color="auto"/>
                    <w:left w:val="none" w:sz="0" w:space="0" w:color="auto"/>
                    <w:bottom w:val="none" w:sz="0" w:space="0" w:color="auto"/>
                    <w:right w:val="none" w:sz="0" w:space="0" w:color="auto"/>
                  </w:divBdr>
                </w:div>
                <w:div w:id="1254631553">
                  <w:marLeft w:val="0"/>
                  <w:marRight w:val="0"/>
                  <w:marTop w:val="0"/>
                  <w:marBottom w:val="0"/>
                  <w:divBdr>
                    <w:top w:val="none" w:sz="0" w:space="0" w:color="auto"/>
                    <w:left w:val="none" w:sz="0" w:space="0" w:color="auto"/>
                    <w:bottom w:val="none" w:sz="0" w:space="0" w:color="auto"/>
                    <w:right w:val="none" w:sz="0" w:space="0" w:color="auto"/>
                  </w:divBdr>
                </w:div>
                <w:div w:id="1262028889">
                  <w:marLeft w:val="0"/>
                  <w:marRight w:val="0"/>
                  <w:marTop w:val="0"/>
                  <w:marBottom w:val="0"/>
                  <w:divBdr>
                    <w:top w:val="none" w:sz="0" w:space="0" w:color="auto"/>
                    <w:left w:val="none" w:sz="0" w:space="0" w:color="auto"/>
                    <w:bottom w:val="none" w:sz="0" w:space="0" w:color="auto"/>
                    <w:right w:val="none" w:sz="0" w:space="0" w:color="auto"/>
                  </w:divBdr>
                </w:div>
                <w:div w:id="1263801252">
                  <w:marLeft w:val="0"/>
                  <w:marRight w:val="0"/>
                  <w:marTop w:val="0"/>
                  <w:marBottom w:val="0"/>
                  <w:divBdr>
                    <w:top w:val="none" w:sz="0" w:space="0" w:color="auto"/>
                    <w:left w:val="none" w:sz="0" w:space="0" w:color="auto"/>
                    <w:bottom w:val="none" w:sz="0" w:space="0" w:color="auto"/>
                    <w:right w:val="none" w:sz="0" w:space="0" w:color="auto"/>
                  </w:divBdr>
                </w:div>
                <w:div w:id="1291672143">
                  <w:marLeft w:val="0"/>
                  <w:marRight w:val="0"/>
                  <w:marTop w:val="0"/>
                  <w:marBottom w:val="0"/>
                  <w:divBdr>
                    <w:top w:val="none" w:sz="0" w:space="0" w:color="auto"/>
                    <w:left w:val="none" w:sz="0" w:space="0" w:color="auto"/>
                    <w:bottom w:val="none" w:sz="0" w:space="0" w:color="auto"/>
                    <w:right w:val="none" w:sz="0" w:space="0" w:color="auto"/>
                  </w:divBdr>
                </w:div>
                <w:div w:id="1322657990">
                  <w:marLeft w:val="0"/>
                  <w:marRight w:val="0"/>
                  <w:marTop w:val="0"/>
                  <w:marBottom w:val="0"/>
                  <w:divBdr>
                    <w:top w:val="none" w:sz="0" w:space="0" w:color="auto"/>
                    <w:left w:val="none" w:sz="0" w:space="0" w:color="auto"/>
                    <w:bottom w:val="none" w:sz="0" w:space="0" w:color="auto"/>
                    <w:right w:val="none" w:sz="0" w:space="0" w:color="auto"/>
                  </w:divBdr>
                </w:div>
                <w:div w:id="1364135308">
                  <w:marLeft w:val="0"/>
                  <w:marRight w:val="0"/>
                  <w:marTop w:val="0"/>
                  <w:marBottom w:val="0"/>
                  <w:divBdr>
                    <w:top w:val="none" w:sz="0" w:space="0" w:color="auto"/>
                    <w:left w:val="none" w:sz="0" w:space="0" w:color="auto"/>
                    <w:bottom w:val="none" w:sz="0" w:space="0" w:color="auto"/>
                    <w:right w:val="none" w:sz="0" w:space="0" w:color="auto"/>
                  </w:divBdr>
                </w:div>
                <w:div w:id="1433746930">
                  <w:marLeft w:val="0"/>
                  <w:marRight w:val="0"/>
                  <w:marTop w:val="0"/>
                  <w:marBottom w:val="0"/>
                  <w:divBdr>
                    <w:top w:val="none" w:sz="0" w:space="0" w:color="auto"/>
                    <w:left w:val="none" w:sz="0" w:space="0" w:color="auto"/>
                    <w:bottom w:val="none" w:sz="0" w:space="0" w:color="auto"/>
                    <w:right w:val="none" w:sz="0" w:space="0" w:color="auto"/>
                  </w:divBdr>
                </w:div>
                <w:div w:id="1442647481">
                  <w:marLeft w:val="0"/>
                  <w:marRight w:val="0"/>
                  <w:marTop w:val="0"/>
                  <w:marBottom w:val="0"/>
                  <w:divBdr>
                    <w:top w:val="none" w:sz="0" w:space="0" w:color="auto"/>
                    <w:left w:val="none" w:sz="0" w:space="0" w:color="auto"/>
                    <w:bottom w:val="none" w:sz="0" w:space="0" w:color="auto"/>
                    <w:right w:val="none" w:sz="0" w:space="0" w:color="auto"/>
                  </w:divBdr>
                </w:div>
                <w:div w:id="1459880625">
                  <w:marLeft w:val="0"/>
                  <w:marRight w:val="0"/>
                  <w:marTop w:val="0"/>
                  <w:marBottom w:val="0"/>
                  <w:divBdr>
                    <w:top w:val="none" w:sz="0" w:space="0" w:color="auto"/>
                    <w:left w:val="none" w:sz="0" w:space="0" w:color="auto"/>
                    <w:bottom w:val="none" w:sz="0" w:space="0" w:color="auto"/>
                    <w:right w:val="none" w:sz="0" w:space="0" w:color="auto"/>
                  </w:divBdr>
                </w:div>
                <w:div w:id="1481775148">
                  <w:marLeft w:val="0"/>
                  <w:marRight w:val="0"/>
                  <w:marTop w:val="0"/>
                  <w:marBottom w:val="0"/>
                  <w:divBdr>
                    <w:top w:val="none" w:sz="0" w:space="0" w:color="auto"/>
                    <w:left w:val="none" w:sz="0" w:space="0" w:color="auto"/>
                    <w:bottom w:val="none" w:sz="0" w:space="0" w:color="auto"/>
                    <w:right w:val="none" w:sz="0" w:space="0" w:color="auto"/>
                  </w:divBdr>
                </w:div>
                <w:div w:id="1483038240">
                  <w:marLeft w:val="0"/>
                  <w:marRight w:val="0"/>
                  <w:marTop w:val="0"/>
                  <w:marBottom w:val="0"/>
                  <w:divBdr>
                    <w:top w:val="none" w:sz="0" w:space="0" w:color="auto"/>
                    <w:left w:val="none" w:sz="0" w:space="0" w:color="auto"/>
                    <w:bottom w:val="none" w:sz="0" w:space="0" w:color="auto"/>
                    <w:right w:val="none" w:sz="0" w:space="0" w:color="auto"/>
                  </w:divBdr>
                </w:div>
                <w:div w:id="1618948768">
                  <w:marLeft w:val="0"/>
                  <w:marRight w:val="0"/>
                  <w:marTop w:val="0"/>
                  <w:marBottom w:val="0"/>
                  <w:divBdr>
                    <w:top w:val="none" w:sz="0" w:space="0" w:color="auto"/>
                    <w:left w:val="none" w:sz="0" w:space="0" w:color="auto"/>
                    <w:bottom w:val="none" w:sz="0" w:space="0" w:color="auto"/>
                    <w:right w:val="none" w:sz="0" w:space="0" w:color="auto"/>
                  </w:divBdr>
                </w:div>
                <w:div w:id="1637837616">
                  <w:marLeft w:val="0"/>
                  <w:marRight w:val="0"/>
                  <w:marTop w:val="0"/>
                  <w:marBottom w:val="0"/>
                  <w:divBdr>
                    <w:top w:val="none" w:sz="0" w:space="0" w:color="auto"/>
                    <w:left w:val="none" w:sz="0" w:space="0" w:color="auto"/>
                    <w:bottom w:val="none" w:sz="0" w:space="0" w:color="auto"/>
                    <w:right w:val="none" w:sz="0" w:space="0" w:color="auto"/>
                  </w:divBdr>
                </w:div>
                <w:div w:id="1639071822">
                  <w:marLeft w:val="0"/>
                  <w:marRight w:val="0"/>
                  <w:marTop w:val="0"/>
                  <w:marBottom w:val="0"/>
                  <w:divBdr>
                    <w:top w:val="none" w:sz="0" w:space="0" w:color="auto"/>
                    <w:left w:val="none" w:sz="0" w:space="0" w:color="auto"/>
                    <w:bottom w:val="none" w:sz="0" w:space="0" w:color="auto"/>
                    <w:right w:val="none" w:sz="0" w:space="0" w:color="auto"/>
                  </w:divBdr>
                </w:div>
                <w:div w:id="1656252127">
                  <w:marLeft w:val="0"/>
                  <w:marRight w:val="0"/>
                  <w:marTop w:val="0"/>
                  <w:marBottom w:val="0"/>
                  <w:divBdr>
                    <w:top w:val="none" w:sz="0" w:space="0" w:color="auto"/>
                    <w:left w:val="none" w:sz="0" w:space="0" w:color="auto"/>
                    <w:bottom w:val="none" w:sz="0" w:space="0" w:color="auto"/>
                    <w:right w:val="none" w:sz="0" w:space="0" w:color="auto"/>
                  </w:divBdr>
                </w:div>
                <w:div w:id="1668824721">
                  <w:marLeft w:val="0"/>
                  <w:marRight w:val="0"/>
                  <w:marTop w:val="0"/>
                  <w:marBottom w:val="0"/>
                  <w:divBdr>
                    <w:top w:val="none" w:sz="0" w:space="0" w:color="auto"/>
                    <w:left w:val="none" w:sz="0" w:space="0" w:color="auto"/>
                    <w:bottom w:val="none" w:sz="0" w:space="0" w:color="auto"/>
                    <w:right w:val="none" w:sz="0" w:space="0" w:color="auto"/>
                  </w:divBdr>
                </w:div>
                <w:div w:id="1728608320">
                  <w:marLeft w:val="0"/>
                  <w:marRight w:val="0"/>
                  <w:marTop w:val="0"/>
                  <w:marBottom w:val="0"/>
                  <w:divBdr>
                    <w:top w:val="none" w:sz="0" w:space="0" w:color="auto"/>
                    <w:left w:val="none" w:sz="0" w:space="0" w:color="auto"/>
                    <w:bottom w:val="none" w:sz="0" w:space="0" w:color="auto"/>
                    <w:right w:val="none" w:sz="0" w:space="0" w:color="auto"/>
                  </w:divBdr>
                </w:div>
                <w:div w:id="1742831585">
                  <w:marLeft w:val="0"/>
                  <w:marRight w:val="0"/>
                  <w:marTop w:val="0"/>
                  <w:marBottom w:val="0"/>
                  <w:divBdr>
                    <w:top w:val="none" w:sz="0" w:space="0" w:color="auto"/>
                    <w:left w:val="none" w:sz="0" w:space="0" w:color="auto"/>
                    <w:bottom w:val="none" w:sz="0" w:space="0" w:color="auto"/>
                    <w:right w:val="none" w:sz="0" w:space="0" w:color="auto"/>
                  </w:divBdr>
                </w:div>
                <w:div w:id="1790665167">
                  <w:marLeft w:val="0"/>
                  <w:marRight w:val="0"/>
                  <w:marTop w:val="0"/>
                  <w:marBottom w:val="0"/>
                  <w:divBdr>
                    <w:top w:val="none" w:sz="0" w:space="0" w:color="auto"/>
                    <w:left w:val="none" w:sz="0" w:space="0" w:color="auto"/>
                    <w:bottom w:val="none" w:sz="0" w:space="0" w:color="auto"/>
                    <w:right w:val="none" w:sz="0" w:space="0" w:color="auto"/>
                  </w:divBdr>
                </w:div>
                <w:div w:id="1940675909">
                  <w:marLeft w:val="0"/>
                  <w:marRight w:val="0"/>
                  <w:marTop w:val="0"/>
                  <w:marBottom w:val="0"/>
                  <w:divBdr>
                    <w:top w:val="none" w:sz="0" w:space="0" w:color="auto"/>
                    <w:left w:val="none" w:sz="0" w:space="0" w:color="auto"/>
                    <w:bottom w:val="none" w:sz="0" w:space="0" w:color="auto"/>
                    <w:right w:val="none" w:sz="0" w:space="0" w:color="auto"/>
                  </w:divBdr>
                </w:div>
                <w:div w:id="1961568000">
                  <w:marLeft w:val="0"/>
                  <w:marRight w:val="0"/>
                  <w:marTop w:val="0"/>
                  <w:marBottom w:val="0"/>
                  <w:divBdr>
                    <w:top w:val="none" w:sz="0" w:space="0" w:color="auto"/>
                    <w:left w:val="none" w:sz="0" w:space="0" w:color="auto"/>
                    <w:bottom w:val="none" w:sz="0" w:space="0" w:color="auto"/>
                    <w:right w:val="none" w:sz="0" w:space="0" w:color="auto"/>
                  </w:divBdr>
                </w:div>
                <w:div w:id="1979333895">
                  <w:marLeft w:val="0"/>
                  <w:marRight w:val="0"/>
                  <w:marTop w:val="0"/>
                  <w:marBottom w:val="0"/>
                  <w:divBdr>
                    <w:top w:val="none" w:sz="0" w:space="0" w:color="auto"/>
                    <w:left w:val="none" w:sz="0" w:space="0" w:color="auto"/>
                    <w:bottom w:val="none" w:sz="0" w:space="0" w:color="auto"/>
                    <w:right w:val="none" w:sz="0" w:space="0" w:color="auto"/>
                  </w:divBdr>
                </w:div>
                <w:div w:id="2056198928">
                  <w:marLeft w:val="0"/>
                  <w:marRight w:val="0"/>
                  <w:marTop w:val="0"/>
                  <w:marBottom w:val="0"/>
                  <w:divBdr>
                    <w:top w:val="none" w:sz="0" w:space="0" w:color="auto"/>
                    <w:left w:val="none" w:sz="0" w:space="0" w:color="auto"/>
                    <w:bottom w:val="none" w:sz="0" w:space="0" w:color="auto"/>
                    <w:right w:val="none" w:sz="0" w:space="0" w:color="auto"/>
                  </w:divBdr>
                </w:div>
                <w:div w:id="2059893246">
                  <w:marLeft w:val="0"/>
                  <w:marRight w:val="0"/>
                  <w:marTop w:val="0"/>
                  <w:marBottom w:val="0"/>
                  <w:divBdr>
                    <w:top w:val="none" w:sz="0" w:space="0" w:color="auto"/>
                    <w:left w:val="none" w:sz="0" w:space="0" w:color="auto"/>
                    <w:bottom w:val="none" w:sz="0" w:space="0" w:color="auto"/>
                    <w:right w:val="none" w:sz="0" w:space="0" w:color="auto"/>
                  </w:divBdr>
                </w:div>
                <w:div w:id="20746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3943">
          <w:marLeft w:val="0"/>
          <w:marRight w:val="0"/>
          <w:marTop w:val="0"/>
          <w:marBottom w:val="0"/>
          <w:divBdr>
            <w:top w:val="none" w:sz="0" w:space="0" w:color="auto"/>
            <w:left w:val="none" w:sz="0" w:space="0" w:color="auto"/>
            <w:bottom w:val="none" w:sz="0" w:space="0" w:color="auto"/>
            <w:right w:val="none" w:sz="0" w:space="0" w:color="auto"/>
          </w:divBdr>
          <w:divsChild>
            <w:div w:id="752967686">
              <w:marLeft w:val="0"/>
              <w:marRight w:val="0"/>
              <w:marTop w:val="0"/>
              <w:marBottom w:val="0"/>
              <w:divBdr>
                <w:top w:val="none" w:sz="0" w:space="0" w:color="auto"/>
                <w:left w:val="none" w:sz="0" w:space="0" w:color="auto"/>
                <w:bottom w:val="none" w:sz="0" w:space="0" w:color="auto"/>
                <w:right w:val="none" w:sz="0" w:space="0" w:color="auto"/>
              </w:divBdr>
              <w:divsChild>
                <w:div w:id="744117">
                  <w:marLeft w:val="0"/>
                  <w:marRight w:val="0"/>
                  <w:marTop w:val="0"/>
                  <w:marBottom w:val="0"/>
                  <w:divBdr>
                    <w:top w:val="none" w:sz="0" w:space="0" w:color="auto"/>
                    <w:left w:val="none" w:sz="0" w:space="0" w:color="auto"/>
                    <w:bottom w:val="none" w:sz="0" w:space="0" w:color="auto"/>
                    <w:right w:val="none" w:sz="0" w:space="0" w:color="auto"/>
                  </w:divBdr>
                </w:div>
                <w:div w:id="73627129">
                  <w:marLeft w:val="0"/>
                  <w:marRight w:val="0"/>
                  <w:marTop w:val="0"/>
                  <w:marBottom w:val="0"/>
                  <w:divBdr>
                    <w:top w:val="none" w:sz="0" w:space="0" w:color="auto"/>
                    <w:left w:val="none" w:sz="0" w:space="0" w:color="auto"/>
                    <w:bottom w:val="none" w:sz="0" w:space="0" w:color="auto"/>
                    <w:right w:val="none" w:sz="0" w:space="0" w:color="auto"/>
                  </w:divBdr>
                </w:div>
                <w:div w:id="131339193">
                  <w:marLeft w:val="0"/>
                  <w:marRight w:val="0"/>
                  <w:marTop w:val="0"/>
                  <w:marBottom w:val="0"/>
                  <w:divBdr>
                    <w:top w:val="none" w:sz="0" w:space="0" w:color="auto"/>
                    <w:left w:val="none" w:sz="0" w:space="0" w:color="auto"/>
                    <w:bottom w:val="none" w:sz="0" w:space="0" w:color="auto"/>
                    <w:right w:val="none" w:sz="0" w:space="0" w:color="auto"/>
                  </w:divBdr>
                </w:div>
                <w:div w:id="161703053">
                  <w:marLeft w:val="0"/>
                  <w:marRight w:val="0"/>
                  <w:marTop w:val="0"/>
                  <w:marBottom w:val="0"/>
                  <w:divBdr>
                    <w:top w:val="none" w:sz="0" w:space="0" w:color="auto"/>
                    <w:left w:val="none" w:sz="0" w:space="0" w:color="auto"/>
                    <w:bottom w:val="none" w:sz="0" w:space="0" w:color="auto"/>
                    <w:right w:val="none" w:sz="0" w:space="0" w:color="auto"/>
                  </w:divBdr>
                </w:div>
                <w:div w:id="162353242">
                  <w:marLeft w:val="0"/>
                  <w:marRight w:val="0"/>
                  <w:marTop w:val="0"/>
                  <w:marBottom w:val="0"/>
                  <w:divBdr>
                    <w:top w:val="none" w:sz="0" w:space="0" w:color="auto"/>
                    <w:left w:val="none" w:sz="0" w:space="0" w:color="auto"/>
                    <w:bottom w:val="none" w:sz="0" w:space="0" w:color="auto"/>
                    <w:right w:val="none" w:sz="0" w:space="0" w:color="auto"/>
                  </w:divBdr>
                </w:div>
                <w:div w:id="265384055">
                  <w:marLeft w:val="0"/>
                  <w:marRight w:val="0"/>
                  <w:marTop w:val="0"/>
                  <w:marBottom w:val="0"/>
                  <w:divBdr>
                    <w:top w:val="none" w:sz="0" w:space="0" w:color="auto"/>
                    <w:left w:val="none" w:sz="0" w:space="0" w:color="auto"/>
                    <w:bottom w:val="none" w:sz="0" w:space="0" w:color="auto"/>
                    <w:right w:val="none" w:sz="0" w:space="0" w:color="auto"/>
                  </w:divBdr>
                </w:div>
                <w:div w:id="282687346">
                  <w:marLeft w:val="0"/>
                  <w:marRight w:val="0"/>
                  <w:marTop w:val="0"/>
                  <w:marBottom w:val="0"/>
                  <w:divBdr>
                    <w:top w:val="none" w:sz="0" w:space="0" w:color="auto"/>
                    <w:left w:val="none" w:sz="0" w:space="0" w:color="auto"/>
                    <w:bottom w:val="none" w:sz="0" w:space="0" w:color="auto"/>
                    <w:right w:val="none" w:sz="0" w:space="0" w:color="auto"/>
                  </w:divBdr>
                </w:div>
                <w:div w:id="355154200">
                  <w:marLeft w:val="0"/>
                  <w:marRight w:val="0"/>
                  <w:marTop w:val="0"/>
                  <w:marBottom w:val="0"/>
                  <w:divBdr>
                    <w:top w:val="none" w:sz="0" w:space="0" w:color="auto"/>
                    <w:left w:val="none" w:sz="0" w:space="0" w:color="auto"/>
                    <w:bottom w:val="none" w:sz="0" w:space="0" w:color="auto"/>
                    <w:right w:val="none" w:sz="0" w:space="0" w:color="auto"/>
                  </w:divBdr>
                </w:div>
                <w:div w:id="374043956">
                  <w:marLeft w:val="0"/>
                  <w:marRight w:val="0"/>
                  <w:marTop w:val="0"/>
                  <w:marBottom w:val="0"/>
                  <w:divBdr>
                    <w:top w:val="none" w:sz="0" w:space="0" w:color="auto"/>
                    <w:left w:val="none" w:sz="0" w:space="0" w:color="auto"/>
                    <w:bottom w:val="none" w:sz="0" w:space="0" w:color="auto"/>
                    <w:right w:val="none" w:sz="0" w:space="0" w:color="auto"/>
                  </w:divBdr>
                </w:div>
                <w:div w:id="438791568">
                  <w:marLeft w:val="0"/>
                  <w:marRight w:val="0"/>
                  <w:marTop w:val="0"/>
                  <w:marBottom w:val="0"/>
                  <w:divBdr>
                    <w:top w:val="none" w:sz="0" w:space="0" w:color="auto"/>
                    <w:left w:val="none" w:sz="0" w:space="0" w:color="auto"/>
                    <w:bottom w:val="none" w:sz="0" w:space="0" w:color="auto"/>
                    <w:right w:val="none" w:sz="0" w:space="0" w:color="auto"/>
                  </w:divBdr>
                </w:div>
                <w:div w:id="438960976">
                  <w:marLeft w:val="0"/>
                  <w:marRight w:val="0"/>
                  <w:marTop w:val="0"/>
                  <w:marBottom w:val="0"/>
                  <w:divBdr>
                    <w:top w:val="none" w:sz="0" w:space="0" w:color="auto"/>
                    <w:left w:val="none" w:sz="0" w:space="0" w:color="auto"/>
                    <w:bottom w:val="none" w:sz="0" w:space="0" w:color="auto"/>
                    <w:right w:val="none" w:sz="0" w:space="0" w:color="auto"/>
                  </w:divBdr>
                </w:div>
                <w:div w:id="483666847">
                  <w:marLeft w:val="0"/>
                  <w:marRight w:val="0"/>
                  <w:marTop w:val="0"/>
                  <w:marBottom w:val="0"/>
                  <w:divBdr>
                    <w:top w:val="none" w:sz="0" w:space="0" w:color="auto"/>
                    <w:left w:val="none" w:sz="0" w:space="0" w:color="auto"/>
                    <w:bottom w:val="none" w:sz="0" w:space="0" w:color="auto"/>
                    <w:right w:val="none" w:sz="0" w:space="0" w:color="auto"/>
                  </w:divBdr>
                </w:div>
                <w:div w:id="485510349">
                  <w:marLeft w:val="0"/>
                  <w:marRight w:val="0"/>
                  <w:marTop w:val="0"/>
                  <w:marBottom w:val="0"/>
                  <w:divBdr>
                    <w:top w:val="none" w:sz="0" w:space="0" w:color="auto"/>
                    <w:left w:val="none" w:sz="0" w:space="0" w:color="auto"/>
                    <w:bottom w:val="none" w:sz="0" w:space="0" w:color="auto"/>
                    <w:right w:val="none" w:sz="0" w:space="0" w:color="auto"/>
                  </w:divBdr>
                </w:div>
                <w:div w:id="514075266">
                  <w:marLeft w:val="0"/>
                  <w:marRight w:val="0"/>
                  <w:marTop w:val="0"/>
                  <w:marBottom w:val="0"/>
                  <w:divBdr>
                    <w:top w:val="none" w:sz="0" w:space="0" w:color="auto"/>
                    <w:left w:val="none" w:sz="0" w:space="0" w:color="auto"/>
                    <w:bottom w:val="none" w:sz="0" w:space="0" w:color="auto"/>
                    <w:right w:val="none" w:sz="0" w:space="0" w:color="auto"/>
                  </w:divBdr>
                </w:div>
                <w:div w:id="642781548">
                  <w:marLeft w:val="0"/>
                  <w:marRight w:val="0"/>
                  <w:marTop w:val="0"/>
                  <w:marBottom w:val="0"/>
                  <w:divBdr>
                    <w:top w:val="none" w:sz="0" w:space="0" w:color="auto"/>
                    <w:left w:val="none" w:sz="0" w:space="0" w:color="auto"/>
                    <w:bottom w:val="none" w:sz="0" w:space="0" w:color="auto"/>
                    <w:right w:val="none" w:sz="0" w:space="0" w:color="auto"/>
                  </w:divBdr>
                </w:div>
                <w:div w:id="658198331">
                  <w:marLeft w:val="0"/>
                  <w:marRight w:val="0"/>
                  <w:marTop w:val="0"/>
                  <w:marBottom w:val="0"/>
                  <w:divBdr>
                    <w:top w:val="none" w:sz="0" w:space="0" w:color="auto"/>
                    <w:left w:val="none" w:sz="0" w:space="0" w:color="auto"/>
                    <w:bottom w:val="none" w:sz="0" w:space="0" w:color="auto"/>
                    <w:right w:val="none" w:sz="0" w:space="0" w:color="auto"/>
                  </w:divBdr>
                </w:div>
                <w:div w:id="709259615">
                  <w:marLeft w:val="0"/>
                  <w:marRight w:val="0"/>
                  <w:marTop w:val="0"/>
                  <w:marBottom w:val="0"/>
                  <w:divBdr>
                    <w:top w:val="none" w:sz="0" w:space="0" w:color="auto"/>
                    <w:left w:val="none" w:sz="0" w:space="0" w:color="auto"/>
                    <w:bottom w:val="none" w:sz="0" w:space="0" w:color="auto"/>
                    <w:right w:val="none" w:sz="0" w:space="0" w:color="auto"/>
                  </w:divBdr>
                </w:div>
                <w:div w:id="719210813">
                  <w:marLeft w:val="0"/>
                  <w:marRight w:val="0"/>
                  <w:marTop w:val="0"/>
                  <w:marBottom w:val="0"/>
                  <w:divBdr>
                    <w:top w:val="none" w:sz="0" w:space="0" w:color="auto"/>
                    <w:left w:val="none" w:sz="0" w:space="0" w:color="auto"/>
                    <w:bottom w:val="none" w:sz="0" w:space="0" w:color="auto"/>
                    <w:right w:val="none" w:sz="0" w:space="0" w:color="auto"/>
                  </w:divBdr>
                </w:div>
                <w:div w:id="751776177">
                  <w:marLeft w:val="0"/>
                  <w:marRight w:val="0"/>
                  <w:marTop w:val="0"/>
                  <w:marBottom w:val="0"/>
                  <w:divBdr>
                    <w:top w:val="none" w:sz="0" w:space="0" w:color="auto"/>
                    <w:left w:val="none" w:sz="0" w:space="0" w:color="auto"/>
                    <w:bottom w:val="none" w:sz="0" w:space="0" w:color="auto"/>
                    <w:right w:val="none" w:sz="0" w:space="0" w:color="auto"/>
                  </w:divBdr>
                </w:div>
                <w:div w:id="757751707">
                  <w:marLeft w:val="0"/>
                  <w:marRight w:val="0"/>
                  <w:marTop w:val="0"/>
                  <w:marBottom w:val="0"/>
                  <w:divBdr>
                    <w:top w:val="none" w:sz="0" w:space="0" w:color="auto"/>
                    <w:left w:val="none" w:sz="0" w:space="0" w:color="auto"/>
                    <w:bottom w:val="none" w:sz="0" w:space="0" w:color="auto"/>
                    <w:right w:val="none" w:sz="0" w:space="0" w:color="auto"/>
                  </w:divBdr>
                </w:div>
                <w:div w:id="758257941">
                  <w:marLeft w:val="0"/>
                  <w:marRight w:val="0"/>
                  <w:marTop w:val="0"/>
                  <w:marBottom w:val="0"/>
                  <w:divBdr>
                    <w:top w:val="none" w:sz="0" w:space="0" w:color="auto"/>
                    <w:left w:val="none" w:sz="0" w:space="0" w:color="auto"/>
                    <w:bottom w:val="none" w:sz="0" w:space="0" w:color="auto"/>
                    <w:right w:val="none" w:sz="0" w:space="0" w:color="auto"/>
                  </w:divBdr>
                </w:div>
                <w:div w:id="758990598">
                  <w:marLeft w:val="0"/>
                  <w:marRight w:val="0"/>
                  <w:marTop w:val="0"/>
                  <w:marBottom w:val="0"/>
                  <w:divBdr>
                    <w:top w:val="none" w:sz="0" w:space="0" w:color="auto"/>
                    <w:left w:val="none" w:sz="0" w:space="0" w:color="auto"/>
                    <w:bottom w:val="none" w:sz="0" w:space="0" w:color="auto"/>
                    <w:right w:val="none" w:sz="0" w:space="0" w:color="auto"/>
                  </w:divBdr>
                </w:div>
                <w:div w:id="763765200">
                  <w:marLeft w:val="0"/>
                  <w:marRight w:val="0"/>
                  <w:marTop w:val="0"/>
                  <w:marBottom w:val="0"/>
                  <w:divBdr>
                    <w:top w:val="none" w:sz="0" w:space="0" w:color="auto"/>
                    <w:left w:val="none" w:sz="0" w:space="0" w:color="auto"/>
                    <w:bottom w:val="none" w:sz="0" w:space="0" w:color="auto"/>
                    <w:right w:val="none" w:sz="0" w:space="0" w:color="auto"/>
                  </w:divBdr>
                </w:div>
                <w:div w:id="770010845">
                  <w:marLeft w:val="0"/>
                  <w:marRight w:val="0"/>
                  <w:marTop w:val="0"/>
                  <w:marBottom w:val="0"/>
                  <w:divBdr>
                    <w:top w:val="none" w:sz="0" w:space="0" w:color="auto"/>
                    <w:left w:val="none" w:sz="0" w:space="0" w:color="auto"/>
                    <w:bottom w:val="none" w:sz="0" w:space="0" w:color="auto"/>
                    <w:right w:val="none" w:sz="0" w:space="0" w:color="auto"/>
                  </w:divBdr>
                </w:div>
                <w:div w:id="847403234">
                  <w:marLeft w:val="0"/>
                  <w:marRight w:val="0"/>
                  <w:marTop w:val="0"/>
                  <w:marBottom w:val="0"/>
                  <w:divBdr>
                    <w:top w:val="none" w:sz="0" w:space="0" w:color="auto"/>
                    <w:left w:val="none" w:sz="0" w:space="0" w:color="auto"/>
                    <w:bottom w:val="none" w:sz="0" w:space="0" w:color="auto"/>
                    <w:right w:val="none" w:sz="0" w:space="0" w:color="auto"/>
                  </w:divBdr>
                </w:div>
                <w:div w:id="895626426">
                  <w:marLeft w:val="0"/>
                  <w:marRight w:val="0"/>
                  <w:marTop w:val="0"/>
                  <w:marBottom w:val="0"/>
                  <w:divBdr>
                    <w:top w:val="none" w:sz="0" w:space="0" w:color="auto"/>
                    <w:left w:val="none" w:sz="0" w:space="0" w:color="auto"/>
                    <w:bottom w:val="none" w:sz="0" w:space="0" w:color="auto"/>
                    <w:right w:val="none" w:sz="0" w:space="0" w:color="auto"/>
                  </w:divBdr>
                </w:div>
                <w:div w:id="929965385">
                  <w:marLeft w:val="0"/>
                  <w:marRight w:val="0"/>
                  <w:marTop w:val="0"/>
                  <w:marBottom w:val="0"/>
                  <w:divBdr>
                    <w:top w:val="none" w:sz="0" w:space="0" w:color="auto"/>
                    <w:left w:val="none" w:sz="0" w:space="0" w:color="auto"/>
                    <w:bottom w:val="none" w:sz="0" w:space="0" w:color="auto"/>
                    <w:right w:val="none" w:sz="0" w:space="0" w:color="auto"/>
                  </w:divBdr>
                </w:div>
                <w:div w:id="979190107">
                  <w:marLeft w:val="0"/>
                  <w:marRight w:val="0"/>
                  <w:marTop w:val="0"/>
                  <w:marBottom w:val="0"/>
                  <w:divBdr>
                    <w:top w:val="none" w:sz="0" w:space="0" w:color="auto"/>
                    <w:left w:val="none" w:sz="0" w:space="0" w:color="auto"/>
                    <w:bottom w:val="none" w:sz="0" w:space="0" w:color="auto"/>
                    <w:right w:val="none" w:sz="0" w:space="0" w:color="auto"/>
                  </w:divBdr>
                </w:div>
                <w:div w:id="1135098533">
                  <w:marLeft w:val="0"/>
                  <w:marRight w:val="0"/>
                  <w:marTop w:val="0"/>
                  <w:marBottom w:val="0"/>
                  <w:divBdr>
                    <w:top w:val="none" w:sz="0" w:space="0" w:color="auto"/>
                    <w:left w:val="none" w:sz="0" w:space="0" w:color="auto"/>
                    <w:bottom w:val="none" w:sz="0" w:space="0" w:color="auto"/>
                    <w:right w:val="none" w:sz="0" w:space="0" w:color="auto"/>
                  </w:divBdr>
                </w:div>
                <w:div w:id="1162086895">
                  <w:marLeft w:val="0"/>
                  <w:marRight w:val="0"/>
                  <w:marTop w:val="0"/>
                  <w:marBottom w:val="0"/>
                  <w:divBdr>
                    <w:top w:val="none" w:sz="0" w:space="0" w:color="auto"/>
                    <w:left w:val="none" w:sz="0" w:space="0" w:color="auto"/>
                    <w:bottom w:val="none" w:sz="0" w:space="0" w:color="auto"/>
                    <w:right w:val="none" w:sz="0" w:space="0" w:color="auto"/>
                  </w:divBdr>
                </w:div>
                <w:div w:id="1246498030">
                  <w:marLeft w:val="0"/>
                  <w:marRight w:val="0"/>
                  <w:marTop w:val="0"/>
                  <w:marBottom w:val="0"/>
                  <w:divBdr>
                    <w:top w:val="none" w:sz="0" w:space="0" w:color="auto"/>
                    <w:left w:val="none" w:sz="0" w:space="0" w:color="auto"/>
                    <w:bottom w:val="none" w:sz="0" w:space="0" w:color="auto"/>
                    <w:right w:val="none" w:sz="0" w:space="0" w:color="auto"/>
                  </w:divBdr>
                </w:div>
                <w:div w:id="1273904508">
                  <w:marLeft w:val="0"/>
                  <w:marRight w:val="0"/>
                  <w:marTop w:val="0"/>
                  <w:marBottom w:val="0"/>
                  <w:divBdr>
                    <w:top w:val="none" w:sz="0" w:space="0" w:color="auto"/>
                    <w:left w:val="none" w:sz="0" w:space="0" w:color="auto"/>
                    <w:bottom w:val="none" w:sz="0" w:space="0" w:color="auto"/>
                    <w:right w:val="none" w:sz="0" w:space="0" w:color="auto"/>
                  </w:divBdr>
                </w:div>
                <w:div w:id="1314213177">
                  <w:marLeft w:val="0"/>
                  <w:marRight w:val="0"/>
                  <w:marTop w:val="0"/>
                  <w:marBottom w:val="0"/>
                  <w:divBdr>
                    <w:top w:val="none" w:sz="0" w:space="0" w:color="auto"/>
                    <w:left w:val="none" w:sz="0" w:space="0" w:color="auto"/>
                    <w:bottom w:val="none" w:sz="0" w:space="0" w:color="auto"/>
                    <w:right w:val="none" w:sz="0" w:space="0" w:color="auto"/>
                  </w:divBdr>
                </w:div>
                <w:div w:id="1316493593">
                  <w:marLeft w:val="0"/>
                  <w:marRight w:val="0"/>
                  <w:marTop w:val="0"/>
                  <w:marBottom w:val="0"/>
                  <w:divBdr>
                    <w:top w:val="none" w:sz="0" w:space="0" w:color="auto"/>
                    <w:left w:val="none" w:sz="0" w:space="0" w:color="auto"/>
                    <w:bottom w:val="none" w:sz="0" w:space="0" w:color="auto"/>
                    <w:right w:val="none" w:sz="0" w:space="0" w:color="auto"/>
                  </w:divBdr>
                </w:div>
                <w:div w:id="1318266784">
                  <w:marLeft w:val="0"/>
                  <w:marRight w:val="0"/>
                  <w:marTop w:val="0"/>
                  <w:marBottom w:val="0"/>
                  <w:divBdr>
                    <w:top w:val="none" w:sz="0" w:space="0" w:color="auto"/>
                    <w:left w:val="none" w:sz="0" w:space="0" w:color="auto"/>
                    <w:bottom w:val="none" w:sz="0" w:space="0" w:color="auto"/>
                    <w:right w:val="none" w:sz="0" w:space="0" w:color="auto"/>
                  </w:divBdr>
                </w:div>
                <w:div w:id="1338384996">
                  <w:marLeft w:val="0"/>
                  <w:marRight w:val="0"/>
                  <w:marTop w:val="0"/>
                  <w:marBottom w:val="0"/>
                  <w:divBdr>
                    <w:top w:val="none" w:sz="0" w:space="0" w:color="auto"/>
                    <w:left w:val="none" w:sz="0" w:space="0" w:color="auto"/>
                    <w:bottom w:val="none" w:sz="0" w:space="0" w:color="auto"/>
                    <w:right w:val="none" w:sz="0" w:space="0" w:color="auto"/>
                  </w:divBdr>
                </w:div>
                <w:div w:id="1363894135">
                  <w:marLeft w:val="0"/>
                  <w:marRight w:val="0"/>
                  <w:marTop w:val="0"/>
                  <w:marBottom w:val="0"/>
                  <w:divBdr>
                    <w:top w:val="none" w:sz="0" w:space="0" w:color="auto"/>
                    <w:left w:val="none" w:sz="0" w:space="0" w:color="auto"/>
                    <w:bottom w:val="none" w:sz="0" w:space="0" w:color="auto"/>
                    <w:right w:val="none" w:sz="0" w:space="0" w:color="auto"/>
                  </w:divBdr>
                </w:div>
                <w:div w:id="1425688471">
                  <w:marLeft w:val="0"/>
                  <w:marRight w:val="0"/>
                  <w:marTop w:val="0"/>
                  <w:marBottom w:val="0"/>
                  <w:divBdr>
                    <w:top w:val="none" w:sz="0" w:space="0" w:color="auto"/>
                    <w:left w:val="none" w:sz="0" w:space="0" w:color="auto"/>
                    <w:bottom w:val="none" w:sz="0" w:space="0" w:color="auto"/>
                    <w:right w:val="none" w:sz="0" w:space="0" w:color="auto"/>
                  </w:divBdr>
                </w:div>
                <w:div w:id="1427574961">
                  <w:marLeft w:val="0"/>
                  <w:marRight w:val="0"/>
                  <w:marTop w:val="0"/>
                  <w:marBottom w:val="0"/>
                  <w:divBdr>
                    <w:top w:val="none" w:sz="0" w:space="0" w:color="auto"/>
                    <w:left w:val="none" w:sz="0" w:space="0" w:color="auto"/>
                    <w:bottom w:val="none" w:sz="0" w:space="0" w:color="auto"/>
                    <w:right w:val="none" w:sz="0" w:space="0" w:color="auto"/>
                  </w:divBdr>
                </w:div>
                <w:div w:id="1447851492">
                  <w:marLeft w:val="0"/>
                  <w:marRight w:val="0"/>
                  <w:marTop w:val="0"/>
                  <w:marBottom w:val="0"/>
                  <w:divBdr>
                    <w:top w:val="none" w:sz="0" w:space="0" w:color="auto"/>
                    <w:left w:val="none" w:sz="0" w:space="0" w:color="auto"/>
                    <w:bottom w:val="none" w:sz="0" w:space="0" w:color="auto"/>
                    <w:right w:val="none" w:sz="0" w:space="0" w:color="auto"/>
                  </w:divBdr>
                </w:div>
                <w:div w:id="1461728750">
                  <w:marLeft w:val="0"/>
                  <w:marRight w:val="0"/>
                  <w:marTop w:val="0"/>
                  <w:marBottom w:val="0"/>
                  <w:divBdr>
                    <w:top w:val="none" w:sz="0" w:space="0" w:color="auto"/>
                    <w:left w:val="none" w:sz="0" w:space="0" w:color="auto"/>
                    <w:bottom w:val="none" w:sz="0" w:space="0" w:color="auto"/>
                    <w:right w:val="none" w:sz="0" w:space="0" w:color="auto"/>
                  </w:divBdr>
                </w:div>
                <w:div w:id="1518959733">
                  <w:marLeft w:val="0"/>
                  <w:marRight w:val="0"/>
                  <w:marTop w:val="0"/>
                  <w:marBottom w:val="0"/>
                  <w:divBdr>
                    <w:top w:val="none" w:sz="0" w:space="0" w:color="auto"/>
                    <w:left w:val="none" w:sz="0" w:space="0" w:color="auto"/>
                    <w:bottom w:val="none" w:sz="0" w:space="0" w:color="auto"/>
                    <w:right w:val="none" w:sz="0" w:space="0" w:color="auto"/>
                  </w:divBdr>
                </w:div>
                <w:div w:id="1544975328">
                  <w:marLeft w:val="0"/>
                  <w:marRight w:val="0"/>
                  <w:marTop w:val="0"/>
                  <w:marBottom w:val="0"/>
                  <w:divBdr>
                    <w:top w:val="none" w:sz="0" w:space="0" w:color="auto"/>
                    <w:left w:val="none" w:sz="0" w:space="0" w:color="auto"/>
                    <w:bottom w:val="none" w:sz="0" w:space="0" w:color="auto"/>
                    <w:right w:val="none" w:sz="0" w:space="0" w:color="auto"/>
                  </w:divBdr>
                </w:div>
                <w:div w:id="1548712884">
                  <w:marLeft w:val="0"/>
                  <w:marRight w:val="0"/>
                  <w:marTop w:val="0"/>
                  <w:marBottom w:val="0"/>
                  <w:divBdr>
                    <w:top w:val="none" w:sz="0" w:space="0" w:color="auto"/>
                    <w:left w:val="none" w:sz="0" w:space="0" w:color="auto"/>
                    <w:bottom w:val="none" w:sz="0" w:space="0" w:color="auto"/>
                    <w:right w:val="none" w:sz="0" w:space="0" w:color="auto"/>
                  </w:divBdr>
                </w:div>
                <w:div w:id="1553075149">
                  <w:marLeft w:val="0"/>
                  <w:marRight w:val="0"/>
                  <w:marTop w:val="0"/>
                  <w:marBottom w:val="0"/>
                  <w:divBdr>
                    <w:top w:val="none" w:sz="0" w:space="0" w:color="auto"/>
                    <w:left w:val="none" w:sz="0" w:space="0" w:color="auto"/>
                    <w:bottom w:val="none" w:sz="0" w:space="0" w:color="auto"/>
                    <w:right w:val="none" w:sz="0" w:space="0" w:color="auto"/>
                  </w:divBdr>
                </w:div>
                <w:div w:id="1587424470">
                  <w:marLeft w:val="0"/>
                  <w:marRight w:val="0"/>
                  <w:marTop w:val="0"/>
                  <w:marBottom w:val="0"/>
                  <w:divBdr>
                    <w:top w:val="none" w:sz="0" w:space="0" w:color="auto"/>
                    <w:left w:val="none" w:sz="0" w:space="0" w:color="auto"/>
                    <w:bottom w:val="none" w:sz="0" w:space="0" w:color="auto"/>
                    <w:right w:val="none" w:sz="0" w:space="0" w:color="auto"/>
                  </w:divBdr>
                </w:div>
                <w:div w:id="1619290596">
                  <w:marLeft w:val="0"/>
                  <w:marRight w:val="0"/>
                  <w:marTop w:val="0"/>
                  <w:marBottom w:val="0"/>
                  <w:divBdr>
                    <w:top w:val="none" w:sz="0" w:space="0" w:color="auto"/>
                    <w:left w:val="none" w:sz="0" w:space="0" w:color="auto"/>
                    <w:bottom w:val="none" w:sz="0" w:space="0" w:color="auto"/>
                    <w:right w:val="none" w:sz="0" w:space="0" w:color="auto"/>
                  </w:divBdr>
                </w:div>
                <w:div w:id="1644697213">
                  <w:marLeft w:val="0"/>
                  <w:marRight w:val="0"/>
                  <w:marTop w:val="0"/>
                  <w:marBottom w:val="0"/>
                  <w:divBdr>
                    <w:top w:val="none" w:sz="0" w:space="0" w:color="auto"/>
                    <w:left w:val="none" w:sz="0" w:space="0" w:color="auto"/>
                    <w:bottom w:val="none" w:sz="0" w:space="0" w:color="auto"/>
                    <w:right w:val="none" w:sz="0" w:space="0" w:color="auto"/>
                  </w:divBdr>
                </w:div>
                <w:div w:id="1661079546">
                  <w:marLeft w:val="0"/>
                  <w:marRight w:val="0"/>
                  <w:marTop w:val="0"/>
                  <w:marBottom w:val="0"/>
                  <w:divBdr>
                    <w:top w:val="none" w:sz="0" w:space="0" w:color="auto"/>
                    <w:left w:val="none" w:sz="0" w:space="0" w:color="auto"/>
                    <w:bottom w:val="none" w:sz="0" w:space="0" w:color="auto"/>
                    <w:right w:val="none" w:sz="0" w:space="0" w:color="auto"/>
                  </w:divBdr>
                </w:div>
                <w:div w:id="1674793428">
                  <w:marLeft w:val="0"/>
                  <w:marRight w:val="0"/>
                  <w:marTop w:val="0"/>
                  <w:marBottom w:val="0"/>
                  <w:divBdr>
                    <w:top w:val="none" w:sz="0" w:space="0" w:color="auto"/>
                    <w:left w:val="none" w:sz="0" w:space="0" w:color="auto"/>
                    <w:bottom w:val="none" w:sz="0" w:space="0" w:color="auto"/>
                    <w:right w:val="none" w:sz="0" w:space="0" w:color="auto"/>
                  </w:divBdr>
                </w:div>
                <w:div w:id="1687370197">
                  <w:marLeft w:val="0"/>
                  <w:marRight w:val="0"/>
                  <w:marTop w:val="0"/>
                  <w:marBottom w:val="0"/>
                  <w:divBdr>
                    <w:top w:val="none" w:sz="0" w:space="0" w:color="auto"/>
                    <w:left w:val="none" w:sz="0" w:space="0" w:color="auto"/>
                    <w:bottom w:val="none" w:sz="0" w:space="0" w:color="auto"/>
                    <w:right w:val="none" w:sz="0" w:space="0" w:color="auto"/>
                  </w:divBdr>
                </w:div>
                <w:div w:id="1699961798">
                  <w:marLeft w:val="0"/>
                  <w:marRight w:val="0"/>
                  <w:marTop w:val="0"/>
                  <w:marBottom w:val="0"/>
                  <w:divBdr>
                    <w:top w:val="none" w:sz="0" w:space="0" w:color="auto"/>
                    <w:left w:val="none" w:sz="0" w:space="0" w:color="auto"/>
                    <w:bottom w:val="none" w:sz="0" w:space="0" w:color="auto"/>
                    <w:right w:val="none" w:sz="0" w:space="0" w:color="auto"/>
                  </w:divBdr>
                </w:div>
                <w:div w:id="1713730963">
                  <w:marLeft w:val="0"/>
                  <w:marRight w:val="0"/>
                  <w:marTop w:val="0"/>
                  <w:marBottom w:val="0"/>
                  <w:divBdr>
                    <w:top w:val="none" w:sz="0" w:space="0" w:color="auto"/>
                    <w:left w:val="none" w:sz="0" w:space="0" w:color="auto"/>
                    <w:bottom w:val="none" w:sz="0" w:space="0" w:color="auto"/>
                    <w:right w:val="none" w:sz="0" w:space="0" w:color="auto"/>
                  </w:divBdr>
                </w:div>
                <w:div w:id="1717043928">
                  <w:marLeft w:val="0"/>
                  <w:marRight w:val="0"/>
                  <w:marTop w:val="0"/>
                  <w:marBottom w:val="0"/>
                  <w:divBdr>
                    <w:top w:val="none" w:sz="0" w:space="0" w:color="auto"/>
                    <w:left w:val="none" w:sz="0" w:space="0" w:color="auto"/>
                    <w:bottom w:val="none" w:sz="0" w:space="0" w:color="auto"/>
                    <w:right w:val="none" w:sz="0" w:space="0" w:color="auto"/>
                  </w:divBdr>
                </w:div>
                <w:div w:id="1723210489">
                  <w:marLeft w:val="0"/>
                  <w:marRight w:val="0"/>
                  <w:marTop w:val="0"/>
                  <w:marBottom w:val="0"/>
                  <w:divBdr>
                    <w:top w:val="none" w:sz="0" w:space="0" w:color="auto"/>
                    <w:left w:val="none" w:sz="0" w:space="0" w:color="auto"/>
                    <w:bottom w:val="none" w:sz="0" w:space="0" w:color="auto"/>
                    <w:right w:val="none" w:sz="0" w:space="0" w:color="auto"/>
                  </w:divBdr>
                </w:div>
                <w:div w:id="1733234791">
                  <w:marLeft w:val="0"/>
                  <w:marRight w:val="0"/>
                  <w:marTop w:val="0"/>
                  <w:marBottom w:val="0"/>
                  <w:divBdr>
                    <w:top w:val="none" w:sz="0" w:space="0" w:color="auto"/>
                    <w:left w:val="none" w:sz="0" w:space="0" w:color="auto"/>
                    <w:bottom w:val="none" w:sz="0" w:space="0" w:color="auto"/>
                    <w:right w:val="none" w:sz="0" w:space="0" w:color="auto"/>
                  </w:divBdr>
                </w:div>
                <w:div w:id="1735859877">
                  <w:marLeft w:val="0"/>
                  <w:marRight w:val="0"/>
                  <w:marTop w:val="0"/>
                  <w:marBottom w:val="0"/>
                  <w:divBdr>
                    <w:top w:val="none" w:sz="0" w:space="0" w:color="auto"/>
                    <w:left w:val="none" w:sz="0" w:space="0" w:color="auto"/>
                    <w:bottom w:val="none" w:sz="0" w:space="0" w:color="auto"/>
                    <w:right w:val="none" w:sz="0" w:space="0" w:color="auto"/>
                  </w:divBdr>
                </w:div>
                <w:div w:id="1751004634">
                  <w:marLeft w:val="0"/>
                  <w:marRight w:val="0"/>
                  <w:marTop w:val="0"/>
                  <w:marBottom w:val="0"/>
                  <w:divBdr>
                    <w:top w:val="none" w:sz="0" w:space="0" w:color="auto"/>
                    <w:left w:val="none" w:sz="0" w:space="0" w:color="auto"/>
                    <w:bottom w:val="none" w:sz="0" w:space="0" w:color="auto"/>
                    <w:right w:val="none" w:sz="0" w:space="0" w:color="auto"/>
                  </w:divBdr>
                </w:div>
                <w:div w:id="1888758885">
                  <w:marLeft w:val="0"/>
                  <w:marRight w:val="0"/>
                  <w:marTop w:val="0"/>
                  <w:marBottom w:val="0"/>
                  <w:divBdr>
                    <w:top w:val="none" w:sz="0" w:space="0" w:color="auto"/>
                    <w:left w:val="none" w:sz="0" w:space="0" w:color="auto"/>
                    <w:bottom w:val="none" w:sz="0" w:space="0" w:color="auto"/>
                    <w:right w:val="none" w:sz="0" w:space="0" w:color="auto"/>
                  </w:divBdr>
                </w:div>
                <w:div w:id="1897858326">
                  <w:marLeft w:val="0"/>
                  <w:marRight w:val="0"/>
                  <w:marTop w:val="0"/>
                  <w:marBottom w:val="0"/>
                  <w:divBdr>
                    <w:top w:val="none" w:sz="0" w:space="0" w:color="auto"/>
                    <w:left w:val="none" w:sz="0" w:space="0" w:color="auto"/>
                    <w:bottom w:val="none" w:sz="0" w:space="0" w:color="auto"/>
                    <w:right w:val="none" w:sz="0" w:space="0" w:color="auto"/>
                  </w:divBdr>
                </w:div>
                <w:div w:id="1943799389">
                  <w:marLeft w:val="0"/>
                  <w:marRight w:val="0"/>
                  <w:marTop w:val="0"/>
                  <w:marBottom w:val="0"/>
                  <w:divBdr>
                    <w:top w:val="none" w:sz="0" w:space="0" w:color="auto"/>
                    <w:left w:val="none" w:sz="0" w:space="0" w:color="auto"/>
                    <w:bottom w:val="none" w:sz="0" w:space="0" w:color="auto"/>
                    <w:right w:val="none" w:sz="0" w:space="0" w:color="auto"/>
                  </w:divBdr>
                </w:div>
                <w:div w:id="1953827256">
                  <w:marLeft w:val="0"/>
                  <w:marRight w:val="0"/>
                  <w:marTop w:val="0"/>
                  <w:marBottom w:val="0"/>
                  <w:divBdr>
                    <w:top w:val="none" w:sz="0" w:space="0" w:color="auto"/>
                    <w:left w:val="none" w:sz="0" w:space="0" w:color="auto"/>
                    <w:bottom w:val="none" w:sz="0" w:space="0" w:color="auto"/>
                    <w:right w:val="none" w:sz="0" w:space="0" w:color="auto"/>
                  </w:divBdr>
                </w:div>
                <w:div w:id="1958901011">
                  <w:marLeft w:val="0"/>
                  <w:marRight w:val="0"/>
                  <w:marTop w:val="0"/>
                  <w:marBottom w:val="0"/>
                  <w:divBdr>
                    <w:top w:val="none" w:sz="0" w:space="0" w:color="auto"/>
                    <w:left w:val="none" w:sz="0" w:space="0" w:color="auto"/>
                    <w:bottom w:val="none" w:sz="0" w:space="0" w:color="auto"/>
                    <w:right w:val="none" w:sz="0" w:space="0" w:color="auto"/>
                  </w:divBdr>
                </w:div>
                <w:div w:id="1995839607">
                  <w:marLeft w:val="0"/>
                  <w:marRight w:val="0"/>
                  <w:marTop w:val="0"/>
                  <w:marBottom w:val="0"/>
                  <w:divBdr>
                    <w:top w:val="none" w:sz="0" w:space="0" w:color="auto"/>
                    <w:left w:val="none" w:sz="0" w:space="0" w:color="auto"/>
                    <w:bottom w:val="none" w:sz="0" w:space="0" w:color="auto"/>
                    <w:right w:val="none" w:sz="0" w:space="0" w:color="auto"/>
                  </w:divBdr>
                </w:div>
                <w:div w:id="2021202222">
                  <w:marLeft w:val="0"/>
                  <w:marRight w:val="0"/>
                  <w:marTop w:val="0"/>
                  <w:marBottom w:val="0"/>
                  <w:divBdr>
                    <w:top w:val="none" w:sz="0" w:space="0" w:color="auto"/>
                    <w:left w:val="none" w:sz="0" w:space="0" w:color="auto"/>
                    <w:bottom w:val="none" w:sz="0" w:space="0" w:color="auto"/>
                    <w:right w:val="none" w:sz="0" w:space="0" w:color="auto"/>
                  </w:divBdr>
                </w:div>
                <w:div w:id="2044598256">
                  <w:marLeft w:val="0"/>
                  <w:marRight w:val="0"/>
                  <w:marTop w:val="0"/>
                  <w:marBottom w:val="0"/>
                  <w:divBdr>
                    <w:top w:val="none" w:sz="0" w:space="0" w:color="auto"/>
                    <w:left w:val="none" w:sz="0" w:space="0" w:color="auto"/>
                    <w:bottom w:val="none" w:sz="0" w:space="0" w:color="auto"/>
                    <w:right w:val="none" w:sz="0" w:space="0" w:color="auto"/>
                  </w:divBdr>
                </w:div>
                <w:div w:id="2079554513">
                  <w:marLeft w:val="0"/>
                  <w:marRight w:val="0"/>
                  <w:marTop w:val="0"/>
                  <w:marBottom w:val="0"/>
                  <w:divBdr>
                    <w:top w:val="none" w:sz="0" w:space="0" w:color="auto"/>
                    <w:left w:val="none" w:sz="0" w:space="0" w:color="auto"/>
                    <w:bottom w:val="none" w:sz="0" w:space="0" w:color="auto"/>
                    <w:right w:val="none" w:sz="0" w:space="0" w:color="auto"/>
                  </w:divBdr>
                </w:div>
                <w:div w:id="2114787029">
                  <w:marLeft w:val="0"/>
                  <w:marRight w:val="0"/>
                  <w:marTop w:val="0"/>
                  <w:marBottom w:val="0"/>
                  <w:divBdr>
                    <w:top w:val="none" w:sz="0" w:space="0" w:color="auto"/>
                    <w:left w:val="none" w:sz="0" w:space="0" w:color="auto"/>
                    <w:bottom w:val="none" w:sz="0" w:space="0" w:color="auto"/>
                    <w:right w:val="none" w:sz="0" w:space="0" w:color="auto"/>
                  </w:divBdr>
                </w:div>
                <w:div w:id="21242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6407">
          <w:marLeft w:val="0"/>
          <w:marRight w:val="0"/>
          <w:marTop w:val="0"/>
          <w:marBottom w:val="0"/>
          <w:divBdr>
            <w:top w:val="none" w:sz="0" w:space="0" w:color="auto"/>
            <w:left w:val="none" w:sz="0" w:space="0" w:color="auto"/>
            <w:bottom w:val="none" w:sz="0" w:space="0" w:color="auto"/>
            <w:right w:val="none" w:sz="0" w:space="0" w:color="auto"/>
          </w:divBdr>
          <w:divsChild>
            <w:div w:id="876086712">
              <w:marLeft w:val="0"/>
              <w:marRight w:val="0"/>
              <w:marTop w:val="0"/>
              <w:marBottom w:val="0"/>
              <w:divBdr>
                <w:top w:val="none" w:sz="0" w:space="0" w:color="auto"/>
                <w:left w:val="none" w:sz="0" w:space="0" w:color="auto"/>
                <w:bottom w:val="none" w:sz="0" w:space="0" w:color="auto"/>
                <w:right w:val="none" w:sz="0" w:space="0" w:color="auto"/>
              </w:divBdr>
              <w:divsChild>
                <w:div w:id="9528812">
                  <w:marLeft w:val="0"/>
                  <w:marRight w:val="0"/>
                  <w:marTop w:val="0"/>
                  <w:marBottom w:val="0"/>
                  <w:divBdr>
                    <w:top w:val="none" w:sz="0" w:space="0" w:color="auto"/>
                    <w:left w:val="none" w:sz="0" w:space="0" w:color="auto"/>
                    <w:bottom w:val="none" w:sz="0" w:space="0" w:color="auto"/>
                    <w:right w:val="none" w:sz="0" w:space="0" w:color="auto"/>
                  </w:divBdr>
                </w:div>
                <w:div w:id="20907008">
                  <w:marLeft w:val="0"/>
                  <w:marRight w:val="0"/>
                  <w:marTop w:val="0"/>
                  <w:marBottom w:val="0"/>
                  <w:divBdr>
                    <w:top w:val="none" w:sz="0" w:space="0" w:color="auto"/>
                    <w:left w:val="none" w:sz="0" w:space="0" w:color="auto"/>
                    <w:bottom w:val="none" w:sz="0" w:space="0" w:color="auto"/>
                    <w:right w:val="none" w:sz="0" w:space="0" w:color="auto"/>
                  </w:divBdr>
                </w:div>
                <w:div w:id="37241570">
                  <w:marLeft w:val="0"/>
                  <w:marRight w:val="0"/>
                  <w:marTop w:val="0"/>
                  <w:marBottom w:val="0"/>
                  <w:divBdr>
                    <w:top w:val="none" w:sz="0" w:space="0" w:color="auto"/>
                    <w:left w:val="none" w:sz="0" w:space="0" w:color="auto"/>
                    <w:bottom w:val="none" w:sz="0" w:space="0" w:color="auto"/>
                    <w:right w:val="none" w:sz="0" w:space="0" w:color="auto"/>
                  </w:divBdr>
                </w:div>
                <w:div w:id="89275723">
                  <w:marLeft w:val="0"/>
                  <w:marRight w:val="0"/>
                  <w:marTop w:val="0"/>
                  <w:marBottom w:val="0"/>
                  <w:divBdr>
                    <w:top w:val="none" w:sz="0" w:space="0" w:color="auto"/>
                    <w:left w:val="none" w:sz="0" w:space="0" w:color="auto"/>
                    <w:bottom w:val="none" w:sz="0" w:space="0" w:color="auto"/>
                    <w:right w:val="none" w:sz="0" w:space="0" w:color="auto"/>
                  </w:divBdr>
                </w:div>
                <w:div w:id="130178820">
                  <w:marLeft w:val="0"/>
                  <w:marRight w:val="0"/>
                  <w:marTop w:val="0"/>
                  <w:marBottom w:val="0"/>
                  <w:divBdr>
                    <w:top w:val="none" w:sz="0" w:space="0" w:color="auto"/>
                    <w:left w:val="none" w:sz="0" w:space="0" w:color="auto"/>
                    <w:bottom w:val="none" w:sz="0" w:space="0" w:color="auto"/>
                    <w:right w:val="none" w:sz="0" w:space="0" w:color="auto"/>
                  </w:divBdr>
                </w:div>
                <w:div w:id="151219397">
                  <w:marLeft w:val="0"/>
                  <w:marRight w:val="0"/>
                  <w:marTop w:val="0"/>
                  <w:marBottom w:val="0"/>
                  <w:divBdr>
                    <w:top w:val="none" w:sz="0" w:space="0" w:color="auto"/>
                    <w:left w:val="none" w:sz="0" w:space="0" w:color="auto"/>
                    <w:bottom w:val="none" w:sz="0" w:space="0" w:color="auto"/>
                    <w:right w:val="none" w:sz="0" w:space="0" w:color="auto"/>
                  </w:divBdr>
                </w:div>
                <w:div w:id="156575881">
                  <w:marLeft w:val="0"/>
                  <w:marRight w:val="0"/>
                  <w:marTop w:val="0"/>
                  <w:marBottom w:val="0"/>
                  <w:divBdr>
                    <w:top w:val="none" w:sz="0" w:space="0" w:color="auto"/>
                    <w:left w:val="none" w:sz="0" w:space="0" w:color="auto"/>
                    <w:bottom w:val="none" w:sz="0" w:space="0" w:color="auto"/>
                    <w:right w:val="none" w:sz="0" w:space="0" w:color="auto"/>
                  </w:divBdr>
                </w:div>
                <w:div w:id="160659986">
                  <w:marLeft w:val="0"/>
                  <w:marRight w:val="0"/>
                  <w:marTop w:val="0"/>
                  <w:marBottom w:val="0"/>
                  <w:divBdr>
                    <w:top w:val="none" w:sz="0" w:space="0" w:color="auto"/>
                    <w:left w:val="none" w:sz="0" w:space="0" w:color="auto"/>
                    <w:bottom w:val="none" w:sz="0" w:space="0" w:color="auto"/>
                    <w:right w:val="none" w:sz="0" w:space="0" w:color="auto"/>
                  </w:divBdr>
                </w:div>
                <w:div w:id="197351904">
                  <w:marLeft w:val="0"/>
                  <w:marRight w:val="0"/>
                  <w:marTop w:val="0"/>
                  <w:marBottom w:val="0"/>
                  <w:divBdr>
                    <w:top w:val="none" w:sz="0" w:space="0" w:color="auto"/>
                    <w:left w:val="none" w:sz="0" w:space="0" w:color="auto"/>
                    <w:bottom w:val="none" w:sz="0" w:space="0" w:color="auto"/>
                    <w:right w:val="none" w:sz="0" w:space="0" w:color="auto"/>
                  </w:divBdr>
                </w:div>
                <w:div w:id="226964450">
                  <w:marLeft w:val="0"/>
                  <w:marRight w:val="0"/>
                  <w:marTop w:val="0"/>
                  <w:marBottom w:val="0"/>
                  <w:divBdr>
                    <w:top w:val="none" w:sz="0" w:space="0" w:color="auto"/>
                    <w:left w:val="none" w:sz="0" w:space="0" w:color="auto"/>
                    <w:bottom w:val="none" w:sz="0" w:space="0" w:color="auto"/>
                    <w:right w:val="none" w:sz="0" w:space="0" w:color="auto"/>
                  </w:divBdr>
                </w:div>
                <w:div w:id="230047551">
                  <w:marLeft w:val="0"/>
                  <w:marRight w:val="0"/>
                  <w:marTop w:val="0"/>
                  <w:marBottom w:val="0"/>
                  <w:divBdr>
                    <w:top w:val="none" w:sz="0" w:space="0" w:color="auto"/>
                    <w:left w:val="none" w:sz="0" w:space="0" w:color="auto"/>
                    <w:bottom w:val="none" w:sz="0" w:space="0" w:color="auto"/>
                    <w:right w:val="none" w:sz="0" w:space="0" w:color="auto"/>
                  </w:divBdr>
                </w:div>
                <w:div w:id="250818948">
                  <w:marLeft w:val="0"/>
                  <w:marRight w:val="0"/>
                  <w:marTop w:val="0"/>
                  <w:marBottom w:val="0"/>
                  <w:divBdr>
                    <w:top w:val="none" w:sz="0" w:space="0" w:color="auto"/>
                    <w:left w:val="none" w:sz="0" w:space="0" w:color="auto"/>
                    <w:bottom w:val="none" w:sz="0" w:space="0" w:color="auto"/>
                    <w:right w:val="none" w:sz="0" w:space="0" w:color="auto"/>
                  </w:divBdr>
                </w:div>
                <w:div w:id="254673606">
                  <w:marLeft w:val="0"/>
                  <w:marRight w:val="0"/>
                  <w:marTop w:val="0"/>
                  <w:marBottom w:val="0"/>
                  <w:divBdr>
                    <w:top w:val="none" w:sz="0" w:space="0" w:color="auto"/>
                    <w:left w:val="none" w:sz="0" w:space="0" w:color="auto"/>
                    <w:bottom w:val="none" w:sz="0" w:space="0" w:color="auto"/>
                    <w:right w:val="none" w:sz="0" w:space="0" w:color="auto"/>
                  </w:divBdr>
                </w:div>
                <w:div w:id="298925010">
                  <w:marLeft w:val="0"/>
                  <w:marRight w:val="0"/>
                  <w:marTop w:val="0"/>
                  <w:marBottom w:val="0"/>
                  <w:divBdr>
                    <w:top w:val="none" w:sz="0" w:space="0" w:color="auto"/>
                    <w:left w:val="none" w:sz="0" w:space="0" w:color="auto"/>
                    <w:bottom w:val="none" w:sz="0" w:space="0" w:color="auto"/>
                    <w:right w:val="none" w:sz="0" w:space="0" w:color="auto"/>
                  </w:divBdr>
                </w:div>
                <w:div w:id="330917168">
                  <w:marLeft w:val="0"/>
                  <w:marRight w:val="0"/>
                  <w:marTop w:val="0"/>
                  <w:marBottom w:val="0"/>
                  <w:divBdr>
                    <w:top w:val="none" w:sz="0" w:space="0" w:color="auto"/>
                    <w:left w:val="none" w:sz="0" w:space="0" w:color="auto"/>
                    <w:bottom w:val="none" w:sz="0" w:space="0" w:color="auto"/>
                    <w:right w:val="none" w:sz="0" w:space="0" w:color="auto"/>
                  </w:divBdr>
                </w:div>
                <w:div w:id="444085407">
                  <w:marLeft w:val="0"/>
                  <w:marRight w:val="0"/>
                  <w:marTop w:val="0"/>
                  <w:marBottom w:val="0"/>
                  <w:divBdr>
                    <w:top w:val="none" w:sz="0" w:space="0" w:color="auto"/>
                    <w:left w:val="none" w:sz="0" w:space="0" w:color="auto"/>
                    <w:bottom w:val="none" w:sz="0" w:space="0" w:color="auto"/>
                    <w:right w:val="none" w:sz="0" w:space="0" w:color="auto"/>
                  </w:divBdr>
                </w:div>
                <w:div w:id="453865488">
                  <w:marLeft w:val="0"/>
                  <w:marRight w:val="0"/>
                  <w:marTop w:val="0"/>
                  <w:marBottom w:val="0"/>
                  <w:divBdr>
                    <w:top w:val="none" w:sz="0" w:space="0" w:color="auto"/>
                    <w:left w:val="none" w:sz="0" w:space="0" w:color="auto"/>
                    <w:bottom w:val="none" w:sz="0" w:space="0" w:color="auto"/>
                    <w:right w:val="none" w:sz="0" w:space="0" w:color="auto"/>
                  </w:divBdr>
                </w:div>
                <w:div w:id="459228665">
                  <w:marLeft w:val="0"/>
                  <w:marRight w:val="0"/>
                  <w:marTop w:val="0"/>
                  <w:marBottom w:val="0"/>
                  <w:divBdr>
                    <w:top w:val="none" w:sz="0" w:space="0" w:color="auto"/>
                    <w:left w:val="none" w:sz="0" w:space="0" w:color="auto"/>
                    <w:bottom w:val="none" w:sz="0" w:space="0" w:color="auto"/>
                    <w:right w:val="none" w:sz="0" w:space="0" w:color="auto"/>
                  </w:divBdr>
                </w:div>
                <w:div w:id="473522627">
                  <w:marLeft w:val="0"/>
                  <w:marRight w:val="0"/>
                  <w:marTop w:val="0"/>
                  <w:marBottom w:val="0"/>
                  <w:divBdr>
                    <w:top w:val="none" w:sz="0" w:space="0" w:color="auto"/>
                    <w:left w:val="none" w:sz="0" w:space="0" w:color="auto"/>
                    <w:bottom w:val="none" w:sz="0" w:space="0" w:color="auto"/>
                    <w:right w:val="none" w:sz="0" w:space="0" w:color="auto"/>
                  </w:divBdr>
                </w:div>
                <w:div w:id="517235725">
                  <w:marLeft w:val="0"/>
                  <w:marRight w:val="0"/>
                  <w:marTop w:val="0"/>
                  <w:marBottom w:val="0"/>
                  <w:divBdr>
                    <w:top w:val="none" w:sz="0" w:space="0" w:color="auto"/>
                    <w:left w:val="none" w:sz="0" w:space="0" w:color="auto"/>
                    <w:bottom w:val="none" w:sz="0" w:space="0" w:color="auto"/>
                    <w:right w:val="none" w:sz="0" w:space="0" w:color="auto"/>
                  </w:divBdr>
                </w:div>
                <w:div w:id="529874601">
                  <w:marLeft w:val="0"/>
                  <w:marRight w:val="0"/>
                  <w:marTop w:val="0"/>
                  <w:marBottom w:val="0"/>
                  <w:divBdr>
                    <w:top w:val="none" w:sz="0" w:space="0" w:color="auto"/>
                    <w:left w:val="none" w:sz="0" w:space="0" w:color="auto"/>
                    <w:bottom w:val="none" w:sz="0" w:space="0" w:color="auto"/>
                    <w:right w:val="none" w:sz="0" w:space="0" w:color="auto"/>
                  </w:divBdr>
                </w:div>
                <w:div w:id="599602272">
                  <w:marLeft w:val="0"/>
                  <w:marRight w:val="0"/>
                  <w:marTop w:val="0"/>
                  <w:marBottom w:val="0"/>
                  <w:divBdr>
                    <w:top w:val="none" w:sz="0" w:space="0" w:color="auto"/>
                    <w:left w:val="none" w:sz="0" w:space="0" w:color="auto"/>
                    <w:bottom w:val="none" w:sz="0" w:space="0" w:color="auto"/>
                    <w:right w:val="none" w:sz="0" w:space="0" w:color="auto"/>
                  </w:divBdr>
                </w:div>
                <w:div w:id="623267651">
                  <w:marLeft w:val="0"/>
                  <w:marRight w:val="0"/>
                  <w:marTop w:val="0"/>
                  <w:marBottom w:val="0"/>
                  <w:divBdr>
                    <w:top w:val="none" w:sz="0" w:space="0" w:color="auto"/>
                    <w:left w:val="none" w:sz="0" w:space="0" w:color="auto"/>
                    <w:bottom w:val="none" w:sz="0" w:space="0" w:color="auto"/>
                    <w:right w:val="none" w:sz="0" w:space="0" w:color="auto"/>
                  </w:divBdr>
                </w:div>
                <w:div w:id="670911019">
                  <w:marLeft w:val="0"/>
                  <w:marRight w:val="0"/>
                  <w:marTop w:val="0"/>
                  <w:marBottom w:val="0"/>
                  <w:divBdr>
                    <w:top w:val="none" w:sz="0" w:space="0" w:color="auto"/>
                    <w:left w:val="none" w:sz="0" w:space="0" w:color="auto"/>
                    <w:bottom w:val="none" w:sz="0" w:space="0" w:color="auto"/>
                    <w:right w:val="none" w:sz="0" w:space="0" w:color="auto"/>
                  </w:divBdr>
                </w:div>
                <w:div w:id="714815579">
                  <w:marLeft w:val="0"/>
                  <w:marRight w:val="0"/>
                  <w:marTop w:val="0"/>
                  <w:marBottom w:val="0"/>
                  <w:divBdr>
                    <w:top w:val="none" w:sz="0" w:space="0" w:color="auto"/>
                    <w:left w:val="none" w:sz="0" w:space="0" w:color="auto"/>
                    <w:bottom w:val="none" w:sz="0" w:space="0" w:color="auto"/>
                    <w:right w:val="none" w:sz="0" w:space="0" w:color="auto"/>
                  </w:divBdr>
                </w:div>
                <w:div w:id="768545777">
                  <w:marLeft w:val="0"/>
                  <w:marRight w:val="0"/>
                  <w:marTop w:val="0"/>
                  <w:marBottom w:val="0"/>
                  <w:divBdr>
                    <w:top w:val="none" w:sz="0" w:space="0" w:color="auto"/>
                    <w:left w:val="none" w:sz="0" w:space="0" w:color="auto"/>
                    <w:bottom w:val="none" w:sz="0" w:space="0" w:color="auto"/>
                    <w:right w:val="none" w:sz="0" w:space="0" w:color="auto"/>
                  </w:divBdr>
                </w:div>
                <w:div w:id="779765235">
                  <w:marLeft w:val="0"/>
                  <w:marRight w:val="0"/>
                  <w:marTop w:val="0"/>
                  <w:marBottom w:val="0"/>
                  <w:divBdr>
                    <w:top w:val="none" w:sz="0" w:space="0" w:color="auto"/>
                    <w:left w:val="none" w:sz="0" w:space="0" w:color="auto"/>
                    <w:bottom w:val="none" w:sz="0" w:space="0" w:color="auto"/>
                    <w:right w:val="none" w:sz="0" w:space="0" w:color="auto"/>
                  </w:divBdr>
                </w:div>
                <w:div w:id="800730124">
                  <w:marLeft w:val="0"/>
                  <w:marRight w:val="0"/>
                  <w:marTop w:val="0"/>
                  <w:marBottom w:val="0"/>
                  <w:divBdr>
                    <w:top w:val="none" w:sz="0" w:space="0" w:color="auto"/>
                    <w:left w:val="none" w:sz="0" w:space="0" w:color="auto"/>
                    <w:bottom w:val="none" w:sz="0" w:space="0" w:color="auto"/>
                    <w:right w:val="none" w:sz="0" w:space="0" w:color="auto"/>
                  </w:divBdr>
                </w:div>
                <w:div w:id="829439996">
                  <w:marLeft w:val="0"/>
                  <w:marRight w:val="0"/>
                  <w:marTop w:val="0"/>
                  <w:marBottom w:val="0"/>
                  <w:divBdr>
                    <w:top w:val="none" w:sz="0" w:space="0" w:color="auto"/>
                    <w:left w:val="none" w:sz="0" w:space="0" w:color="auto"/>
                    <w:bottom w:val="none" w:sz="0" w:space="0" w:color="auto"/>
                    <w:right w:val="none" w:sz="0" w:space="0" w:color="auto"/>
                  </w:divBdr>
                </w:div>
                <w:div w:id="829826615">
                  <w:marLeft w:val="0"/>
                  <w:marRight w:val="0"/>
                  <w:marTop w:val="0"/>
                  <w:marBottom w:val="0"/>
                  <w:divBdr>
                    <w:top w:val="none" w:sz="0" w:space="0" w:color="auto"/>
                    <w:left w:val="none" w:sz="0" w:space="0" w:color="auto"/>
                    <w:bottom w:val="none" w:sz="0" w:space="0" w:color="auto"/>
                    <w:right w:val="none" w:sz="0" w:space="0" w:color="auto"/>
                  </w:divBdr>
                </w:div>
                <w:div w:id="841437627">
                  <w:marLeft w:val="0"/>
                  <w:marRight w:val="0"/>
                  <w:marTop w:val="0"/>
                  <w:marBottom w:val="0"/>
                  <w:divBdr>
                    <w:top w:val="none" w:sz="0" w:space="0" w:color="auto"/>
                    <w:left w:val="none" w:sz="0" w:space="0" w:color="auto"/>
                    <w:bottom w:val="none" w:sz="0" w:space="0" w:color="auto"/>
                    <w:right w:val="none" w:sz="0" w:space="0" w:color="auto"/>
                  </w:divBdr>
                </w:div>
                <w:div w:id="906569607">
                  <w:marLeft w:val="0"/>
                  <w:marRight w:val="0"/>
                  <w:marTop w:val="0"/>
                  <w:marBottom w:val="0"/>
                  <w:divBdr>
                    <w:top w:val="none" w:sz="0" w:space="0" w:color="auto"/>
                    <w:left w:val="none" w:sz="0" w:space="0" w:color="auto"/>
                    <w:bottom w:val="none" w:sz="0" w:space="0" w:color="auto"/>
                    <w:right w:val="none" w:sz="0" w:space="0" w:color="auto"/>
                  </w:divBdr>
                </w:div>
                <w:div w:id="966396348">
                  <w:marLeft w:val="0"/>
                  <w:marRight w:val="0"/>
                  <w:marTop w:val="0"/>
                  <w:marBottom w:val="0"/>
                  <w:divBdr>
                    <w:top w:val="none" w:sz="0" w:space="0" w:color="auto"/>
                    <w:left w:val="none" w:sz="0" w:space="0" w:color="auto"/>
                    <w:bottom w:val="none" w:sz="0" w:space="0" w:color="auto"/>
                    <w:right w:val="none" w:sz="0" w:space="0" w:color="auto"/>
                  </w:divBdr>
                </w:div>
                <w:div w:id="988049578">
                  <w:marLeft w:val="0"/>
                  <w:marRight w:val="0"/>
                  <w:marTop w:val="0"/>
                  <w:marBottom w:val="0"/>
                  <w:divBdr>
                    <w:top w:val="none" w:sz="0" w:space="0" w:color="auto"/>
                    <w:left w:val="none" w:sz="0" w:space="0" w:color="auto"/>
                    <w:bottom w:val="none" w:sz="0" w:space="0" w:color="auto"/>
                    <w:right w:val="none" w:sz="0" w:space="0" w:color="auto"/>
                  </w:divBdr>
                </w:div>
                <w:div w:id="1016275596">
                  <w:marLeft w:val="0"/>
                  <w:marRight w:val="0"/>
                  <w:marTop w:val="0"/>
                  <w:marBottom w:val="0"/>
                  <w:divBdr>
                    <w:top w:val="none" w:sz="0" w:space="0" w:color="auto"/>
                    <w:left w:val="none" w:sz="0" w:space="0" w:color="auto"/>
                    <w:bottom w:val="none" w:sz="0" w:space="0" w:color="auto"/>
                    <w:right w:val="none" w:sz="0" w:space="0" w:color="auto"/>
                  </w:divBdr>
                </w:div>
                <w:div w:id="1062825966">
                  <w:marLeft w:val="0"/>
                  <w:marRight w:val="0"/>
                  <w:marTop w:val="0"/>
                  <w:marBottom w:val="0"/>
                  <w:divBdr>
                    <w:top w:val="none" w:sz="0" w:space="0" w:color="auto"/>
                    <w:left w:val="none" w:sz="0" w:space="0" w:color="auto"/>
                    <w:bottom w:val="none" w:sz="0" w:space="0" w:color="auto"/>
                    <w:right w:val="none" w:sz="0" w:space="0" w:color="auto"/>
                  </w:divBdr>
                </w:div>
                <w:div w:id="1090348758">
                  <w:marLeft w:val="0"/>
                  <w:marRight w:val="0"/>
                  <w:marTop w:val="0"/>
                  <w:marBottom w:val="0"/>
                  <w:divBdr>
                    <w:top w:val="none" w:sz="0" w:space="0" w:color="auto"/>
                    <w:left w:val="none" w:sz="0" w:space="0" w:color="auto"/>
                    <w:bottom w:val="none" w:sz="0" w:space="0" w:color="auto"/>
                    <w:right w:val="none" w:sz="0" w:space="0" w:color="auto"/>
                  </w:divBdr>
                </w:div>
                <w:div w:id="1165588814">
                  <w:marLeft w:val="0"/>
                  <w:marRight w:val="0"/>
                  <w:marTop w:val="0"/>
                  <w:marBottom w:val="0"/>
                  <w:divBdr>
                    <w:top w:val="none" w:sz="0" w:space="0" w:color="auto"/>
                    <w:left w:val="none" w:sz="0" w:space="0" w:color="auto"/>
                    <w:bottom w:val="none" w:sz="0" w:space="0" w:color="auto"/>
                    <w:right w:val="none" w:sz="0" w:space="0" w:color="auto"/>
                  </w:divBdr>
                </w:div>
                <w:div w:id="1211652748">
                  <w:marLeft w:val="0"/>
                  <w:marRight w:val="0"/>
                  <w:marTop w:val="0"/>
                  <w:marBottom w:val="0"/>
                  <w:divBdr>
                    <w:top w:val="none" w:sz="0" w:space="0" w:color="auto"/>
                    <w:left w:val="none" w:sz="0" w:space="0" w:color="auto"/>
                    <w:bottom w:val="none" w:sz="0" w:space="0" w:color="auto"/>
                    <w:right w:val="none" w:sz="0" w:space="0" w:color="auto"/>
                  </w:divBdr>
                </w:div>
                <w:div w:id="1284464537">
                  <w:marLeft w:val="0"/>
                  <w:marRight w:val="0"/>
                  <w:marTop w:val="0"/>
                  <w:marBottom w:val="0"/>
                  <w:divBdr>
                    <w:top w:val="none" w:sz="0" w:space="0" w:color="auto"/>
                    <w:left w:val="none" w:sz="0" w:space="0" w:color="auto"/>
                    <w:bottom w:val="none" w:sz="0" w:space="0" w:color="auto"/>
                    <w:right w:val="none" w:sz="0" w:space="0" w:color="auto"/>
                  </w:divBdr>
                </w:div>
                <w:div w:id="1307050361">
                  <w:marLeft w:val="0"/>
                  <w:marRight w:val="0"/>
                  <w:marTop w:val="0"/>
                  <w:marBottom w:val="0"/>
                  <w:divBdr>
                    <w:top w:val="none" w:sz="0" w:space="0" w:color="auto"/>
                    <w:left w:val="none" w:sz="0" w:space="0" w:color="auto"/>
                    <w:bottom w:val="none" w:sz="0" w:space="0" w:color="auto"/>
                    <w:right w:val="none" w:sz="0" w:space="0" w:color="auto"/>
                  </w:divBdr>
                </w:div>
                <w:div w:id="1338575386">
                  <w:marLeft w:val="0"/>
                  <w:marRight w:val="0"/>
                  <w:marTop w:val="0"/>
                  <w:marBottom w:val="0"/>
                  <w:divBdr>
                    <w:top w:val="none" w:sz="0" w:space="0" w:color="auto"/>
                    <w:left w:val="none" w:sz="0" w:space="0" w:color="auto"/>
                    <w:bottom w:val="none" w:sz="0" w:space="0" w:color="auto"/>
                    <w:right w:val="none" w:sz="0" w:space="0" w:color="auto"/>
                  </w:divBdr>
                </w:div>
                <w:div w:id="1357997929">
                  <w:marLeft w:val="0"/>
                  <w:marRight w:val="0"/>
                  <w:marTop w:val="0"/>
                  <w:marBottom w:val="0"/>
                  <w:divBdr>
                    <w:top w:val="none" w:sz="0" w:space="0" w:color="auto"/>
                    <w:left w:val="none" w:sz="0" w:space="0" w:color="auto"/>
                    <w:bottom w:val="none" w:sz="0" w:space="0" w:color="auto"/>
                    <w:right w:val="none" w:sz="0" w:space="0" w:color="auto"/>
                  </w:divBdr>
                </w:div>
                <w:div w:id="1462072623">
                  <w:marLeft w:val="0"/>
                  <w:marRight w:val="0"/>
                  <w:marTop w:val="0"/>
                  <w:marBottom w:val="0"/>
                  <w:divBdr>
                    <w:top w:val="none" w:sz="0" w:space="0" w:color="auto"/>
                    <w:left w:val="none" w:sz="0" w:space="0" w:color="auto"/>
                    <w:bottom w:val="none" w:sz="0" w:space="0" w:color="auto"/>
                    <w:right w:val="none" w:sz="0" w:space="0" w:color="auto"/>
                  </w:divBdr>
                </w:div>
                <w:div w:id="1482648177">
                  <w:marLeft w:val="0"/>
                  <w:marRight w:val="0"/>
                  <w:marTop w:val="0"/>
                  <w:marBottom w:val="0"/>
                  <w:divBdr>
                    <w:top w:val="none" w:sz="0" w:space="0" w:color="auto"/>
                    <w:left w:val="none" w:sz="0" w:space="0" w:color="auto"/>
                    <w:bottom w:val="none" w:sz="0" w:space="0" w:color="auto"/>
                    <w:right w:val="none" w:sz="0" w:space="0" w:color="auto"/>
                  </w:divBdr>
                </w:div>
                <w:div w:id="1528064746">
                  <w:marLeft w:val="0"/>
                  <w:marRight w:val="0"/>
                  <w:marTop w:val="0"/>
                  <w:marBottom w:val="0"/>
                  <w:divBdr>
                    <w:top w:val="none" w:sz="0" w:space="0" w:color="auto"/>
                    <w:left w:val="none" w:sz="0" w:space="0" w:color="auto"/>
                    <w:bottom w:val="none" w:sz="0" w:space="0" w:color="auto"/>
                    <w:right w:val="none" w:sz="0" w:space="0" w:color="auto"/>
                  </w:divBdr>
                </w:div>
                <w:div w:id="1557275575">
                  <w:marLeft w:val="0"/>
                  <w:marRight w:val="0"/>
                  <w:marTop w:val="0"/>
                  <w:marBottom w:val="0"/>
                  <w:divBdr>
                    <w:top w:val="none" w:sz="0" w:space="0" w:color="auto"/>
                    <w:left w:val="none" w:sz="0" w:space="0" w:color="auto"/>
                    <w:bottom w:val="none" w:sz="0" w:space="0" w:color="auto"/>
                    <w:right w:val="none" w:sz="0" w:space="0" w:color="auto"/>
                  </w:divBdr>
                </w:div>
                <w:div w:id="1588074133">
                  <w:marLeft w:val="0"/>
                  <w:marRight w:val="0"/>
                  <w:marTop w:val="0"/>
                  <w:marBottom w:val="0"/>
                  <w:divBdr>
                    <w:top w:val="none" w:sz="0" w:space="0" w:color="auto"/>
                    <w:left w:val="none" w:sz="0" w:space="0" w:color="auto"/>
                    <w:bottom w:val="none" w:sz="0" w:space="0" w:color="auto"/>
                    <w:right w:val="none" w:sz="0" w:space="0" w:color="auto"/>
                  </w:divBdr>
                </w:div>
                <w:div w:id="1588926131">
                  <w:marLeft w:val="0"/>
                  <w:marRight w:val="0"/>
                  <w:marTop w:val="0"/>
                  <w:marBottom w:val="0"/>
                  <w:divBdr>
                    <w:top w:val="none" w:sz="0" w:space="0" w:color="auto"/>
                    <w:left w:val="none" w:sz="0" w:space="0" w:color="auto"/>
                    <w:bottom w:val="none" w:sz="0" w:space="0" w:color="auto"/>
                    <w:right w:val="none" w:sz="0" w:space="0" w:color="auto"/>
                  </w:divBdr>
                </w:div>
                <w:div w:id="1590507603">
                  <w:marLeft w:val="0"/>
                  <w:marRight w:val="0"/>
                  <w:marTop w:val="0"/>
                  <w:marBottom w:val="0"/>
                  <w:divBdr>
                    <w:top w:val="none" w:sz="0" w:space="0" w:color="auto"/>
                    <w:left w:val="none" w:sz="0" w:space="0" w:color="auto"/>
                    <w:bottom w:val="none" w:sz="0" w:space="0" w:color="auto"/>
                    <w:right w:val="none" w:sz="0" w:space="0" w:color="auto"/>
                  </w:divBdr>
                </w:div>
                <w:div w:id="1661498408">
                  <w:marLeft w:val="0"/>
                  <w:marRight w:val="0"/>
                  <w:marTop w:val="0"/>
                  <w:marBottom w:val="0"/>
                  <w:divBdr>
                    <w:top w:val="none" w:sz="0" w:space="0" w:color="auto"/>
                    <w:left w:val="none" w:sz="0" w:space="0" w:color="auto"/>
                    <w:bottom w:val="none" w:sz="0" w:space="0" w:color="auto"/>
                    <w:right w:val="none" w:sz="0" w:space="0" w:color="auto"/>
                  </w:divBdr>
                </w:div>
                <w:div w:id="1667320115">
                  <w:marLeft w:val="0"/>
                  <w:marRight w:val="0"/>
                  <w:marTop w:val="0"/>
                  <w:marBottom w:val="0"/>
                  <w:divBdr>
                    <w:top w:val="none" w:sz="0" w:space="0" w:color="auto"/>
                    <w:left w:val="none" w:sz="0" w:space="0" w:color="auto"/>
                    <w:bottom w:val="none" w:sz="0" w:space="0" w:color="auto"/>
                    <w:right w:val="none" w:sz="0" w:space="0" w:color="auto"/>
                  </w:divBdr>
                </w:div>
                <w:div w:id="1715420419">
                  <w:marLeft w:val="0"/>
                  <w:marRight w:val="0"/>
                  <w:marTop w:val="0"/>
                  <w:marBottom w:val="0"/>
                  <w:divBdr>
                    <w:top w:val="none" w:sz="0" w:space="0" w:color="auto"/>
                    <w:left w:val="none" w:sz="0" w:space="0" w:color="auto"/>
                    <w:bottom w:val="none" w:sz="0" w:space="0" w:color="auto"/>
                    <w:right w:val="none" w:sz="0" w:space="0" w:color="auto"/>
                  </w:divBdr>
                </w:div>
                <w:div w:id="1715882527">
                  <w:marLeft w:val="0"/>
                  <w:marRight w:val="0"/>
                  <w:marTop w:val="0"/>
                  <w:marBottom w:val="0"/>
                  <w:divBdr>
                    <w:top w:val="none" w:sz="0" w:space="0" w:color="auto"/>
                    <w:left w:val="none" w:sz="0" w:space="0" w:color="auto"/>
                    <w:bottom w:val="none" w:sz="0" w:space="0" w:color="auto"/>
                    <w:right w:val="none" w:sz="0" w:space="0" w:color="auto"/>
                  </w:divBdr>
                </w:div>
                <w:div w:id="1722753855">
                  <w:marLeft w:val="0"/>
                  <w:marRight w:val="0"/>
                  <w:marTop w:val="0"/>
                  <w:marBottom w:val="0"/>
                  <w:divBdr>
                    <w:top w:val="none" w:sz="0" w:space="0" w:color="auto"/>
                    <w:left w:val="none" w:sz="0" w:space="0" w:color="auto"/>
                    <w:bottom w:val="none" w:sz="0" w:space="0" w:color="auto"/>
                    <w:right w:val="none" w:sz="0" w:space="0" w:color="auto"/>
                  </w:divBdr>
                </w:div>
                <w:div w:id="1766924488">
                  <w:marLeft w:val="0"/>
                  <w:marRight w:val="0"/>
                  <w:marTop w:val="0"/>
                  <w:marBottom w:val="0"/>
                  <w:divBdr>
                    <w:top w:val="none" w:sz="0" w:space="0" w:color="auto"/>
                    <w:left w:val="none" w:sz="0" w:space="0" w:color="auto"/>
                    <w:bottom w:val="none" w:sz="0" w:space="0" w:color="auto"/>
                    <w:right w:val="none" w:sz="0" w:space="0" w:color="auto"/>
                  </w:divBdr>
                </w:div>
                <w:div w:id="1789427174">
                  <w:marLeft w:val="0"/>
                  <w:marRight w:val="0"/>
                  <w:marTop w:val="0"/>
                  <w:marBottom w:val="0"/>
                  <w:divBdr>
                    <w:top w:val="none" w:sz="0" w:space="0" w:color="auto"/>
                    <w:left w:val="none" w:sz="0" w:space="0" w:color="auto"/>
                    <w:bottom w:val="none" w:sz="0" w:space="0" w:color="auto"/>
                    <w:right w:val="none" w:sz="0" w:space="0" w:color="auto"/>
                  </w:divBdr>
                </w:div>
                <w:div w:id="1827042123">
                  <w:marLeft w:val="0"/>
                  <w:marRight w:val="0"/>
                  <w:marTop w:val="0"/>
                  <w:marBottom w:val="0"/>
                  <w:divBdr>
                    <w:top w:val="none" w:sz="0" w:space="0" w:color="auto"/>
                    <w:left w:val="none" w:sz="0" w:space="0" w:color="auto"/>
                    <w:bottom w:val="none" w:sz="0" w:space="0" w:color="auto"/>
                    <w:right w:val="none" w:sz="0" w:space="0" w:color="auto"/>
                  </w:divBdr>
                </w:div>
                <w:div w:id="1836066075">
                  <w:marLeft w:val="0"/>
                  <w:marRight w:val="0"/>
                  <w:marTop w:val="0"/>
                  <w:marBottom w:val="0"/>
                  <w:divBdr>
                    <w:top w:val="none" w:sz="0" w:space="0" w:color="auto"/>
                    <w:left w:val="none" w:sz="0" w:space="0" w:color="auto"/>
                    <w:bottom w:val="none" w:sz="0" w:space="0" w:color="auto"/>
                    <w:right w:val="none" w:sz="0" w:space="0" w:color="auto"/>
                  </w:divBdr>
                </w:div>
                <w:div w:id="1855144092">
                  <w:marLeft w:val="0"/>
                  <w:marRight w:val="0"/>
                  <w:marTop w:val="0"/>
                  <w:marBottom w:val="0"/>
                  <w:divBdr>
                    <w:top w:val="none" w:sz="0" w:space="0" w:color="auto"/>
                    <w:left w:val="none" w:sz="0" w:space="0" w:color="auto"/>
                    <w:bottom w:val="none" w:sz="0" w:space="0" w:color="auto"/>
                    <w:right w:val="none" w:sz="0" w:space="0" w:color="auto"/>
                  </w:divBdr>
                </w:div>
                <w:div w:id="1868136058">
                  <w:marLeft w:val="0"/>
                  <w:marRight w:val="0"/>
                  <w:marTop w:val="0"/>
                  <w:marBottom w:val="0"/>
                  <w:divBdr>
                    <w:top w:val="none" w:sz="0" w:space="0" w:color="auto"/>
                    <w:left w:val="none" w:sz="0" w:space="0" w:color="auto"/>
                    <w:bottom w:val="none" w:sz="0" w:space="0" w:color="auto"/>
                    <w:right w:val="none" w:sz="0" w:space="0" w:color="auto"/>
                  </w:divBdr>
                </w:div>
                <w:div w:id="1934707884">
                  <w:marLeft w:val="0"/>
                  <w:marRight w:val="0"/>
                  <w:marTop w:val="0"/>
                  <w:marBottom w:val="0"/>
                  <w:divBdr>
                    <w:top w:val="none" w:sz="0" w:space="0" w:color="auto"/>
                    <w:left w:val="none" w:sz="0" w:space="0" w:color="auto"/>
                    <w:bottom w:val="none" w:sz="0" w:space="0" w:color="auto"/>
                    <w:right w:val="none" w:sz="0" w:space="0" w:color="auto"/>
                  </w:divBdr>
                </w:div>
                <w:div w:id="1969312012">
                  <w:marLeft w:val="0"/>
                  <w:marRight w:val="0"/>
                  <w:marTop w:val="0"/>
                  <w:marBottom w:val="0"/>
                  <w:divBdr>
                    <w:top w:val="none" w:sz="0" w:space="0" w:color="auto"/>
                    <w:left w:val="none" w:sz="0" w:space="0" w:color="auto"/>
                    <w:bottom w:val="none" w:sz="0" w:space="0" w:color="auto"/>
                    <w:right w:val="none" w:sz="0" w:space="0" w:color="auto"/>
                  </w:divBdr>
                </w:div>
                <w:div w:id="1973364225">
                  <w:marLeft w:val="0"/>
                  <w:marRight w:val="0"/>
                  <w:marTop w:val="0"/>
                  <w:marBottom w:val="0"/>
                  <w:divBdr>
                    <w:top w:val="none" w:sz="0" w:space="0" w:color="auto"/>
                    <w:left w:val="none" w:sz="0" w:space="0" w:color="auto"/>
                    <w:bottom w:val="none" w:sz="0" w:space="0" w:color="auto"/>
                    <w:right w:val="none" w:sz="0" w:space="0" w:color="auto"/>
                  </w:divBdr>
                </w:div>
                <w:div w:id="2002469102">
                  <w:marLeft w:val="0"/>
                  <w:marRight w:val="0"/>
                  <w:marTop w:val="0"/>
                  <w:marBottom w:val="0"/>
                  <w:divBdr>
                    <w:top w:val="none" w:sz="0" w:space="0" w:color="auto"/>
                    <w:left w:val="none" w:sz="0" w:space="0" w:color="auto"/>
                    <w:bottom w:val="none" w:sz="0" w:space="0" w:color="auto"/>
                    <w:right w:val="none" w:sz="0" w:space="0" w:color="auto"/>
                  </w:divBdr>
                </w:div>
                <w:div w:id="2034960708">
                  <w:marLeft w:val="0"/>
                  <w:marRight w:val="0"/>
                  <w:marTop w:val="0"/>
                  <w:marBottom w:val="0"/>
                  <w:divBdr>
                    <w:top w:val="none" w:sz="0" w:space="0" w:color="auto"/>
                    <w:left w:val="none" w:sz="0" w:space="0" w:color="auto"/>
                    <w:bottom w:val="none" w:sz="0" w:space="0" w:color="auto"/>
                    <w:right w:val="none" w:sz="0" w:space="0" w:color="auto"/>
                  </w:divBdr>
                </w:div>
                <w:div w:id="2099672828">
                  <w:marLeft w:val="0"/>
                  <w:marRight w:val="0"/>
                  <w:marTop w:val="0"/>
                  <w:marBottom w:val="0"/>
                  <w:divBdr>
                    <w:top w:val="none" w:sz="0" w:space="0" w:color="auto"/>
                    <w:left w:val="none" w:sz="0" w:space="0" w:color="auto"/>
                    <w:bottom w:val="none" w:sz="0" w:space="0" w:color="auto"/>
                    <w:right w:val="none" w:sz="0" w:space="0" w:color="auto"/>
                  </w:divBdr>
                </w:div>
                <w:div w:id="21404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2754">
      <w:bodyDiv w:val="1"/>
      <w:marLeft w:val="0"/>
      <w:marRight w:val="0"/>
      <w:marTop w:val="0"/>
      <w:marBottom w:val="0"/>
      <w:divBdr>
        <w:top w:val="none" w:sz="0" w:space="0" w:color="auto"/>
        <w:left w:val="none" w:sz="0" w:space="0" w:color="auto"/>
        <w:bottom w:val="none" w:sz="0" w:space="0" w:color="auto"/>
        <w:right w:val="none" w:sz="0" w:space="0" w:color="auto"/>
      </w:divBdr>
      <w:divsChild>
        <w:div w:id="1490439008">
          <w:marLeft w:val="0"/>
          <w:marRight w:val="0"/>
          <w:marTop w:val="0"/>
          <w:marBottom w:val="0"/>
          <w:divBdr>
            <w:top w:val="none" w:sz="0" w:space="0" w:color="auto"/>
            <w:left w:val="none" w:sz="0" w:space="0" w:color="auto"/>
            <w:bottom w:val="none" w:sz="0" w:space="0" w:color="auto"/>
            <w:right w:val="none" w:sz="0" w:space="0" w:color="auto"/>
          </w:divBdr>
        </w:div>
        <w:div w:id="1083146090">
          <w:marLeft w:val="0"/>
          <w:marRight w:val="0"/>
          <w:marTop w:val="0"/>
          <w:marBottom w:val="0"/>
          <w:divBdr>
            <w:top w:val="none" w:sz="0" w:space="0" w:color="auto"/>
            <w:left w:val="none" w:sz="0" w:space="0" w:color="auto"/>
            <w:bottom w:val="none" w:sz="0" w:space="0" w:color="auto"/>
            <w:right w:val="none" w:sz="0" w:space="0" w:color="auto"/>
          </w:divBdr>
        </w:div>
        <w:div w:id="1021854275">
          <w:marLeft w:val="0"/>
          <w:marRight w:val="0"/>
          <w:marTop w:val="0"/>
          <w:marBottom w:val="0"/>
          <w:divBdr>
            <w:top w:val="none" w:sz="0" w:space="0" w:color="auto"/>
            <w:left w:val="none" w:sz="0" w:space="0" w:color="auto"/>
            <w:bottom w:val="none" w:sz="0" w:space="0" w:color="auto"/>
            <w:right w:val="none" w:sz="0" w:space="0" w:color="auto"/>
          </w:divBdr>
        </w:div>
        <w:div w:id="226458585">
          <w:marLeft w:val="0"/>
          <w:marRight w:val="0"/>
          <w:marTop w:val="0"/>
          <w:marBottom w:val="0"/>
          <w:divBdr>
            <w:top w:val="none" w:sz="0" w:space="0" w:color="auto"/>
            <w:left w:val="none" w:sz="0" w:space="0" w:color="auto"/>
            <w:bottom w:val="none" w:sz="0" w:space="0" w:color="auto"/>
            <w:right w:val="none" w:sz="0" w:space="0" w:color="auto"/>
          </w:divBdr>
        </w:div>
        <w:div w:id="1708214699">
          <w:marLeft w:val="0"/>
          <w:marRight w:val="0"/>
          <w:marTop w:val="0"/>
          <w:marBottom w:val="0"/>
          <w:divBdr>
            <w:top w:val="none" w:sz="0" w:space="0" w:color="auto"/>
            <w:left w:val="none" w:sz="0" w:space="0" w:color="auto"/>
            <w:bottom w:val="none" w:sz="0" w:space="0" w:color="auto"/>
            <w:right w:val="none" w:sz="0" w:space="0" w:color="auto"/>
          </w:divBdr>
        </w:div>
        <w:div w:id="885877747">
          <w:marLeft w:val="0"/>
          <w:marRight w:val="0"/>
          <w:marTop w:val="0"/>
          <w:marBottom w:val="0"/>
          <w:divBdr>
            <w:top w:val="none" w:sz="0" w:space="0" w:color="auto"/>
            <w:left w:val="none" w:sz="0" w:space="0" w:color="auto"/>
            <w:bottom w:val="none" w:sz="0" w:space="0" w:color="auto"/>
            <w:right w:val="none" w:sz="0" w:space="0" w:color="auto"/>
          </w:divBdr>
        </w:div>
        <w:div w:id="19363307">
          <w:marLeft w:val="0"/>
          <w:marRight w:val="0"/>
          <w:marTop w:val="0"/>
          <w:marBottom w:val="0"/>
          <w:divBdr>
            <w:top w:val="none" w:sz="0" w:space="0" w:color="auto"/>
            <w:left w:val="none" w:sz="0" w:space="0" w:color="auto"/>
            <w:bottom w:val="none" w:sz="0" w:space="0" w:color="auto"/>
            <w:right w:val="none" w:sz="0" w:space="0" w:color="auto"/>
          </w:divBdr>
        </w:div>
        <w:div w:id="1832208064">
          <w:marLeft w:val="0"/>
          <w:marRight w:val="0"/>
          <w:marTop w:val="0"/>
          <w:marBottom w:val="0"/>
          <w:divBdr>
            <w:top w:val="none" w:sz="0" w:space="0" w:color="auto"/>
            <w:left w:val="none" w:sz="0" w:space="0" w:color="auto"/>
            <w:bottom w:val="none" w:sz="0" w:space="0" w:color="auto"/>
            <w:right w:val="none" w:sz="0" w:space="0" w:color="auto"/>
          </w:divBdr>
        </w:div>
        <w:div w:id="1632903354">
          <w:marLeft w:val="0"/>
          <w:marRight w:val="0"/>
          <w:marTop w:val="0"/>
          <w:marBottom w:val="0"/>
          <w:divBdr>
            <w:top w:val="none" w:sz="0" w:space="0" w:color="auto"/>
            <w:left w:val="none" w:sz="0" w:space="0" w:color="auto"/>
            <w:bottom w:val="none" w:sz="0" w:space="0" w:color="auto"/>
            <w:right w:val="none" w:sz="0" w:space="0" w:color="auto"/>
          </w:divBdr>
        </w:div>
        <w:div w:id="421072344">
          <w:marLeft w:val="0"/>
          <w:marRight w:val="0"/>
          <w:marTop w:val="0"/>
          <w:marBottom w:val="0"/>
          <w:divBdr>
            <w:top w:val="none" w:sz="0" w:space="0" w:color="auto"/>
            <w:left w:val="none" w:sz="0" w:space="0" w:color="auto"/>
            <w:bottom w:val="none" w:sz="0" w:space="0" w:color="auto"/>
            <w:right w:val="none" w:sz="0" w:space="0" w:color="auto"/>
          </w:divBdr>
        </w:div>
        <w:div w:id="280844751">
          <w:marLeft w:val="0"/>
          <w:marRight w:val="0"/>
          <w:marTop w:val="0"/>
          <w:marBottom w:val="0"/>
          <w:divBdr>
            <w:top w:val="none" w:sz="0" w:space="0" w:color="auto"/>
            <w:left w:val="none" w:sz="0" w:space="0" w:color="auto"/>
            <w:bottom w:val="none" w:sz="0" w:space="0" w:color="auto"/>
            <w:right w:val="none" w:sz="0" w:space="0" w:color="auto"/>
          </w:divBdr>
        </w:div>
        <w:div w:id="2131969389">
          <w:marLeft w:val="0"/>
          <w:marRight w:val="0"/>
          <w:marTop w:val="0"/>
          <w:marBottom w:val="0"/>
          <w:divBdr>
            <w:top w:val="none" w:sz="0" w:space="0" w:color="auto"/>
            <w:left w:val="none" w:sz="0" w:space="0" w:color="auto"/>
            <w:bottom w:val="none" w:sz="0" w:space="0" w:color="auto"/>
            <w:right w:val="none" w:sz="0" w:space="0" w:color="auto"/>
          </w:divBdr>
        </w:div>
        <w:div w:id="2106728146">
          <w:marLeft w:val="0"/>
          <w:marRight w:val="0"/>
          <w:marTop w:val="0"/>
          <w:marBottom w:val="0"/>
          <w:divBdr>
            <w:top w:val="none" w:sz="0" w:space="0" w:color="auto"/>
            <w:left w:val="none" w:sz="0" w:space="0" w:color="auto"/>
            <w:bottom w:val="none" w:sz="0" w:space="0" w:color="auto"/>
            <w:right w:val="none" w:sz="0" w:space="0" w:color="auto"/>
          </w:divBdr>
        </w:div>
        <w:div w:id="2006475660">
          <w:marLeft w:val="0"/>
          <w:marRight w:val="0"/>
          <w:marTop w:val="0"/>
          <w:marBottom w:val="0"/>
          <w:divBdr>
            <w:top w:val="none" w:sz="0" w:space="0" w:color="auto"/>
            <w:left w:val="none" w:sz="0" w:space="0" w:color="auto"/>
            <w:bottom w:val="none" w:sz="0" w:space="0" w:color="auto"/>
            <w:right w:val="none" w:sz="0" w:space="0" w:color="auto"/>
          </w:divBdr>
        </w:div>
        <w:div w:id="519661152">
          <w:marLeft w:val="0"/>
          <w:marRight w:val="0"/>
          <w:marTop w:val="0"/>
          <w:marBottom w:val="0"/>
          <w:divBdr>
            <w:top w:val="none" w:sz="0" w:space="0" w:color="auto"/>
            <w:left w:val="none" w:sz="0" w:space="0" w:color="auto"/>
            <w:bottom w:val="none" w:sz="0" w:space="0" w:color="auto"/>
            <w:right w:val="none" w:sz="0" w:space="0" w:color="auto"/>
          </w:divBdr>
        </w:div>
        <w:div w:id="632294177">
          <w:marLeft w:val="0"/>
          <w:marRight w:val="0"/>
          <w:marTop w:val="0"/>
          <w:marBottom w:val="0"/>
          <w:divBdr>
            <w:top w:val="none" w:sz="0" w:space="0" w:color="auto"/>
            <w:left w:val="none" w:sz="0" w:space="0" w:color="auto"/>
            <w:bottom w:val="none" w:sz="0" w:space="0" w:color="auto"/>
            <w:right w:val="none" w:sz="0" w:space="0" w:color="auto"/>
          </w:divBdr>
        </w:div>
        <w:div w:id="216624573">
          <w:marLeft w:val="0"/>
          <w:marRight w:val="0"/>
          <w:marTop w:val="0"/>
          <w:marBottom w:val="0"/>
          <w:divBdr>
            <w:top w:val="none" w:sz="0" w:space="0" w:color="auto"/>
            <w:left w:val="none" w:sz="0" w:space="0" w:color="auto"/>
            <w:bottom w:val="none" w:sz="0" w:space="0" w:color="auto"/>
            <w:right w:val="none" w:sz="0" w:space="0" w:color="auto"/>
          </w:divBdr>
        </w:div>
        <w:div w:id="546374253">
          <w:marLeft w:val="0"/>
          <w:marRight w:val="0"/>
          <w:marTop w:val="0"/>
          <w:marBottom w:val="0"/>
          <w:divBdr>
            <w:top w:val="none" w:sz="0" w:space="0" w:color="auto"/>
            <w:left w:val="none" w:sz="0" w:space="0" w:color="auto"/>
            <w:bottom w:val="none" w:sz="0" w:space="0" w:color="auto"/>
            <w:right w:val="none" w:sz="0" w:space="0" w:color="auto"/>
          </w:divBdr>
        </w:div>
        <w:div w:id="669648888">
          <w:marLeft w:val="0"/>
          <w:marRight w:val="0"/>
          <w:marTop w:val="0"/>
          <w:marBottom w:val="0"/>
          <w:divBdr>
            <w:top w:val="none" w:sz="0" w:space="0" w:color="auto"/>
            <w:left w:val="none" w:sz="0" w:space="0" w:color="auto"/>
            <w:bottom w:val="none" w:sz="0" w:space="0" w:color="auto"/>
            <w:right w:val="none" w:sz="0" w:space="0" w:color="auto"/>
          </w:divBdr>
        </w:div>
        <w:div w:id="1334335350">
          <w:marLeft w:val="0"/>
          <w:marRight w:val="0"/>
          <w:marTop w:val="0"/>
          <w:marBottom w:val="0"/>
          <w:divBdr>
            <w:top w:val="none" w:sz="0" w:space="0" w:color="auto"/>
            <w:left w:val="none" w:sz="0" w:space="0" w:color="auto"/>
            <w:bottom w:val="none" w:sz="0" w:space="0" w:color="auto"/>
            <w:right w:val="none" w:sz="0" w:space="0" w:color="auto"/>
          </w:divBdr>
        </w:div>
        <w:div w:id="2043356971">
          <w:marLeft w:val="0"/>
          <w:marRight w:val="0"/>
          <w:marTop w:val="0"/>
          <w:marBottom w:val="0"/>
          <w:divBdr>
            <w:top w:val="none" w:sz="0" w:space="0" w:color="auto"/>
            <w:left w:val="none" w:sz="0" w:space="0" w:color="auto"/>
            <w:bottom w:val="none" w:sz="0" w:space="0" w:color="auto"/>
            <w:right w:val="none" w:sz="0" w:space="0" w:color="auto"/>
          </w:divBdr>
        </w:div>
        <w:div w:id="575287632">
          <w:marLeft w:val="0"/>
          <w:marRight w:val="0"/>
          <w:marTop w:val="0"/>
          <w:marBottom w:val="0"/>
          <w:divBdr>
            <w:top w:val="none" w:sz="0" w:space="0" w:color="auto"/>
            <w:left w:val="none" w:sz="0" w:space="0" w:color="auto"/>
            <w:bottom w:val="none" w:sz="0" w:space="0" w:color="auto"/>
            <w:right w:val="none" w:sz="0" w:space="0" w:color="auto"/>
          </w:divBdr>
        </w:div>
        <w:div w:id="1715347257">
          <w:marLeft w:val="0"/>
          <w:marRight w:val="0"/>
          <w:marTop w:val="0"/>
          <w:marBottom w:val="0"/>
          <w:divBdr>
            <w:top w:val="none" w:sz="0" w:space="0" w:color="auto"/>
            <w:left w:val="none" w:sz="0" w:space="0" w:color="auto"/>
            <w:bottom w:val="none" w:sz="0" w:space="0" w:color="auto"/>
            <w:right w:val="none" w:sz="0" w:space="0" w:color="auto"/>
          </w:divBdr>
        </w:div>
        <w:div w:id="1491367099">
          <w:marLeft w:val="0"/>
          <w:marRight w:val="0"/>
          <w:marTop w:val="0"/>
          <w:marBottom w:val="0"/>
          <w:divBdr>
            <w:top w:val="none" w:sz="0" w:space="0" w:color="auto"/>
            <w:left w:val="none" w:sz="0" w:space="0" w:color="auto"/>
            <w:bottom w:val="none" w:sz="0" w:space="0" w:color="auto"/>
            <w:right w:val="none" w:sz="0" w:space="0" w:color="auto"/>
          </w:divBdr>
        </w:div>
        <w:div w:id="1567913122">
          <w:marLeft w:val="0"/>
          <w:marRight w:val="0"/>
          <w:marTop w:val="0"/>
          <w:marBottom w:val="0"/>
          <w:divBdr>
            <w:top w:val="none" w:sz="0" w:space="0" w:color="auto"/>
            <w:left w:val="none" w:sz="0" w:space="0" w:color="auto"/>
            <w:bottom w:val="none" w:sz="0" w:space="0" w:color="auto"/>
            <w:right w:val="none" w:sz="0" w:space="0" w:color="auto"/>
          </w:divBdr>
        </w:div>
        <w:div w:id="188495150">
          <w:marLeft w:val="0"/>
          <w:marRight w:val="0"/>
          <w:marTop w:val="0"/>
          <w:marBottom w:val="0"/>
          <w:divBdr>
            <w:top w:val="none" w:sz="0" w:space="0" w:color="auto"/>
            <w:left w:val="none" w:sz="0" w:space="0" w:color="auto"/>
            <w:bottom w:val="none" w:sz="0" w:space="0" w:color="auto"/>
            <w:right w:val="none" w:sz="0" w:space="0" w:color="auto"/>
          </w:divBdr>
        </w:div>
        <w:div w:id="883523297">
          <w:marLeft w:val="0"/>
          <w:marRight w:val="0"/>
          <w:marTop w:val="0"/>
          <w:marBottom w:val="0"/>
          <w:divBdr>
            <w:top w:val="none" w:sz="0" w:space="0" w:color="auto"/>
            <w:left w:val="none" w:sz="0" w:space="0" w:color="auto"/>
            <w:bottom w:val="none" w:sz="0" w:space="0" w:color="auto"/>
            <w:right w:val="none" w:sz="0" w:space="0" w:color="auto"/>
          </w:divBdr>
        </w:div>
        <w:div w:id="977151004">
          <w:marLeft w:val="0"/>
          <w:marRight w:val="0"/>
          <w:marTop w:val="0"/>
          <w:marBottom w:val="0"/>
          <w:divBdr>
            <w:top w:val="none" w:sz="0" w:space="0" w:color="auto"/>
            <w:left w:val="none" w:sz="0" w:space="0" w:color="auto"/>
            <w:bottom w:val="none" w:sz="0" w:space="0" w:color="auto"/>
            <w:right w:val="none" w:sz="0" w:space="0" w:color="auto"/>
          </w:divBdr>
        </w:div>
        <w:div w:id="1669868174">
          <w:marLeft w:val="0"/>
          <w:marRight w:val="0"/>
          <w:marTop w:val="0"/>
          <w:marBottom w:val="0"/>
          <w:divBdr>
            <w:top w:val="none" w:sz="0" w:space="0" w:color="auto"/>
            <w:left w:val="none" w:sz="0" w:space="0" w:color="auto"/>
            <w:bottom w:val="none" w:sz="0" w:space="0" w:color="auto"/>
            <w:right w:val="none" w:sz="0" w:space="0" w:color="auto"/>
          </w:divBdr>
        </w:div>
        <w:div w:id="418869902">
          <w:marLeft w:val="0"/>
          <w:marRight w:val="0"/>
          <w:marTop w:val="0"/>
          <w:marBottom w:val="0"/>
          <w:divBdr>
            <w:top w:val="none" w:sz="0" w:space="0" w:color="auto"/>
            <w:left w:val="none" w:sz="0" w:space="0" w:color="auto"/>
            <w:bottom w:val="none" w:sz="0" w:space="0" w:color="auto"/>
            <w:right w:val="none" w:sz="0" w:space="0" w:color="auto"/>
          </w:divBdr>
        </w:div>
        <w:div w:id="1293635682">
          <w:marLeft w:val="0"/>
          <w:marRight w:val="0"/>
          <w:marTop w:val="0"/>
          <w:marBottom w:val="0"/>
          <w:divBdr>
            <w:top w:val="none" w:sz="0" w:space="0" w:color="auto"/>
            <w:left w:val="none" w:sz="0" w:space="0" w:color="auto"/>
            <w:bottom w:val="none" w:sz="0" w:space="0" w:color="auto"/>
            <w:right w:val="none" w:sz="0" w:space="0" w:color="auto"/>
          </w:divBdr>
        </w:div>
        <w:div w:id="1801341834">
          <w:marLeft w:val="0"/>
          <w:marRight w:val="0"/>
          <w:marTop w:val="0"/>
          <w:marBottom w:val="0"/>
          <w:divBdr>
            <w:top w:val="none" w:sz="0" w:space="0" w:color="auto"/>
            <w:left w:val="none" w:sz="0" w:space="0" w:color="auto"/>
            <w:bottom w:val="none" w:sz="0" w:space="0" w:color="auto"/>
            <w:right w:val="none" w:sz="0" w:space="0" w:color="auto"/>
          </w:divBdr>
        </w:div>
        <w:div w:id="159276297">
          <w:marLeft w:val="0"/>
          <w:marRight w:val="0"/>
          <w:marTop w:val="0"/>
          <w:marBottom w:val="0"/>
          <w:divBdr>
            <w:top w:val="none" w:sz="0" w:space="0" w:color="auto"/>
            <w:left w:val="none" w:sz="0" w:space="0" w:color="auto"/>
            <w:bottom w:val="none" w:sz="0" w:space="0" w:color="auto"/>
            <w:right w:val="none" w:sz="0" w:space="0" w:color="auto"/>
          </w:divBdr>
        </w:div>
        <w:div w:id="1305550353">
          <w:marLeft w:val="0"/>
          <w:marRight w:val="0"/>
          <w:marTop w:val="0"/>
          <w:marBottom w:val="0"/>
          <w:divBdr>
            <w:top w:val="none" w:sz="0" w:space="0" w:color="auto"/>
            <w:left w:val="none" w:sz="0" w:space="0" w:color="auto"/>
            <w:bottom w:val="none" w:sz="0" w:space="0" w:color="auto"/>
            <w:right w:val="none" w:sz="0" w:space="0" w:color="auto"/>
          </w:divBdr>
        </w:div>
        <w:div w:id="357775353">
          <w:marLeft w:val="0"/>
          <w:marRight w:val="0"/>
          <w:marTop w:val="0"/>
          <w:marBottom w:val="0"/>
          <w:divBdr>
            <w:top w:val="none" w:sz="0" w:space="0" w:color="auto"/>
            <w:left w:val="none" w:sz="0" w:space="0" w:color="auto"/>
            <w:bottom w:val="none" w:sz="0" w:space="0" w:color="auto"/>
            <w:right w:val="none" w:sz="0" w:space="0" w:color="auto"/>
          </w:divBdr>
        </w:div>
        <w:div w:id="1620062018">
          <w:marLeft w:val="0"/>
          <w:marRight w:val="0"/>
          <w:marTop w:val="0"/>
          <w:marBottom w:val="0"/>
          <w:divBdr>
            <w:top w:val="none" w:sz="0" w:space="0" w:color="auto"/>
            <w:left w:val="none" w:sz="0" w:space="0" w:color="auto"/>
            <w:bottom w:val="none" w:sz="0" w:space="0" w:color="auto"/>
            <w:right w:val="none" w:sz="0" w:space="0" w:color="auto"/>
          </w:divBdr>
        </w:div>
        <w:div w:id="72554066">
          <w:marLeft w:val="0"/>
          <w:marRight w:val="0"/>
          <w:marTop w:val="0"/>
          <w:marBottom w:val="0"/>
          <w:divBdr>
            <w:top w:val="none" w:sz="0" w:space="0" w:color="auto"/>
            <w:left w:val="none" w:sz="0" w:space="0" w:color="auto"/>
            <w:bottom w:val="none" w:sz="0" w:space="0" w:color="auto"/>
            <w:right w:val="none" w:sz="0" w:space="0" w:color="auto"/>
          </w:divBdr>
        </w:div>
        <w:div w:id="1410074308">
          <w:marLeft w:val="0"/>
          <w:marRight w:val="0"/>
          <w:marTop w:val="0"/>
          <w:marBottom w:val="0"/>
          <w:divBdr>
            <w:top w:val="none" w:sz="0" w:space="0" w:color="auto"/>
            <w:left w:val="none" w:sz="0" w:space="0" w:color="auto"/>
            <w:bottom w:val="none" w:sz="0" w:space="0" w:color="auto"/>
            <w:right w:val="none" w:sz="0" w:space="0" w:color="auto"/>
          </w:divBdr>
        </w:div>
      </w:divsChild>
    </w:div>
    <w:div w:id="515073281">
      <w:bodyDiv w:val="1"/>
      <w:marLeft w:val="0"/>
      <w:marRight w:val="0"/>
      <w:marTop w:val="0"/>
      <w:marBottom w:val="0"/>
      <w:divBdr>
        <w:top w:val="none" w:sz="0" w:space="0" w:color="auto"/>
        <w:left w:val="none" w:sz="0" w:space="0" w:color="auto"/>
        <w:bottom w:val="none" w:sz="0" w:space="0" w:color="auto"/>
        <w:right w:val="none" w:sz="0" w:space="0" w:color="auto"/>
      </w:divBdr>
      <w:divsChild>
        <w:div w:id="339892747">
          <w:marLeft w:val="0"/>
          <w:marRight w:val="0"/>
          <w:marTop w:val="0"/>
          <w:marBottom w:val="0"/>
          <w:divBdr>
            <w:top w:val="none" w:sz="0" w:space="0" w:color="auto"/>
            <w:left w:val="none" w:sz="0" w:space="0" w:color="auto"/>
            <w:bottom w:val="none" w:sz="0" w:space="0" w:color="auto"/>
            <w:right w:val="none" w:sz="0" w:space="0" w:color="auto"/>
          </w:divBdr>
        </w:div>
        <w:div w:id="351809467">
          <w:marLeft w:val="0"/>
          <w:marRight w:val="0"/>
          <w:marTop w:val="0"/>
          <w:marBottom w:val="0"/>
          <w:divBdr>
            <w:top w:val="none" w:sz="0" w:space="0" w:color="auto"/>
            <w:left w:val="none" w:sz="0" w:space="0" w:color="auto"/>
            <w:bottom w:val="none" w:sz="0" w:space="0" w:color="auto"/>
            <w:right w:val="none" w:sz="0" w:space="0" w:color="auto"/>
          </w:divBdr>
        </w:div>
        <w:div w:id="765735787">
          <w:marLeft w:val="0"/>
          <w:marRight w:val="0"/>
          <w:marTop w:val="0"/>
          <w:marBottom w:val="0"/>
          <w:divBdr>
            <w:top w:val="none" w:sz="0" w:space="0" w:color="auto"/>
            <w:left w:val="none" w:sz="0" w:space="0" w:color="auto"/>
            <w:bottom w:val="none" w:sz="0" w:space="0" w:color="auto"/>
            <w:right w:val="none" w:sz="0" w:space="0" w:color="auto"/>
          </w:divBdr>
        </w:div>
        <w:div w:id="1074933452">
          <w:marLeft w:val="0"/>
          <w:marRight w:val="0"/>
          <w:marTop w:val="0"/>
          <w:marBottom w:val="0"/>
          <w:divBdr>
            <w:top w:val="none" w:sz="0" w:space="0" w:color="auto"/>
            <w:left w:val="none" w:sz="0" w:space="0" w:color="auto"/>
            <w:bottom w:val="none" w:sz="0" w:space="0" w:color="auto"/>
            <w:right w:val="none" w:sz="0" w:space="0" w:color="auto"/>
          </w:divBdr>
        </w:div>
        <w:div w:id="1321884562">
          <w:marLeft w:val="0"/>
          <w:marRight w:val="0"/>
          <w:marTop w:val="0"/>
          <w:marBottom w:val="0"/>
          <w:divBdr>
            <w:top w:val="none" w:sz="0" w:space="0" w:color="auto"/>
            <w:left w:val="none" w:sz="0" w:space="0" w:color="auto"/>
            <w:bottom w:val="none" w:sz="0" w:space="0" w:color="auto"/>
            <w:right w:val="none" w:sz="0" w:space="0" w:color="auto"/>
          </w:divBdr>
        </w:div>
        <w:div w:id="2124572486">
          <w:marLeft w:val="0"/>
          <w:marRight w:val="0"/>
          <w:marTop w:val="0"/>
          <w:marBottom w:val="0"/>
          <w:divBdr>
            <w:top w:val="none" w:sz="0" w:space="0" w:color="auto"/>
            <w:left w:val="none" w:sz="0" w:space="0" w:color="auto"/>
            <w:bottom w:val="none" w:sz="0" w:space="0" w:color="auto"/>
            <w:right w:val="none" w:sz="0" w:space="0" w:color="auto"/>
          </w:divBdr>
        </w:div>
      </w:divsChild>
    </w:div>
    <w:div w:id="637498384">
      <w:bodyDiv w:val="1"/>
      <w:marLeft w:val="0"/>
      <w:marRight w:val="0"/>
      <w:marTop w:val="0"/>
      <w:marBottom w:val="0"/>
      <w:divBdr>
        <w:top w:val="none" w:sz="0" w:space="0" w:color="auto"/>
        <w:left w:val="none" w:sz="0" w:space="0" w:color="auto"/>
        <w:bottom w:val="none" w:sz="0" w:space="0" w:color="auto"/>
        <w:right w:val="none" w:sz="0" w:space="0" w:color="auto"/>
      </w:divBdr>
      <w:divsChild>
        <w:div w:id="87041634">
          <w:marLeft w:val="0"/>
          <w:marRight w:val="0"/>
          <w:marTop w:val="0"/>
          <w:marBottom w:val="0"/>
          <w:divBdr>
            <w:top w:val="none" w:sz="0" w:space="0" w:color="auto"/>
            <w:left w:val="none" w:sz="0" w:space="0" w:color="auto"/>
            <w:bottom w:val="none" w:sz="0" w:space="0" w:color="auto"/>
            <w:right w:val="none" w:sz="0" w:space="0" w:color="auto"/>
          </w:divBdr>
        </w:div>
        <w:div w:id="272203596">
          <w:marLeft w:val="0"/>
          <w:marRight w:val="0"/>
          <w:marTop w:val="0"/>
          <w:marBottom w:val="0"/>
          <w:divBdr>
            <w:top w:val="none" w:sz="0" w:space="0" w:color="auto"/>
            <w:left w:val="none" w:sz="0" w:space="0" w:color="auto"/>
            <w:bottom w:val="none" w:sz="0" w:space="0" w:color="auto"/>
            <w:right w:val="none" w:sz="0" w:space="0" w:color="auto"/>
          </w:divBdr>
        </w:div>
        <w:div w:id="292562843">
          <w:marLeft w:val="0"/>
          <w:marRight w:val="0"/>
          <w:marTop w:val="0"/>
          <w:marBottom w:val="0"/>
          <w:divBdr>
            <w:top w:val="none" w:sz="0" w:space="0" w:color="auto"/>
            <w:left w:val="none" w:sz="0" w:space="0" w:color="auto"/>
            <w:bottom w:val="none" w:sz="0" w:space="0" w:color="auto"/>
            <w:right w:val="none" w:sz="0" w:space="0" w:color="auto"/>
          </w:divBdr>
        </w:div>
        <w:div w:id="315502124">
          <w:marLeft w:val="0"/>
          <w:marRight w:val="0"/>
          <w:marTop w:val="0"/>
          <w:marBottom w:val="0"/>
          <w:divBdr>
            <w:top w:val="none" w:sz="0" w:space="0" w:color="auto"/>
            <w:left w:val="none" w:sz="0" w:space="0" w:color="auto"/>
            <w:bottom w:val="none" w:sz="0" w:space="0" w:color="auto"/>
            <w:right w:val="none" w:sz="0" w:space="0" w:color="auto"/>
          </w:divBdr>
        </w:div>
        <w:div w:id="438646156">
          <w:marLeft w:val="0"/>
          <w:marRight w:val="0"/>
          <w:marTop w:val="0"/>
          <w:marBottom w:val="0"/>
          <w:divBdr>
            <w:top w:val="none" w:sz="0" w:space="0" w:color="auto"/>
            <w:left w:val="none" w:sz="0" w:space="0" w:color="auto"/>
            <w:bottom w:val="none" w:sz="0" w:space="0" w:color="auto"/>
            <w:right w:val="none" w:sz="0" w:space="0" w:color="auto"/>
          </w:divBdr>
        </w:div>
        <w:div w:id="935671804">
          <w:marLeft w:val="0"/>
          <w:marRight w:val="0"/>
          <w:marTop w:val="0"/>
          <w:marBottom w:val="0"/>
          <w:divBdr>
            <w:top w:val="none" w:sz="0" w:space="0" w:color="auto"/>
            <w:left w:val="none" w:sz="0" w:space="0" w:color="auto"/>
            <w:bottom w:val="none" w:sz="0" w:space="0" w:color="auto"/>
            <w:right w:val="none" w:sz="0" w:space="0" w:color="auto"/>
          </w:divBdr>
        </w:div>
        <w:div w:id="1176729908">
          <w:marLeft w:val="0"/>
          <w:marRight w:val="0"/>
          <w:marTop w:val="0"/>
          <w:marBottom w:val="0"/>
          <w:divBdr>
            <w:top w:val="none" w:sz="0" w:space="0" w:color="auto"/>
            <w:left w:val="none" w:sz="0" w:space="0" w:color="auto"/>
            <w:bottom w:val="none" w:sz="0" w:space="0" w:color="auto"/>
            <w:right w:val="none" w:sz="0" w:space="0" w:color="auto"/>
          </w:divBdr>
        </w:div>
        <w:div w:id="1177354559">
          <w:marLeft w:val="0"/>
          <w:marRight w:val="0"/>
          <w:marTop w:val="0"/>
          <w:marBottom w:val="0"/>
          <w:divBdr>
            <w:top w:val="none" w:sz="0" w:space="0" w:color="auto"/>
            <w:left w:val="none" w:sz="0" w:space="0" w:color="auto"/>
            <w:bottom w:val="none" w:sz="0" w:space="0" w:color="auto"/>
            <w:right w:val="none" w:sz="0" w:space="0" w:color="auto"/>
          </w:divBdr>
        </w:div>
        <w:div w:id="1278565803">
          <w:marLeft w:val="0"/>
          <w:marRight w:val="0"/>
          <w:marTop w:val="0"/>
          <w:marBottom w:val="0"/>
          <w:divBdr>
            <w:top w:val="none" w:sz="0" w:space="0" w:color="auto"/>
            <w:left w:val="none" w:sz="0" w:space="0" w:color="auto"/>
            <w:bottom w:val="none" w:sz="0" w:space="0" w:color="auto"/>
            <w:right w:val="none" w:sz="0" w:space="0" w:color="auto"/>
          </w:divBdr>
        </w:div>
        <w:div w:id="1379087966">
          <w:marLeft w:val="0"/>
          <w:marRight w:val="0"/>
          <w:marTop w:val="0"/>
          <w:marBottom w:val="0"/>
          <w:divBdr>
            <w:top w:val="none" w:sz="0" w:space="0" w:color="auto"/>
            <w:left w:val="none" w:sz="0" w:space="0" w:color="auto"/>
            <w:bottom w:val="none" w:sz="0" w:space="0" w:color="auto"/>
            <w:right w:val="none" w:sz="0" w:space="0" w:color="auto"/>
          </w:divBdr>
        </w:div>
        <w:div w:id="1392999718">
          <w:marLeft w:val="0"/>
          <w:marRight w:val="0"/>
          <w:marTop w:val="0"/>
          <w:marBottom w:val="0"/>
          <w:divBdr>
            <w:top w:val="none" w:sz="0" w:space="0" w:color="auto"/>
            <w:left w:val="none" w:sz="0" w:space="0" w:color="auto"/>
            <w:bottom w:val="none" w:sz="0" w:space="0" w:color="auto"/>
            <w:right w:val="none" w:sz="0" w:space="0" w:color="auto"/>
          </w:divBdr>
        </w:div>
        <w:div w:id="1488597697">
          <w:marLeft w:val="0"/>
          <w:marRight w:val="0"/>
          <w:marTop w:val="0"/>
          <w:marBottom w:val="0"/>
          <w:divBdr>
            <w:top w:val="none" w:sz="0" w:space="0" w:color="auto"/>
            <w:left w:val="none" w:sz="0" w:space="0" w:color="auto"/>
            <w:bottom w:val="none" w:sz="0" w:space="0" w:color="auto"/>
            <w:right w:val="none" w:sz="0" w:space="0" w:color="auto"/>
          </w:divBdr>
        </w:div>
        <w:div w:id="1602369957">
          <w:marLeft w:val="0"/>
          <w:marRight w:val="0"/>
          <w:marTop w:val="0"/>
          <w:marBottom w:val="0"/>
          <w:divBdr>
            <w:top w:val="none" w:sz="0" w:space="0" w:color="auto"/>
            <w:left w:val="none" w:sz="0" w:space="0" w:color="auto"/>
            <w:bottom w:val="none" w:sz="0" w:space="0" w:color="auto"/>
            <w:right w:val="none" w:sz="0" w:space="0" w:color="auto"/>
          </w:divBdr>
        </w:div>
        <w:div w:id="1727872123">
          <w:marLeft w:val="0"/>
          <w:marRight w:val="0"/>
          <w:marTop w:val="0"/>
          <w:marBottom w:val="0"/>
          <w:divBdr>
            <w:top w:val="none" w:sz="0" w:space="0" w:color="auto"/>
            <w:left w:val="none" w:sz="0" w:space="0" w:color="auto"/>
            <w:bottom w:val="none" w:sz="0" w:space="0" w:color="auto"/>
            <w:right w:val="none" w:sz="0" w:space="0" w:color="auto"/>
          </w:divBdr>
        </w:div>
        <w:div w:id="1810130553">
          <w:marLeft w:val="0"/>
          <w:marRight w:val="0"/>
          <w:marTop w:val="0"/>
          <w:marBottom w:val="0"/>
          <w:divBdr>
            <w:top w:val="none" w:sz="0" w:space="0" w:color="auto"/>
            <w:left w:val="none" w:sz="0" w:space="0" w:color="auto"/>
            <w:bottom w:val="none" w:sz="0" w:space="0" w:color="auto"/>
            <w:right w:val="none" w:sz="0" w:space="0" w:color="auto"/>
          </w:divBdr>
        </w:div>
        <w:div w:id="2028211555">
          <w:marLeft w:val="0"/>
          <w:marRight w:val="0"/>
          <w:marTop w:val="0"/>
          <w:marBottom w:val="0"/>
          <w:divBdr>
            <w:top w:val="none" w:sz="0" w:space="0" w:color="auto"/>
            <w:left w:val="none" w:sz="0" w:space="0" w:color="auto"/>
            <w:bottom w:val="none" w:sz="0" w:space="0" w:color="auto"/>
            <w:right w:val="none" w:sz="0" w:space="0" w:color="auto"/>
          </w:divBdr>
        </w:div>
        <w:div w:id="2071342325">
          <w:marLeft w:val="0"/>
          <w:marRight w:val="0"/>
          <w:marTop w:val="0"/>
          <w:marBottom w:val="0"/>
          <w:divBdr>
            <w:top w:val="none" w:sz="0" w:space="0" w:color="auto"/>
            <w:left w:val="none" w:sz="0" w:space="0" w:color="auto"/>
            <w:bottom w:val="none" w:sz="0" w:space="0" w:color="auto"/>
            <w:right w:val="none" w:sz="0" w:space="0" w:color="auto"/>
          </w:divBdr>
        </w:div>
      </w:divsChild>
    </w:div>
    <w:div w:id="674765285">
      <w:bodyDiv w:val="1"/>
      <w:marLeft w:val="0"/>
      <w:marRight w:val="0"/>
      <w:marTop w:val="0"/>
      <w:marBottom w:val="0"/>
      <w:divBdr>
        <w:top w:val="none" w:sz="0" w:space="0" w:color="auto"/>
        <w:left w:val="none" w:sz="0" w:space="0" w:color="auto"/>
        <w:bottom w:val="none" w:sz="0" w:space="0" w:color="auto"/>
        <w:right w:val="none" w:sz="0" w:space="0" w:color="auto"/>
      </w:divBdr>
      <w:divsChild>
        <w:div w:id="833229599">
          <w:marLeft w:val="0"/>
          <w:marRight w:val="0"/>
          <w:marTop w:val="0"/>
          <w:marBottom w:val="0"/>
          <w:divBdr>
            <w:top w:val="none" w:sz="0" w:space="0" w:color="auto"/>
            <w:left w:val="none" w:sz="0" w:space="0" w:color="auto"/>
            <w:bottom w:val="none" w:sz="0" w:space="0" w:color="auto"/>
            <w:right w:val="none" w:sz="0" w:space="0" w:color="auto"/>
          </w:divBdr>
          <w:divsChild>
            <w:div w:id="164445372">
              <w:marLeft w:val="0"/>
              <w:marRight w:val="0"/>
              <w:marTop w:val="0"/>
              <w:marBottom w:val="0"/>
              <w:divBdr>
                <w:top w:val="none" w:sz="0" w:space="0" w:color="auto"/>
                <w:left w:val="none" w:sz="0" w:space="0" w:color="auto"/>
                <w:bottom w:val="none" w:sz="0" w:space="0" w:color="auto"/>
                <w:right w:val="none" w:sz="0" w:space="0" w:color="auto"/>
              </w:divBdr>
            </w:div>
            <w:div w:id="228930825">
              <w:marLeft w:val="0"/>
              <w:marRight w:val="0"/>
              <w:marTop w:val="0"/>
              <w:marBottom w:val="0"/>
              <w:divBdr>
                <w:top w:val="none" w:sz="0" w:space="0" w:color="auto"/>
                <w:left w:val="none" w:sz="0" w:space="0" w:color="auto"/>
                <w:bottom w:val="none" w:sz="0" w:space="0" w:color="auto"/>
                <w:right w:val="none" w:sz="0" w:space="0" w:color="auto"/>
              </w:divBdr>
            </w:div>
            <w:div w:id="235668772">
              <w:marLeft w:val="0"/>
              <w:marRight w:val="0"/>
              <w:marTop w:val="0"/>
              <w:marBottom w:val="0"/>
              <w:divBdr>
                <w:top w:val="none" w:sz="0" w:space="0" w:color="auto"/>
                <w:left w:val="none" w:sz="0" w:space="0" w:color="auto"/>
                <w:bottom w:val="none" w:sz="0" w:space="0" w:color="auto"/>
                <w:right w:val="none" w:sz="0" w:space="0" w:color="auto"/>
              </w:divBdr>
            </w:div>
            <w:div w:id="361828720">
              <w:marLeft w:val="0"/>
              <w:marRight w:val="0"/>
              <w:marTop w:val="0"/>
              <w:marBottom w:val="0"/>
              <w:divBdr>
                <w:top w:val="none" w:sz="0" w:space="0" w:color="auto"/>
                <w:left w:val="none" w:sz="0" w:space="0" w:color="auto"/>
                <w:bottom w:val="none" w:sz="0" w:space="0" w:color="auto"/>
                <w:right w:val="none" w:sz="0" w:space="0" w:color="auto"/>
              </w:divBdr>
            </w:div>
            <w:div w:id="932785249">
              <w:marLeft w:val="0"/>
              <w:marRight w:val="0"/>
              <w:marTop w:val="0"/>
              <w:marBottom w:val="0"/>
              <w:divBdr>
                <w:top w:val="none" w:sz="0" w:space="0" w:color="auto"/>
                <w:left w:val="none" w:sz="0" w:space="0" w:color="auto"/>
                <w:bottom w:val="none" w:sz="0" w:space="0" w:color="auto"/>
                <w:right w:val="none" w:sz="0" w:space="0" w:color="auto"/>
              </w:divBdr>
            </w:div>
            <w:div w:id="983435936">
              <w:marLeft w:val="0"/>
              <w:marRight w:val="0"/>
              <w:marTop w:val="0"/>
              <w:marBottom w:val="0"/>
              <w:divBdr>
                <w:top w:val="none" w:sz="0" w:space="0" w:color="auto"/>
                <w:left w:val="none" w:sz="0" w:space="0" w:color="auto"/>
                <w:bottom w:val="none" w:sz="0" w:space="0" w:color="auto"/>
                <w:right w:val="none" w:sz="0" w:space="0" w:color="auto"/>
              </w:divBdr>
            </w:div>
            <w:div w:id="1781214902">
              <w:marLeft w:val="0"/>
              <w:marRight w:val="0"/>
              <w:marTop w:val="0"/>
              <w:marBottom w:val="0"/>
              <w:divBdr>
                <w:top w:val="none" w:sz="0" w:space="0" w:color="auto"/>
                <w:left w:val="none" w:sz="0" w:space="0" w:color="auto"/>
                <w:bottom w:val="none" w:sz="0" w:space="0" w:color="auto"/>
                <w:right w:val="none" w:sz="0" w:space="0" w:color="auto"/>
              </w:divBdr>
            </w:div>
            <w:div w:id="179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7321">
      <w:bodyDiv w:val="1"/>
      <w:marLeft w:val="0"/>
      <w:marRight w:val="0"/>
      <w:marTop w:val="0"/>
      <w:marBottom w:val="0"/>
      <w:divBdr>
        <w:top w:val="none" w:sz="0" w:space="0" w:color="auto"/>
        <w:left w:val="none" w:sz="0" w:space="0" w:color="auto"/>
        <w:bottom w:val="none" w:sz="0" w:space="0" w:color="auto"/>
        <w:right w:val="none" w:sz="0" w:space="0" w:color="auto"/>
      </w:divBdr>
      <w:divsChild>
        <w:div w:id="524756698">
          <w:marLeft w:val="0"/>
          <w:marRight w:val="0"/>
          <w:marTop w:val="0"/>
          <w:marBottom w:val="0"/>
          <w:divBdr>
            <w:top w:val="none" w:sz="0" w:space="0" w:color="auto"/>
            <w:left w:val="none" w:sz="0" w:space="0" w:color="auto"/>
            <w:bottom w:val="none" w:sz="0" w:space="0" w:color="auto"/>
            <w:right w:val="none" w:sz="0" w:space="0" w:color="auto"/>
          </w:divBdr>
          <w:divsChild>
            <w:div w:id="2110194022">
              <w:marLeft w:val="0"/>
              <w:marRight w:val="0"/>
              <w:marTop w:val="0"/>
              <w:marBottom w:val="0"/>
              <w:divBdr>
                <w:top w:val="none" w:sz="0" w:space="0" w:color="auto"/>
                <w:left w:val="none" w:sz="0" w:space="0" w:color="auto"/>
                <w:bottom w:val="none" w:sz="0" w:space="0" w:color="auto"/>
                <w:right w:val="none" w:sz="0" w:space="0" w:color="auto"/>
              </w:divBdr>
              <w:divsChild>
                <w:div w:id="40984541">
                  <w:marLeft w:val="0"/>
                  <w:marRight w:val="0"/>
                  <w:marTop w:val="0"/>
                  <w:marBottom w:val="0"/>
                  <w:divBdr>
                    <w:top w:val="none" w:sz="0" w:space="0" w:color="auto"/>
                    <w:left w:val="none" w:sz="0" w:space="0" w:color="auto"/>
                    <w:bottom w:val="none" w:sz="0" w:space="0" w:color="auto"/>
                    <w:right w:val="none" w:sz="0" w:space="0" w:color="auto"/>
                  </w:divBdr>
                </w:div>
                <w:div w:id="47807638">
                  <w:marLeft w:val="0"/>
                  <w:marRight w:val="0"/>
                  <w:marTop w:val="0"/>
                  <w:marBottom w:val="0"/>
                  <w:divBdr>
                    <w:top w:val="none" w:sz="0" w:space="0" w:color="auto"/>
                    <w:left w:val="none" w:sz="0" w:space="0" w:color="auto"/>
                    <w:bottom w:val="none" w:sz="0" w:space="0" w:color="auto"/>
                    <w:right w:val="none" w:sz="0" w:space="0" w:color="auto"/>
                  </w:divBdr>
                </w:div>
                <w:div w:id="71316596">
                  <w:marLeft w:val="0"/>
                  <w:marRight w:val="0"/>
                  <w:marTop w:val="0"/>
                  <w:marBottom w:val="0"/>
                  <w:divBdr>
                    <w:top w:val="none" w:sz="0" w:space="0" w:color="auto"/>
                    <w:left w:val="none" w:sz="0" w:space="0" w:color="auto"/>
                    <w:bottom w:val="none" w:sz="0" w:space="0" w:color="auto"/>
                    <w:right w:val="none" w:sz="0" w:space="0" w:color="auto"/>
                  </w:divBdr>
                </w:div>
                <w:div w:id="134225595">
                  <w:marLeft w:val="0"/>
                  <w:marRight w:val="0"/>
                  <w:marTop w:val="0"/>
                  <w:marBottom w:val="0"/>
                  <w:divBdr>
                    <w:top w:val="none" w:sz="0" w:space="0" w:color="auto"/>
                    <w:left w:val="none" w:sz="0" w:space="0" w:color="auto"/>
                    <w:bottom w:val="none" w:sz="0" w:space="0" w:color="auto"/>
                    <w:right w:val="none" w:sz="0" w:space="0" w:color="auto"/>
                  </w:divBdr>
                </w:div>
                <w:div w:id="193538464">
                  <w:marLeft w:val="0"/>
                  <w:marRight w:val="0"/>
                  <w:marTop w:val="0"/>
                  <w:marBottom w:val="0"/>
                  <w:divBdr>
                    <w:top w:val="none" w:sz="0" w:space="0" w:color="auto"/>
                    <w:left w:val="none" w:sz="0" w:space="0" w:color="auto"/>
                    <w:bottom w:val="none" w:sz="0" w:space="0" w:color="auto"/>
                    <w:right w:val="none" w:sz="0" w:space="0" w:color="auto"/>
                  </w:divBdr>
                </w:div>
                <w:div w:id="209850846">
                  <w:marLeft w:val="0"/>
                  <w:marRight w:val="0"/>
                  <w:marTop w:val="0"/>
                  <w:marBottom w:val="0"/>
                  <w:divBdr>
                    <w:top w:val="none" w:sz="0" w:space="0" w:color="auto"/>
                    <w:left w:val="none" w:sz="0" w:space="0" w:color="auto"/>
                    <w:bottom w:val="none" w:sz="0" w:space="0" w:color="auto"/>
                    <w:right w:val="none" w:sz="0" w:space="0" w:color="auto"/>
                  </w:divBdr>
                </w:div>
                <w:div w:id="227497644">
                  <w:marLeft w:val="0"/>
                  <w:marRight w:val="0"/>
                  <w:marTop w:val="0"/>
                  <w:marBottom w:val="0"/>
                  <w:divBdr>
                    <w:top w:val="none" w:sz="0" w:space="0" w:color="auto"/>
                    <w:left w:val="none" w:sz="0" w:space="0" w:color="auto"/>
                    <w:bottom w:val="none" w:sz="0" w:space="0" w:color="auto"/>
                    <w:right w:val="none" w:sz="0" w:space="0" w:color="auto"/>
                  </w:divBdr>
                </w:div>
                <w:div w:id="238949639">
                  <w:marLeft w:val="0"/>
                  <w:marRight w:val="0"/>
                  <w:marTop w:val="0"/>
                  <w:marBottom w:val="0"/>
                  <w:divBdr>
                    <w:top w:val="none" w:sz="0" w:space="0" w:color="auto"/>
                    <w:left w:val="none" w:sz="0" w:space="0" w:color="auto"/>
                    <w:bottom w:val="none" w:sz="0" w:space="0" w:color="auto"/>
                    <w:right w:val="none" w:sz="0" w:space="0" w:color="auto"/>
                  </w:divBdr>
                </w:div>
                <w:div w:id="252780513">
                  <w:marLeft w:val="0"/>
                  <w:marRight w:val="0"/>
                  <w:marTop w:val="0"/>
                  <w:marBottom w:val="0"/>
                  <w:divBdr>
                    <w:top w:val="none" w:sz="0" w:space="0" w:color="auto"/>
                    <w:left w:val="none" w:sz="0" w:space="0" w:color="auto"/>
                    <w:bottom w:val="none" w:sz="0" w:space="0" w:color="auto"/>
                    <w:right w:val="none" w:sz="0" w:space="0" w:color="auto"/>
                  </w:divBdr>
                </w:div>
                <w:div w:id="263998806">
                  <w:marLeft w:val="0"/>
                  <w:marRight w:val="0"/>
                  <w:marTop w:val="0"/>
                  <w:marBottom w:val="0"/>
                  <w:divBdr>
                    <w:top w:val="none" w:sz="0" w:space="0" w:color="auto"/>
                    <w:left w:val="none" w:sz="0" w:space="0" w:color="auto"/>
                    <w:bottom w:val="none" w:sz="0" w:space="0" w:color="auto"/>
                    <w:right w:val="none" w:sz="0" w:space="0" w:color="auto"/>
                  </w:divBdr>
                </w:div>
                <w:div w:id="275868135">
                  <w:marLeft w:val="0"/>
                  <w:marRight w:val="0"/>
                  <w:marTop w:val="0"/>
                  <w:marBottom w:val="0"/>
                  <w:divBdr>
                    <w:top w:val="none" w:sz="0" w:space="0" w:color="auto"/>
                    <w:left w:val="none" w:sz="0" w:space="0" w:color="auto"/>
                    <w:bottom w:val="none" w:sz="0" w:space="0" w:color="auto"/>
                    <w:right w:val="none" w:sz="0" w:space="0" w:color="auto"/>
                  </w:divBdr>
                </w:div>
                <w:div w:id="418793904">
                  <w:marLeft w:val="0"/>
                  <w:marRight w:val="0"/>
                  <w:marTop w:val="0"/>
                  <w:marBottom w:val="0"/>
                  <w:divBdr>
                    <w:top w:val="none" w:sz="0" w:space="0" w:color="auto"/>
                    <w:left w:val="none" w:sz="0" w:space="0" w:color="auto"/>
                    <w:bottom w:val="none" w:sz="0" w:space="0" w:color="auto"/>
                    <w:right w:val="none" w:sz="0" w:space="0" w:color="auto"/>
                  </w:divBdr>
                </w:div>
                <w:div w:id="487791001">
                  <w:marLeft w:val="0"/>
                  <w:marRight w:val="0"/>
                  <w:marTop w:val="0"/>
                  <w:marBottom w:val="0"/>
                  <w:divBdr>
                    <w:top w:val="none" w:sz="0" w:space="0" w:color="auto"/>
                    <w:left w:val="none" w:sz="0" w:space="0" w:color="auto"/>
                    <w:bottom w:val="none" w:sz="0" w:space="0" w:color="auto"/>
                    <w:right w:val="none" w:sz="0" w:space="0" w:color="auto"/>
                  </w:divBdr>
                </w:div>
                <w:div w:id="517935089">
                  <w:marLeft w:val="0"/>
                  <w:marRight w:val="0"/>
                  <w:marTop w:val="0"/>
                  <w:marBottom w:val="0"/>
                  <w:divBdr>
                    <w:top w:val="none" w:sz="0" w:space="0" w:color="auto"/>
                    <w:left w:val="none" w:sz="0" w:space="0" w:color="auto"/>
                    <w:bottom w:val="none" w:sz="0" w:space="0" w:color="auto"/>
                    <w:right w:val="none" w:sz="0" w:space="0" w:color="auto"/>
                  </w:divBdr>
                </w:div>
                <w:div w:id="592476647">
                  <w:marLeft w:val="0"/>
                  <w:marRight w:val="0"/>
                  <w:marTop w:val="0"/>
                  <w:marBottom w:val="0"/>
                  <w:divBdr>
                    <w:top w:val="none" w:sz="0" w:space="0" w:color="auto"/>
                    <w:left w:val="none" w:sz="0" w:space="0" w:color="auto"/>
                    <w:bottom w:val="none" w:sz="0" w:space="0" w:color="auto"/>
                    <w:right w:val="none" w:sz="0" w:space="0" w:color="auto"/>
                  </w:divBdr>
                </w:div>
                <w:div w:id="596867134">
                  <w:marLeft w:val="0"/>
                  <w:marRight w:val="0"/>
                  <w:marTop w:val="0"/>
                  <w:marBottom w:val="0"/>
                  <w:divBdr>
                    <w:top w:val="none" w:sz="0" w:space="0" w:color="auto"/>
                    <w:left w:val="none" w:sz="0" w:space="0" w:color="auto"/>
                    <w:bottom w:val="none" w:sz="0" w:space="0" w:color="auto"/>
                    <w:right w:val="none" w:sz="0" w:space="0" w:color="auto"/>
                  </w:divBdr>
                </w:div>
                <w:div w:id="608582742">
                  <w:marLeft w:val="0"/>
                  <w:marRight w:val="0"/>
                  <w:marTop w:val="0"/>
                  <w:marBottom w:val="0"/>
                  <w:divBdr>
                    <w:top w:val="none" w:sz="0" w:space="0" w:color="auto"/>
                    <w:left w:val="none" w:sz="0" w:space="0" w:color="auto"/>
                    <w:bottom w:val="none" w:sz="0" w:space="0" w:color="auto"/>
                    <w:right w:val="none" w:sz="0" w:space="0" w:color="auto"/>
                  </w:divBdr>
                </w:div>
                <w:div w:id="608584296">
                  <w:marLeft w:val="0"/>
                  <w:marRight w:val="0"/>
                  <w:marTop w:val="0"/>
                  <w:marBottom w:val="0"/>
                  <w:divBdr>
                    <w:top w:val="none" w:sz="0" w:space="0" w:color="auto"/>
                    <w:left w:val="none" w:sz="0" w:space="0" w:color="auto"/>
                    <w:bottom w:val="none" w:sz="0" w:space="0" w:color="auto"/>
                    <w:right w:val="none" w:sz="0" w:space="0" w:color="auto"/>
                  </w:divBdr>
                </w:div>
                <w:div w:id="645089631">
                  <w:marLeft w:val="0"/>
                  <w:marRight w:val="0"/>
                  <w:marTop w:val="0"/>
                  <w:marBottom w:val="0"/>
                  <w:divBdr>
                    <w:top w:val="none" w:sz="0" w:space="0" w:color="auto"/>
                    <w:left w:val="none" w:sz="0" w:space="0" w:color="auto"/>
                    <w:bottom w:val="none" w:sz="0" w:space="0" w:color="auto"/>
                    <w:right w:val="none" w:sz="0" w:space="0" w:color="auto"/>
                  </w:divBdr>
                </w:div>
                <w:div w:id="735011327">
                  <w:marLeft w:val="0"/>
                  <w:marRight w:val="0"/>
                  <w:marTop w:val="0"/>
                  <w:marBottom w:val="0"/>
                  <w:divBdr>
                    <w:top w:val="none" w:sz="0" w:space="0" w:color="auto"/>
                    <w:left w:val="none" w:sz="0" w:space="0" w:color="auto"/>
                    <w:bottom w:val="none" w:sz="0" w:space="0" w:color="auto"/>
                    <w:right w:val="none" w:sz="0" w:space="0" w:color="auto"/>
                  </w:divBdr>
                </w:div>
                <w:div w:id="823617928">
                  <w:marLeft w:val="0"/>
                  <w:marRight w:val="0"/>
                  <w:marTop w:val="0"/>
                  <w:marBottom w:val="0"/>
                  <w:divBdr>
                    <w:top w:val="none" w:sz="0" w:space="0" w:color="auto"/>
                    <w:left w:val="none" w:sz="0" w:space="0" w:color="auto"/>
                    <w:bottom w:val="none" w:sz="0" w:space="0" w:color="auto"/>
                    <w:right w:val="none" w:sz="0" w:space="0" w:color="auto"/>
                  </w:divBdr>
                </w:div>
                <w:div w:id="838498656">
                  <w:marLeft w:val="0"/>
                  <w:marRight w:val="0"/>
                  <w:marTop w:val="0"/>
                  <w:marBottom w:val="0"/>
                  <w:divBdr>
                    <w:top w:val="none" w:sz="0" w:space="0" w:color="auto"/>
                    <w:left w:val="none" w:sz="0" w:space="0" w:color="auto"/>
                    <w:bottom w:val="none" w:sz="0" w:space="0" w:color="auto"/>
                    <w:right w:val="none" w:sz="0" w:space="0" w:color="auto"/>
                  </w:divBdr>
                </w:div>
                <w:div w:id="845556247">
                  <w:marLeft w:val="0"/>
                  <w:marRight w:val="0"/>
                  <w:marTop w:val="0"/>
                  <w:marBottom w:val="0"/>
                  <w:divBdr>
                    <w:top w:val="none" w:sz="0" w:space="0" w:color="auto"/>
                    <w:left w:val="none" w:sz="0" w:space="0" w:color="auto"/>
                    <w:bottom w:val="none" w:sz="0" w:space="0" w:color="auto"/>
                    <w:right w:val="none" w:sz="0" w:space="0" w:color="auto"/>
                  </w:divBdr>
                </w:div>
                <w:div w:id="845750205">
                  <w:marLeft w:val="0"/>
                  <w:marRight w:val="0"/>
                  <w:marTop w:val="0"/>
                  <w:marBottom w:val="0"/>
                  <w:divBdr>
                    <w:top w:val="none" w:sz="0" w:space="0" w:color="auto"/>
                    <w:left w:val="none" w:sz="0" w:space="0" w:color="auto"/>
                    <w:bottom w:val="none" w:sz="0" w:space="0" w:color="auto"/>
                    <w:right w:val="none" w:sz="0" w:space="0" w:color="auto"/>
                  </w:divBdr>
                </w:div>
                <w:div w:id="921447233">
                  <w:marLeft w:val="0"/>
                  <w:marRight w:val="0"/>
                  <w:marTop w:val="0"/>
                  <w:marBottom w:val="0"/>
                  <w:divBdr>
                    <w:top w:val="none" w:sz="0" w:space="0" w:color="auto"/>
                    <w:left w:val="none" w:sz="0" w:space="0" w:color="auto"/>
                    <w:bottom w:val="none" w:sz="0" w:space="0" w:color="auto"/>
                    <w:right w:val="none" w:sz="0" w:space="0" w:color="auto"/>
                  </w:divBdr>
                </w:div>
                <w:div w:id="963079093">
                  <w:marLeft w:val="0"/>
                  <w:marRight w:val="0"/>
                  <w:marTop w:val="0"/>
                  <w:marBottom w:val="0"/>
                  <w:divBdr>
                    <w:top w:val="none" w:sz="0" w:space="0" w:color="auto"/>
                    <w:left w:val="none" w:sz="0" w:space="0" w:color="auto"/>
                    <w:bottom w:val="none" w:sz="0" w:space="0" w:color="auto"/>
                    <w:right w:val="none" w:sz="0" w:space="0" w:color="auto"/>
                  </w:divBdr>
                </w:div>
                <w:div w:id="1072854722">
                  <w:marLeft w:val="0"/>
                  <w:marRight w:val="0"/>
                  <w:marTop w:val="0"/>
                  <w:marBottom w:val="0"/>
                  <w:divBdr>
                    <w:top w:val="none" w:sz="0" w:space="0" w:color="auto"/>
                    <w:left w:val="none" w:sz="0" w:space="0" w:color="auto"/>
                    <w:bottom w:val="none" w:sz="0" w:space="0" w:color="auto"/>
                    <w:right w:val="none" w:sz="0" w:space="0" w:color="auto"/>
                  </w:divBdr>
                </w:div>
                <w:div w:id="1198813585">
                  <w:marLeft w:val="0"/>
                  <w:marRight w:val="0"/>
                  <w:marTop w:val="0"/>
                  <w:marBottom w:val="0"/>
                  <w:divBdr>
                    <w:top w:val="none" w:sz="0" w:space="0" w:color="auto"/>
                    <w:left w:val="none" w:sz="0" w:space="0" w:color="auto"/>
                    <w:bottom w:val="none" w:sz="0" w:space="0" w:color="auto"/>
                    <w:right w:val="none" w:sz="0" w:space="0" w:color="auto"/>
                  </w:divBdr>
                </w:div>
                <w:div w:id="1263077042">
                  <w:marLeft w:val="0"/>
                  <w:marRight w:val="0"/>
                  <w:marTop w:val="0"/>
                  <w:marBottom w:val="0"/>
                  <w:divBdr>
                    <w:top w:val="none" w:sz="0" w:space="0" w:color="auto"/>
                    <w:left w:val="none" w:sz="0" w:space="0" w:color="auto"/>
                    <w:bottom w:val="none" w:sz="0" w:space="0" w:color="auto"/>
                    <w:right w:val="none" w:sz="0" w:space="0" w:color="auto"/>
                  </w:divBdr>
                </w:div>
                <w:div w:id="1349409092">
                  <w:marLeft w:val="0"/>
                  <w:marRight w:val="0"/>
                  <w:marTop w:val="0"/>
                  <w:marBottom w:val="0"/>
                  <w:divBdr>
                    <w:top w:val="none" w:sz="0" w:space="0" w:color="auto"/>
                    <w:left w:val="none" w:sz="0" w:space="0" w:color="auto"/>
                    <w:bottom w:val="none" w:sz="0" w:space="0" w:color="auto"/>
                    <w:right w:val="none" w:sz="0" w:space="0" w:color="auto"/>
                  </w:divBdr>
                </w:div>
                <w:div w:id="1354110794">
                  <w:marLeft w:val="0"/>
                  <w:marRight w:val="0"/>
                  <w:marTop w:val="0"/>
                  <w:marBottom w:val="0"/>
                  <w:divBdr>
                    <w:top w:val="none" w:sz="0" w:space="0" w:color="auto"/>
                    <w:left w:val="none" w:sz="0" w:space="0" w:color="auto"/>
                    <w:bottom w:val="none" w:sz="0" w:space="0" w:color="auto"/>
                    <w:right w:val="none" w:sz="0" w:space="0" w:color="auto"/>
                  </w:divBdr>
                </w:div>
                <w:div w:id="13586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r>
              <a:rPr lang="ru-RU" sz="1600"/>
              <a:t>Динамика численности населения, тыс. человек на конец года</a:t>
            </a:r>
          </a:p>
        </c:rich>
      </c:tx>
      <c:layout>
        <c:manualLayout>
          <c:xMode val="edge"/>
          <c:yMode val="edge"/>
          <c:x val="0.13748833479148445"/>
          <c:y val="2.380952380952381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Ряд 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Лист1!$A$2:$A$6</c:f>
              <c:numCache>
                <c:formatCode>General</c:formatCode>
                <c:ptCount val="5"/>
                <c:pt idx="0">
                  <c:v>2009</c:v>
                </c:pt>
                <c:pt idx="1">
                  <c:v>2010</c:v>
                </c:pt>
                <c:pt idx="2">
                  <c:v>2011</c:v>
                </c:pt>
                <c:pt idx="3">
                  <c:v>2012</c:v>
                </c:pt>
                <c:pt idx="4">
                  <c:v>2013</c:v>
                </c:pt>
              </c:numCache>
            </c:numRef>
          </c:cat>
          <c:val>
            <c:numRef>
              <c:f>Лист1!$B$2:$B$6</c:f>
              <c:numCache>
                <c:formatCode>General</c:formatCode>
                <c:ptCount val="5"/>
                <c:pt idx="0">
                  <c:v>9200</c:v>
                </c:pt>
                <c:pt idx="1">
                  <c:v>9100</c:v>
                </c:pt>
                <c:pt idx="2">
                  <c:v>8200</c:v>
                </c:pt>
                <c:pt idx="3">
                  <c:v>8200</c:v>
                </c:pt>
                <c:pt idx="4">
                  <c:v>8150</c:v>
                </c:pt>
              </c:numCache>
            </c:numRef>
          </c:val>
          <c:smooth val="0"/>
        </c:ser>
        <c:dLbls>
          <c:showLegendKey val="0"/>
          <c:showVal val="1"/>
          <c:showCatName val="0"/>
          <c:showSerName val="0"/>
          <c:showPercent val="0"/>
          <c:showBubbleSize val="0"/>
        </c:dLbls>
        <c:marker val="1"/>
        <c:smooth val="0"/>
        <c:axId val="287428288"/>
        <c:axId val="311455984"/>
      </c:lineChart>
      <c:catAx>
        <c:axId val="287428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11455984"/>
        <c:crosses val="autoZero"/>
        <c:auto val="1"/>
        <c:lblAlgn val="ctr"/>
        <c:lblOffset val="100"/>
        <c:noMultiLvlLbl val="0"/>
      </c:catAx>
      <c:valAx>
        <c:axId val="3114559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874282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Уровень зарегистрированной безработицы в моногороде,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Ряд 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Лист1!$A$2:$A$6</c:f>
              <c:numCache>
                <c:formatCode>General</c:formatCode>
                <c:ptCount val="5"/>
                <c:pt idx="0">
                  <c:v>2009</c:v>
                </c:pt>
                <c:pt idx="1">
                  <c:v>2010</c:v>
                </c:pt>
                <c:pt idx="2">
                  <c:v>2011</c:v>
                </c:pt>
                <c:pt idx="3">
                  <c:v>2012</c:v>
                </c:pt>
                <c:pt idx="4">
                  <c:v>2013</c:v>
                </c:pt>
              </c:numCache>
            </c:numRef>
          </c:cat>
          <c:val>
            <c:numRef>
              <c:f>Лист1!$B$2:$B$6</c:f>
              <c:numCache>
                <c:formatCode>General</c:formatCode>
                <c:ptCount val="5"/>
                <c:pt idx="0">
                  <c:v>2.9</c:v>
                </c:pt>
                <c:pt idx="1">
                  <c:v>2.8</c:v>
                </c:pt>
                <c:pt idx="2">
                  <c:v>2.8</c:v>
                </c:pt>
                <c:pt idx="3">
                  <c:v>2.2000000000000002</c:v>
                </c:pt>
                <c:pt idx="4">
                  <c:v>5.7</c:v>
                </c:pt>
              </c:numCache>
            </c:numRef>
          </c:val>
          <c:smooth val="0"/>
        </c:ser>
        <c:dLbls>
          <c:showLegendKey val="0"/>
          <c:showVal val="1"/>
          <c:showCatName val="0"/>
          <c:showSerName val="0"/>
          <c:showPercent val="0"/>
          <c:showBubbleSize val="0"/>
        </c:dLbls>
        <c:marker val="1"/>
        <c:smooth val="0"/>
        <c:axId val="311451504"/>
        <c:axId val="311444224"/>
      </c:lineChart>
      <c:catAx>
        <c:axId val="3114515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11444224"/>
        <c:crosses val="autoZero"/>
        <c:auto val="1"/>
        <c:lblAlgn val="ctr"/>
        <c:lblOffset val="100"/>
        <c:noMultiLvlLbl val="0"/>
      </c:catAx>
      <c:valAx>
        <c:axId val="3114442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114515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2010г.</c:v>
                </c:pt>
              </c:strCache>
            </c:strRef>
          </c:tx>
          <c:spPr>
            <a:solidFill>
              <a:schemeClr val="accent1"/>
            </a:solidFill>
            <a:ln>
              <a:noFill/>
            </a:ln>
            <a:effectLst/>
          </c:spPr>
          <c:invertIfNegative val="0"/>
          <c:cat>
            <c:strRef>
              <c:f>Лист1!$A$2:$A$5</c:f>
              <c:strCache>
                <c:ptCount val="1"/>
                <c:pt idx="0">
                  <c:v>розничный товарооборот</c:v>
                </c:pt>
              </c:strCache>
            </c:strRef>
          </c:cat>
          <c:val>
            <c:numRef>
              <c:f>Лист1!$B$2:$B$5</c:f>
              <c:numCache>
                <c:formatCode>General</c:formatCode>
                <c:ptCount val="4"/>
                <c:pt idx="0">
                  <c:v>13840</c:v>
                </c:pt>
              </c:numCache>
            </c:numRef>
          </c:val>
        </c:ser>
        <c:ser>
          <c:idx val="1"/>
          <c:order val="1"/>
          <c:tx>
            <c:strRef>
              <c:f>Лист1!$C$1</c:f>
              <c:strCache>
                <c:ptCount val="1"/>
                <c:pt idx="0">
                  <c:v>2011г.</c:v>
                </c:pt>
              </c:strCache>
            </c:strRef>
          </c:tx>
          <c:spPr>
            <a:solidFill>
              <a:schemeClr val="accent2"/>
            </a:solidFill>
            <a:ln>
              <a:noFill/>
            </a:ln>
            <a:effectLst/>
          </c:spPr>
          <c:invertIfNegative val="0"/>
          <c:cat>
            <c:strRef>
              <c:f>Лист1!$A$2:$A$5</c:f>
              <c:strCache>
                <c:ptCount val="1"/>
                <c:pt idx="0">
                  <c:v>розничный товарооборот</c:v>
                </c:pt>
              </c:strCache>
            </c:strRef>
          </c:cat>
          <c:val>
            <c:numRef>
              <c:f>Лист1!$C$2:$C$5</c:f>
              <c:numCache>
                <c:formatCode>General</c:formatCode>
                <c:ptCount val="4"/>
                <c:pt idx="0">
                  <c:v>15748</c:v>
                </c:pt>
              </c:numCache>
            </c:numRef>
          </c:val>
        </c:ser>
        <c:ser>
          <c:idx val="2"/>
          <c:order val="2"/>
          <c:tx>
            <c:strRef>
              <c:f>Лист1!$D$1</c:f>
              <c:strCache>
                <c:ptCount val="1"/>
                <c:pt idx="0">
                  <c:v>2012г.</c:v>
                </c:pt>
              </c:strCache>
            </c:strRef>
          </c:tx>
          <c:spPr>
            <a:solidFill>
              <a:schemeClr val="accent3"/>
            </a:solidFill>
            <a:ln>
              <a:noFill/>
            </a:ln>
            <a:effectLst/>
          </c:spPr>
          <c:invertIfNegative val="0"/>
          <c:cat>
            <c:strRef>
              <c:f>Лист1!$A$2:$A$5</c:f>
              <c:strCache>
                <c:ptCount val="1"/>
                <c:pt idx="0">
                  <c:v>розничный товарооборот</c:v>
                </c:pt>
              </c:strCache>
            </c:strRef>
          </c:cat>
          <c:val>
            <c:numRef>
              <c:f>Лист1!$D$2:$D$5</c:f>
              <c:numCache>
                <c:formatCode>General</c:formatCode>
                <c:ptCount val="4"/>
                <c:pt idx="0">
                  <c:v>16088</c:v>
                </c:pt>
              </c:numCache>
            </c:numRef>
          </c:val>
        </c:ser>
        <c:ser>
          <c:idx val="3"/>
          <c:order val="3"/>
          <c:tx>
            <c:strRef>
              <c:f>Лист1!$E$1</c:f>
              <c:strCache>
                <c:ptCount val="1"/>
                <c:pt idx="0">
                  <c:v>2013г.</c:v>
                </c:pt>
              </c:strCache>
            </c:strRef>
          </c:tx>
          <c:spPr>
            <a:solidFill>
              <a:schemeClr val="accent4"/>
            </a:solidFill>
            <a:ln>
              <a:noFill/>
            </a:ln>
            <a:effectLst/>
          </c:spPr>
          <c:invertIfNegative val="0"/>
          <c:cat>
            <c:strRef>
              <c:f>Лист1!$A$2:$A$5</c:f>
              <c:strCache>
                <c:ptCount val="1"/>
                <c:pt idx="0">
                  <c:v>розничный товарооборот</c:v>
                </c:pt>
              </c:strCache>
            </c:strRef>
          </c:cat>
          <c:val>
            <c:numRef>
              <c:f>Лист1!$E$2:$E$5</c:f>
              <c:numCache>
                <c:formatCode>General</c:formatCode>
                <c:ptCount val="4"/>
                <c:pt idx="0">
                  <c:v>16257</c:v>
                </c:pt>
              </c:numCache>
            </c:numRef>
          </c:val>
        </c:ser>
        <c:dLbls>
          <c:showLegendKey val="0"/>
          <c:showVal val="0"/>
          <c:showCatName val="0"/>
          <c:showSerName val="0"/>
          <c:showPercent val="0"/>
          <c:showBubbleSize val="0"/>
        </c:dLbls>
        <c:gapWidth val="219"/>
        <c:overlap val="-27"/>
        <c:axId val="284199440"/>
        <c:axId val="284200000"/>
      </c:barChart>
      <c:catAx>
        <c:axId val="28419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200000"/>
        <c:crosses val="autoZero"/>
        <c:auto val="1"/>
        <c:lblAlgn val="ctr"/>
        <c:lblOffset val="100"/>
        <c:noMultiLvlLbl val="0"/>
      </c:catAx>
      <c:valAx>
        <c:axId val="284200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19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374B10-CB26-4449-B40A-25211B10ECFE}" type="doc">
      <dgm:prSet loTypeId="urn:microsoft.com/office/officeart/2005/8/layout/hierarchy6" loCatId="hierarchy" qsTypeId="urn:microsoft.com/office/officeart/2005/8/quickstyle/3d1" qsCatId="3D" csTypeId="urn:microsoft.com/office/officeart/2005/8/colors/colorful2" csCatId="colorful" phldr="1"/>
      <dgm:spPr/>
    </dgm:pt>
    <dgm:pt modelId="{D924EF51-1DB6-4FCD-9377-C30B29DDDC7D}">
      <dgm:prSet custT="1"/>
      <dgm:spPr>
        <a:xfrm>
          <a:off x="1847848" y="1238"/>
          <a:ext cx="1790703" cy="45632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r>
            <a:rPr lang="ru-RU" sz="1600" b="1" i="0" u="none" strike="noStrike" baseline="0" smtClean="0">
              <a:solidFill>
                <a:sysClr val="window" lastClr="FFFFFF"/>
              </a:solidFill>
              <a:latin typeface="Calibri" panose="020F0502020204030204" pitchFamily="34" charset="0"/>
              <a:ea typeface="+mn-ea"/>
              <a:cs typeface="+mn-cs"/>
            </a:rPr>
            <a:t>Руководитель КИПа</a:t>
          </a:r>
          <a:endParaRPr lang="ru-RU" sz="1600" smtClean="0">
            <a:solidFill>
              <a:sysClr val="window" lastClr="FFFFFF"/>
            </a:solidFill>
            <a:latin typeface="Calibri" panose="020F0502020204030204"/>
            <a:ea typeface="+mn-ea"/>
            <a:cs typeface="+mn-cs"/>
          </a:endParaRPr>
        </a:p>
      </dgm:t>
    </dgm:pt>
    <dgm:pt modelId="{CB563C14-0A18-4633-857D-4A8CF67572D7}" type="parTrans" cxnId="{6C33DF0F-AE3A-4C79-AD93-067508460CA6}">
      <dgm:prSet/>
      <dgm:spPr/>
      <dgm:t>
        <a:bodyPr/>
        <a:lstStyle/>
        <a:p>
          <a:endParaRPr lang="ru-RU"/>
        </a:p>
      </dgm:t>
    </dgm:pt>
    <dgm:pt modelId="{219777E1-14B4-4626-9BA5-B1DB378F7CC8}" type="sibTrans" cxnId="{6C33DF0F-AE3A-4C79-AD93-067508460CA6}">
      <dgm:prSet/>
      <dgm:spPr/>
      <dgm:t>
        <a:bodyPr/>
        <a:lstStyle/>
        <a:p>
          <a:endParaRPr lang="ru-RU"/>
        </a:p>
      </dgm:t>
    </dgm:pt>
    <dgm:pt modelId="{D30D68D6-308D-480D-8400-7EFB3648DB47}">
      <dgm:prSet custT="1"/>
      <dgm:spPr>
        <a:xfrm>
          <a:off x="1833132" y="622404"/>
          <a:ext cx="1820134" cy="412105"/>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r>
            <a:rPr lang="ru-RU" sz="1600" b="1" i="0" u="none" strike="noStrike" baseline="0" smtClean="0">
              <a:solidFill>
                <a:sysClr val="window" lastClr="FFFFFF"/>
              </a:solidFill>
              <a:latin typeface="Calibri" panose="020F0502020204030204" pitchFamily="34" charset="0"/>
              <a:ea typeface="+mn-ea"/>
              <a:cs typeface="+mn-cs"/>
            </a:rPr>
            <a:t>Координатор</a:t>
          </a:r>
          <a:endParaRPr lang="ru-RU" sz="1600" smtClean="0">
            <a:solidFill>
              <a:sysClr val="window" lastClr="FFFFFF"/>
            </a:solidFill>
            <a:latin typeface="Calibri" panose="020F0502020204030204"/>
            <a:ea typeface="+mn-ea"/>
            <a:cs typeface="+mn-cs"/>
          </a:endParaRPr>
        </a:p>
      </dgm:t>
    </dgm:pt>
    <dgm:pt modelId="{F46A648D-8F9A-418E-9413-CD0B22C4BF04}" type="parTrans" cxnId="{1922A2E3-1411-4512-B996-303DD07C2B3E}">
      <dgm:prSet/>
      <dgm:spPr>
        <a:xfrm>
          <a:off x="2697480" y="457562"/>
          <a:ext cx="91440" cy="164842"/>
        </a:xfrm>
        <a:noFill/>
        <a:ln w="12700" cap="flat" cmpd="sng" algn="ctr">
          <a:solidFill>
            <a:srgbClr val="A5A5A5">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0DF6F153-D58D-467B-B15F-1AF8A49D15C6}" type="sibTrans" cxnId="{1922A2E3-1411-4512-B996-303DD07C2B3E}">
      <dgm:prSet/>
      <dgm:spPr/>
      <dgm:t>
        <a:bodyPr/>
        <a:lstStyle/>
        <a:p>
          <a:endParaRPr lang="ru-RU"/>
        </a:p>
      </dgm:t>
    </dgm:pt>
    <dgm:pt modelId="{B360B067-7520-43D3-86B4-EDB5616FA263}">
      <dgm:prSet custT="1"/>
      <dgm:spPr>
        <a:xfrm>
          <a:off x="1275072" y="1199351"/>
          <a:ext cx="2936254" cy="412105"/>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r>
            <a:rPr lang="ru-RU" sz="1600" b="1" i="0" u="none" strike="noStrike" baseline="0" smtClean="0">
              <a:solidFill>
                <a:sysClr val="window" lastClr="FFFFFF"/>
              </a:solidFill>
              <a:latin typeface="Calibri" panose="020F0502020204030204" pitchFamily="34" charset="0"/>
              <a:ea typeface="+mn-ea"/>
              <a:cs typeface="+mn-cs"/>
            </a:rPr>
            <a:t>Рабочая группа</a:t>
          </a:r>
          <a:endParaRPr lang="ru-RU" sz="1600" smtClean="0">
            <a:solidFill>
              <a:sysClr val="window" lastClr="FFFFFF"/>
            </a:solidFill>
            <a:latin typeface="Calibri" panose="020F0502020204030204"/>
            <a:ea typeface="+mn-ea"/>
            <a:cs typeface="+mn-cs"/>
          </a:endParaRPr>
        </a:p>
      </dgm:t>
    </dgm:pt>
    <dgm:pt modelId="{23262CC7-8F74-490D-902A-52E022F9CA63}" type="parTrans" cxnId="{31884F15-BF98-411A-A5D4-FABA36274793}">
      <dgm:prSet/>
      <dgm:spPr>
        <a:xfrm>
          <a:off x="2697480" y="1034509"/>
          <a:ext cx="91440" cy="164842"/>
        </a:xfr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610EFFC2-A997-405B-B44B-95266788208E}" type="sibTrans" cxnId="{31884F15-BF98-411A-A5D4-FABA36274793}">
      <dgm:prSet/>
      <dgm:spPr/>
      <dgm:t>
        <a:bodyPr/>
        <a:lstStyle/>
        <a:p>
          <a:endParaRPr lang="ru-RU"/>
        </a:p>
      </dgm:t>
    </dgm:pt>
    <dgm:pt modelId="{A6F4E467-0DA2-4252-B602-EF7A0D572A40}">
      <dgm:prSet custT="1"/>
      <dgm:spPr>
        <a:xfrm>
          <a:off x="1204438" y="1776298"/>
          <a:ext cx="3077522" cy="6636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r>
            <a:rPr lang="ru-RU" sz="1400" b="1" i="0" u="none" strike="noStrike" baseline="0" smtClean="0">
              <a:solidFill>
                <a:sysClr val="window" lastClr="FFFFFF"/>
              </a:solidFill>
              <a:latin typeface="Calibri" panose="020F0502020204030204" pitchFamily="34" charset="0"/>
              <a:ea typeface="+mn-ea"/>
              <a:cs typeface="+mn-cs"/>
            </a:rPr>
            <a:t>Ответственные по направлениям </a:t>
          </a:r>
          <a:endParaRPr lang="ru-RU" sz="1400" b="1" i="0" u="none" strike="noStrike" baseline="0" smtClean="0">
            <a:solidFill>
              <a:sysClr val="window" lastClr="FFFFFF"/>
            </a:solidFill>
            <a:latin typeface="Times New Roman" panose="02020603050405020304" pitchFamily="18" charset="0"/>
            <a:ea typeface="+mn-ea"/>
            <a:cs typeface="+mn-cs"/>
          </a:endParaRPr>
        </a:p>
        <a:p>
          <a:pPr marR="0" algn="ctr" rtl="0"/>
          <a:r>
            <a:rPr lang="ru-RU" sz="1400" b="1" i="0" u="none" strike="noStrike" baseline="0" smtClean="0">
              <a:solidFill>
                <a:sysClr val="window" lastClr="FFFFFF"/>
              </a:solidFill>
              <a:latin typeface="Calibri" panose="020F0502020204030204" pitchFamily="34" charset="0"/>
              <a:ea typeface="+mn-ea"/>
              <a:cs typeface="+mn-cs"/>
            </a:rPr>
            <a:t>социально-экономического развития  города</a:t>
          </a:r>
          <a:endParaRPr lang="ru-RU" sz="1400" smtClean="0">
            <a:solidFill>
              <a:sysClr val="window" lastClr="FFFFFF"/>
            </a:solidFill>
            <a:latin typeface="Calibri" panose="020F0502020204030204"/>
            <a:ea typeface="+mn-ea"/>
            <a:cs typeface="+mn-cs"/>
          </a:endParaRPr>
        </a:p>
      </dgm:t>
    </dgm:pt>
    <dgm:pt modelId="{FC9380A8-A760-4266-8506-65D0FD75A19D}" type="parTrans" cxnId="{D9A91167-0806-4E11-BF77-60329D47A8F1}">
      <dgm:prSet/>
      <dgm:spPr>
        <a:xfrm>
          <a:off x="2697480" y="1611456"/>
          <a:ext cx="91440" cy="164842"/>
        </a:xfr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4CAD8E53-5C3F-4D89-BA56-E899636E2C4B}" type="sibTrans" cxnId="{D9A91167-0806-4E11-BF77-60329D47A8F1}">
      <dgm:prSet/>
      <dgm:spPr/>
      <dgm:t>
        <a:bodyPr/>
        <a:lstStyle/>
        <a:p>
          <a:endParaRPr lang="ru-RU"/>
        </a:p>
      </dgm:t>
    </dgm:pt>
    <dgm:pt modelId="{DDC83C4C-8011-404C-83EF-A4C253D546C4}">
      <dgm:prSet custT="1"/>
      <dgm:spPr>
        <a:xfrm>
          <a:off x="723147" y="2604811"/>
          <a:ext cx="1231907" cy="4121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endParaRPr lang="ru-RU" sz="700" b="0" i="0" u="none" strike="noStrike" baseline="0" smtClean="0">
            <a:solidFill>
              <a:sysClr val="window" lastClr="FFFFFF"/>
            </a:solidFill>
            <a:latin typeface="Times New Roman" panose="02020603050405020304" pitchFamily="18" charset="0"/>
            <a:ea typeface="+mn-ea"/>
            <a:cs typeface="+mn-cs"/>
          </a:endParaRPr>
        </a:p>
        <a:p>
          <a:pPr marR="0" algn="ctr" rtl="0"/>
          <a:r>
            <a:rPr lang="ru-RU" sz="1400" b="0" i="0" u="none" strike="noStrike" baseline="0" smtClean="0">
              <a:solidFill>
                <a:sysClr val="window" lastClr="FFFFFF"/>
              </a:solidFill>
              <a:latin typeface="Calibri" panose="020F0502020204030204" pitchFamily="34" charset="0"/>
              <a:ea typeface="+mn-ea"/>
              <a:cs typeface="+mn-cs"/>
            </a:rPr>
            <a:t>Мероприятия</a:t>
          </a:r>
          <a:endParaRPr lang="ru-RU" sz="1400" smtClean="0">
            <a:solidFill>
              <a:sysClr val="window" lastClr="FFFFFF"/>
            </a:solidFill>
            <a:latin typeface="Calibri" panose="020F0502020204030204"/>
            <a:ea typeface="+mn-ea"/>
            <a:cs typeface="+mn-cs"/>
          </a:endParaRPr>
        </a:p>
      </dgm:t>
    </dgm:pt>
    <dgm:pt modelId="{203AA382-2FF2-4758-B485-7DA8127432D4}" type="parTrans" cxnId="{C43E9D47-D0BE-413E-8C0A-B846F60C46AE}">
      <dgm:prSet/>
      <dgm:spPr>
        <a:xfrm>
          <a:off x="1339101" y="2439969"/>
          <a:ext cx="1404098" cy="164842"/>
        </a:xfr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B076B73A-62E8-4C0B-A92F-146019A4BED6}" type="sibTrans" cxnId="{C43E9D47-D0BE-413E-8C0A-B846F60C46AE}">
      <dgm:prSet/>
      <dgm:spPr/>
      <dgm:t>
        <a:bodyPr/>
        <a:lstStyle/>
        <a:p>
          <a:endParaRPr lang="ru-RU"/>
        </a:p>
      </dgm:t>
    </dgm:pt>
    <dgm:pt modelId="{806E4FD5-9923-4534-BBC9-8CFD740EDDB5}">
      <dgm:prSet custT="1"/>
      <dgm:spPr>
        <a:xfrm>
          <a:off x="2140502" y="2604811"/>
          <a:ext cx="1193272" cy="4121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endParaRPr lang="ru-RU" sz="700" b="0" i="0" u="none" strike="noStrike" baseline="0" smtClean="0">
            <a:solidFill>
              <a:sysClr val="window" lastClr="FFFFFF"/>
            </a:solidFill>
            <a:latin typeface="Times New Roman" panose="02020603050405020304" pitchFamily="18" charset="0"/>
            <a:ea typeface="+mn-ea"/>
            <a:cs typeface="+mn-cs"/>
          </a:endParaRPr>
        </a:p>
        <a:p>
          <a:pPr marR="0" algn="ctr" rtl="0"/>
          <a:r>
            <a:rPr lang="ru-RU" sz="1400" b="0" i="0" u="none" strike="noStrike" baseline="0" smtClean="0">
              <a:solidFill>
                <a:sysClr val="window" lastClr="FFFFFF"/>
              </a:solidFill>
              <a:latin typeface="Calibri" panose="020F0502020204030204" pitchFamily="34" charset="0"/>
              <a:ea typeface="+mn-ea"/>
              <a:cs typeface="+mn-cs"/>
            </a:rPr>
            <a:t>Мероприятия</a:t>
          </a:r>
          <a:endParaRPr lang="ru-RU" sz="1400" smtClean="0">
            <a:solidFill>
              <a:sysClr val="window" lastClr="FFFFFF"/>
            </a:solidFill>
            <a:latin typeface="Calibri" panose="020F0502020204030204"/>
            <a:ea typeface="+mn-ea"/>
            <a:cs typeface="+mn-cs"/>
          </a:endParaRPr>
        </a:p>
      </dgm:t>
    </dgm:pt>
    <dgm:pt modelId="{EA595FA8-813C-4CB0-BFDD-D995E4B85182}" type="parTrans" cxnId="{E8B5C136-5743-472A-BCE0-2FFF347C1D4D}">
      <dgm:prSet/>
      <dgm:spPr>
        <a:xfrm>
          <a:off x="2691418" y="2439969"/>
          <a:ext cx="91440" cy="164842"/>
        </a:xfr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B5D01E5D-B2B9-4717-B101-691E8E6BCFE6}" type="sibTrans" cxnId="{E8B5C136-5743-472A-BCE0-2FFF347C1D4D}">
      <dgm:prSet/>
      <dgm:spPr/>
      <dgm:t>
        <a:bodyPr/>
        <a:lstStyle/>
        <a:p>
          <a:endParaRPr lang="ru-RU"/>
        </a:p>
      </dgm:t>
    </dgm:pt>
    <dgm:pt modelId="{64CE9FB8-A8F0-4379-9A72-EB36908FB15A}">
      <dgm:prSet custT="1"/>
      <dgm:spPr>
        <a:xfrm>
          <a:off x="3519222" y="2604811"/>
          <a:ext cx="1244029" cy="4121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marR="0" algn="ctr" rtl="0"/>
          <a:endParaRPr lang="ru-RU" sz="700" b="0" i="0" u="none" strike="noStrike" baseline="0" smtClean="0">
            <a:solidFill>
              <a:sysClr val="window" lastClr="FFFFFF"/>
            </a:solidFill>
            <a:latin typeface="Times New Roman" panose="02020603050405020304" pitchFamily="18" charset="0"/>
            <a:ea typeface="+mn-ea"/>
            <a:cs typeface="+mn-cs"/>
          </a:endParaRPr>
        </a:p>
        <a:p>
          <a:pPr marR="0" algn="ctr" rtl="0"/>
          <a:r>
            <a:rPr lang="ru-RU" sz="1400" b="0" i="0" u="none" strike="noStrike" baseline="0" smtClean="0">
              <a:solidFill>
                <a:sysClr val="window" lastClr="FFFFFF"/>
              </a:solidFill>
              <a:latin typeface="Calibri" panose="020F0502020204030204" pitchFamily="34" charset="0"/>
              <a:ea typeface="+mn-ea"/>
              <a:cs typeface="+mn-cs"/>
            </a:rPr>
            <a:t>Мероприятия</a:t>
          </a:r>
          <a:endParaRPr lang="ru-RU" sz="1400" smtClean="0">
            <a:solidFill>
              <a:sysClr val="window" lastClr="FFFFFF"/>
            </a:solidFill>
            <a:latin typeface="Calibri" panose="020F0502020204030204"/>
            <a:ea typeface="+mn-ea"/>
            <a:cs typeface="+mn-cs"/>
          </a:endParaRPr>
        </a:p>
      </dgm:t>
    </dgm:pt>
    <dgm:pt modelId="{AA63DCCD-5182-4166-9538-816B907EA5F6}" type="parTrans" cxnId="{732E3055-4AD9-41AA-910B-B0D1AD9F58D8}">
      <dgm:prSet/>
      <dgm:spPr>
        <a:xfrm>
          <a:off x="2743200" y="2439969"/>
          <a:ext cx="1398037" cy="164842"/>
        </a:xfr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gm:spPr>
      <dgm:t>
        <a:bodyPr/>
        <a:lstStyle/>
        <a:p>
          <a:endParaRPr lang="ru-RU"/>
        </a:p>
      </dgm:t>
    </dgm:pt>
    <dgm:pt modelId="{96AAEA2D-F36F-433F-A668-A9CAC15AC814}" type="sibTrans" cxnId="{732E3055-4AD9-41AA-910B-B0D1AD9F58D8}">
      <dgm:prSet/>
      <dgm:spPr/>
      <dgm:t>
        <a:bodyPr/>
        <a:lstStyle/>
        <a:p>
          <a:endParaRPr lang="ru-RU"/>
        </a:p>
      </dgm:t>
    </dgm:pt>
    <dgm:pt modelId="{6089F7FD-C35E-4501-8EF7-26E045E30616}" type="pres">
      <dgm:prSet presAssocID="{6E374B10-CB26-4449-B40A-25211B10ECFE}" presName="mainComposite" presStyleCnt="0">
        <dgm:presLayoutVars>
          <dgm:chPref val="1"/>
          <dgm:dir/>
          <dgm:animOne val="branch"/>
          <dgm:animLvl val="lvl"/>
          <dgm:resizeHandles val="exact"/>
        </dgm:presLayoutVars>
      </dgm:prSet>
      <dgm:spPr/>
    </dgm:pt>
    <dgm:pt modelId="{1E6FA465-230D-489A-A5FD-408281EB3FF8}" type="pres">
      <dgm:prSet presAssocID="{6E374B10-CB26-4449-B40A-25211B10ECFE}" presName="hierFlow" presStyleCnt="0"/>
      <dgm:spPr/>
    </dgm:pt>
    <dgm:pt modelId="{4718A6C4-F1A5-41C4-B8F0-BE18E6157621}" type="pres">
      <dgm:prSet presAssocID="{6E374B10-CB26-4449-B40A-25211B10ECFE}" presName="hierChild1" presStyleCnt="0">
        <dgm:presLayoutVars>
          <dgm:chPref val="1"/>
          <dgm:animOne val="branch"/>
          <dgm:animLvl val="lvl"/>
        </dgm:presLayoutVars>
      </dgm:prSet>
      <dgm:spPr/>
    </dgm:pt>
    <dgm:pt modelId="{2F7FF8AB-D4BE-4D3A-AC70-36ECC6A39705}" type="pres">
      <dgm:prSet presAssocID="{D924EF51-1DB6-4FCD-9377-C30B29DDDC7D}" presName="Name14" presStyleCnt="0"/>
      <dgm:spPr/>
    </dgm:pt>
    <dgm:pt modelId="{7AA0797C-C656-4C4F-93B9-A1D7CDDAFBCD}" type="pres">
      <dgm:prSet presAssocID="{D924EF51-1DB6-4FCD-9377-C30B29DDDC7D}" presName="level1Shape" presStyleLbl="node0" presStyleIdx="0" presStyleCnt="1" custScaleX="289684" custScaleY="110730">
        <dgm:presLayoutVars>
          <dgm:chPref val="3"/>
        </dgm:presLayoutVars>
      </dgm:prSet>
      <dgm:spPr>
        <a:prstGeom prst="roundRect">
          <a:avLst>
            <a:gd name="adj" fmla="val 10000"/>
          </a:avLst>
        </a:prstGeom>
      </dgm:spPr>
      <dgm:t>
        <a:bodyPr/>
        <a:lstStyle/>
        <a:p>
          <a:endParaRPr lang="ru-RU"/>
        </a:p>
      </dgm:t>
    </dgm:pt>
    <dgm:pt modelId="{C3170ECF-15BF-4234-BC69-09E15F95220D}" type="pres">
      <dgm:prSet presAssocID="{D924EF51-1DB6-4FCD-9377-C30B29DDDC7D}" presName="hierChild2" presStyleCnt="0"/>
      <dgm:spPr/>
    </dgm:pt>
    <dgm:pt modelId="{B64EB208-5F8D-485B-B12E-0F09BD9B1AC9}" type="pres">
      <dgm:prSet presAssocID="{F46A648D-8F9A-418E-9413-CD0B22C4BF04}" presName="Name19" presStyleLbl="parChTrans1D2" presStyleIdx="0" presStyleCnt="1"/>
      <dgm:spPr>
        <a:custGeom>
          <a:avLst/>
          <a:gdLst/>
          <a:ahLst/>
          <a:cxnLst/>
          <a:rect l="0" t="0" r="0" b="0"/>
          <a:pathLst>
            <a:path>
              <a:moveTo>
                <a:pt x="45720" y="0"/>
              </a:moveTo>
              <a:lnTo>
                <a:pt x="45720" y="164842"/>
              </a:lnTo>
            </a:path>
          </a:pathLst>
        </a:custGeom>
      </dgm:spPr>
      <dgm:t>
        <a:bodyPr/>
        <a:lstStyle/>
        <a:p>
          <a:endParaRPr lang="ru-RU"/>
        </a:p>
      </dgm:t>
    </dgm:pt>
    <dgm:pt modelId="{CDD94534-C8F3-4EC5-8FFB-BE8F557B9E49}" type="pres">
      <dgm:prSet presAssocID="{D30D68D6-308D-480D-8400-7EFB3648DB47}" presName="Name21" presStyleCnt="0"/>
      <dgm:spPr/>
    </dgm:pt>
    <dgm:pt modelId="{D609E6AA-FEED-48E0-863D-E281ACB1A6D9}" type="pres">
      <dgm:prSet presAssocID="{D30D68D6-308D-480D-8400-7EFB3648DB47}" presName="level2Shape" presStyleLbl="node2" presStyleIdx="0" presStyleCnt="1" custScaleX="294445"/>
      <dgm:spPr>
        <a:prstGeom prst="roundRect">
          <a:avLst>
            <a:gd name="adj" fmla="val 10000"/>
          </a:avLst>
        </a:prstGeom>
      </dgm:spPr>
      <dgm:t>
        <a:bodyPr/>
        <a:lstStyle/>
        <a:p>
          <a:endParaRPr lang="ru-RU"/>
        </a:p>
      </dgm:t>
    </dgm:pt>
    <dgm:pt modelId="{CC270269-A736-4376-B3CD-8805AE95409E}" type="pres">
      <dgm:prSet presAssocID="{D30D68D6-308D-480D-8400-7EFB3648DB47}" presName="hierChild3" presStyleCnt="0"/>
      <dgm:spPr/>
    </dgm:pt>
    <dgm:pt modelId="{5159755B-C601-44CB-8793-9EC9C002C43F}" type="pres">
      <dgm:prSet presAssocID="{23262CC7-8F74-490D-902A-52E022F9CA63}" presName="Name19" presStyleLbl="parChTrans1D3" presStyleIdx="0" presStyleCnt="1"/>
      <dgm:spPr>
        <a:custGeom>
          <a:avLst/>
          <a:gdLst/>
          <a:ahLst/>
          <a:cxnLst/>
          <a:rect l="0" t="0" r="0" b="0"/>
          <a:pathLst>
            <a:path>
              <a:moveTo>
                <a:pt x="45720" y="0"/>
              </a:moveTo>
              <a:lnTo>
                <a:pt x="45720" y="164842"/>
              </a:lnTo>
            </a:path>
          </a:pathLst>
        </a:custGeom>
      </dgm:spPr>
      <dgm:t>
        <a:bodyPr/>
        <a:lstStyle/>
        <a:p>
          <a:endParaRPr lang="ru-RU"/>
        </a:p>
      </dgm:t>
    </dgm:pt>
    <dgm:pt modelId="{769FE175-6520-44BD-A087-79964442D21B}" type="pres">
      <dgm:prSet presAssocID="{B360B067-7520-43D3-86B4-EDB5616FA263}" presName="Name21" presStyleCnt="0"/>
      <dgm:spPr/>
    </dgm:pt>
    <dgm:pt modelId="{D300FD8E-9ABA-4641-BC85-A68B1587D818}" type="pres">
      <dgm:prSet presAssocID="{B360B067-7520-43D3-86B4-EDB5616FA263}" presName="level2Shape" presStyleLbl="node3" presStyleIdx="0" presStyleCnt="1" custScaleX="475001"/>
      <dgm:spPr>
        <a:prstGeom prst="roundRect">
          <a:avLst>
            <a:gd name="adj" fmla="val 10000"/>
          </a:avLst>
        </a:prstGeom>
      </dgm:spPr>
      <dgm:t>
        <a:bodyPr/>
        <a:lstStyle/>
        <a:p>
          <a:endParaRPr lang="ru-RU"/>
        </a:p>
      </dgm:t>
    </dgm:pt>
    <dgm:pt modelId="{402C8494-7FE4-45E1-BDD6-5DF87502DD5F}" type="pres">
      <dgm:prSet presAssocID="{B360B067-7520-43D3-86B4-EDB5616FA263}" presName="hierChild3" presStyleCnt="0"/>
      <dgm:spPr/>
    </dgm:pt>
    <dgm:pt modelId="{B2563006-B170-4358-9910-CE7AA596D3D2}" type="pres">
      <dgm:prSet presAssocID="{FC9380A8-A760-4266-8506-65D0FD75A19D}" presName="Name19" presStyleLbl="parChTrans1D4" presStyleIdx="0" presStyleCnt="4"/>
      <dgm:spPr>
        <a:custGeom>
          <a:avLst/>
          <a:gdLst/>
          <a:ahLst/>
          <a:cxnLst/>
          <a:rect l="0" t="0" r="0" b="0"/>
          <a:pathLst>
            <a:path>
              <a:moveTo>
                <a:pt x="45720" y="0"/>
              </a:moveTo>
              <a:lnTo>
                <a:pt x="45720" y="164842"/>
              </a:lnTo>
            </a:path>
          </a:pathLst>
        </a:custGeom>
      </dgm:spPr>
      <dgm:t>
        <a:bodyPr/>
        <a:lstStyle/>
        <a:p>
          <a:endParaRPr lang="ru-RU"/>
        </a:p>
      </dgm:t>
    </dgm:pt>
    <dgm:pt modelId="{43D7EED1-6C3D-4984-8433-90415BBFAB21}" type="pres">
      <dgm:prSet presAssocID="{A6F4E467-0DA2-4252-B602-EF7A0D572A40}" presName="Name21" presStyleCnt="0"/>
      <dgm:spPr/>
    </dgm:pt>
    <dgm:pt modelId="{7CAE2B67-C21E-41DA-80FC-EC69E2E9294A}" type="pres">
      <dgm:prSet presAssocID="{A6F4E467-0DA2-4252-B602-EF7A0D572A40}" presName="level2Shape" presStyleLbl="node4" presStyleIdx="0" presStyleCnt="4" custScaleX="497854" custScaleY="161044"/>
      <dgm:spPr>
        <a:prstGeom prst="roundRect">
          <a:avLst>
            <a:gd name="adj" fmla="val 10000"/>
          </a:avLst>
        </a:prstGeom>
      </dgm:spPr>
      <dgm:t>
        <a:bodyPr/>
        <a:lstStyle/>
        <a:p>
          <a:endParaRPr lang="ru-RU"/>
        </a:p>
      </dgm:t>
    </dgm:pt>
    <dgm:pt modelId="{8F1A240C-8726-42E3-9497-01110AE30EB8}" type="pres">
      <dgm:prSet presAssocID="{A6F4E467-0DA2-4252-B602-EF7A0D572A40}" presName="hierChild3" presStyleCnt="0"/>
      <dgm:spPr/>
    </dgm:pt>
    <dgm:pt modelId="{D400F39F-8E03-4767-92E7-E5F8C8466870}" type="pres">
      <dgm:prSet presAssocID="{203AA382-2FF2-4758-B485-7DA8127432D4}" presName="Name19" presStyleLbl="parChTrans1D4" presStyleIdx="1" presStyleCnt="4"/>
      <dgm:spPr>
        <a:custGeom>
          <a:avLst/>
          <a:gdLst/>
          <a:ahLst/>
          <a:cxnLst/>
          <a:rect l="0" t="0" r="0" b="0"/>
          <a:pathLst>
            <a:path>
              <a:moveTo>
                <a:pt x="1404098" y="0"/>
              </a:moveTo>
              <a:lnTo>
                <a:pt x="1404098" y="82421"/>
              </a:lnTo>
              <a:lnTo>
                <a:pt x="0" y="82421"/>
              </a:lnTo>
              <a:lnTo>
                <a:pt x="0" y="164842"/>
              </a:lnTo>
            </a:path>
          </a:pathLst>
        </a:custGeom>
      </dgm:spPr>
      <dgm:t>
        <a:bodyPr/>
        <a:lstStyle/>
        <a:p>
          <a:endParaRPr lang="ru-RU"/>
        </a:p>
      </dgm:t>
    </dgm:pt>
    <dgm:pt modelId="{93DA5EDC-4EE3-4BA8-9714-A9635D86E6AC}" type="pres">
      <dgm:prSet presAssocID="{DDC83C4C-8011-404C-83EF-A4C253D546C4}" presName="Name21" presStyleCnt="0"/>
      <dgm:spPr/>
    </dgm:pt>
    <dgm:pt modelId="{2ADB1003-66DF-4D42-A007-6239CB3B92FF}" type="pres">
      <dgm:prSet presAssocID="{DDC83C4C-8011-404C-83EF-A4C253D546C4}" presName="level2Shape" presStyleLbl="node4" presStyleIdx="1" presStyleCnt="4" custScaleX="199287"/>
      <dgm:spPr>
        <a:prstGeom prst="roundRect">
          <a:avLst>
            <a:gd name="adj" fmla="val 10000"/>
          </a:avLst>
        </a:prstGeom>
      </dgm:spPr>
      <dgm:t>
        <a:bodyPr/>
        <a:lstStyle/>
        <a:p>
          <a:endParaRPr lang="ru-RU"/>
        </a:p>
      </dgm:t>
    </dgm:pt>
    <dgm:pt modelId="{959F360A-0D9E-431F-AAFE-C16642FFEC05}" type="pres">
      <dgm:prSet presAssocID="{DDC83C4C-8011-404C-83EF-A4C253D546C4}" presName="hierChild3" presStyleCnt="0"/>
      <dgm:spPr/>
    </dgm:pt>
    <dgm:pt modelId="{11C76471-181F-49D5-A837-2709D55C5A30}" type="pres">
      <dgm:prSet presAssocID="{EA595FA8-813C-4CB0-BFDD-D995E4B85182}" presName="Name19" presStyleLbl="parChTrans1D4" presStyleIdx="2" presStyleCnt="4"/>
      <dgm:spPr>
        <a:custGeom>
          <a:avLst/>
          <a:gdLst/>
          <a:ahLst/>
          <a:cxnLst/>
          <a:rect l="0" t="0" r="0" b="0"/>
          <a:pathLst>
            <a:path>
              <a:moveTo>
                <a:pt x="51781" y="0"/>
              </a:moveTo>
              <a:lnTo>
                <a:pt x="51781" y="82421"/>
              </a:lnTo>
              <a:lnTo>
                <a:pt x="45720" y="82421"/>
              </a:lnTo>
              <a:lnTo>
                <a:pt x="45720" y="164842"/>
              </a:lnTo>
            </a:path>
          </a:pathLst>
        </a:custGeom>
      </dgm:spPr>
      <dgm:t>
        <a:bodyPr/>
        <a:lstStyle/>
        <a:p>
          <a:endParaRPr lang="ru-RU"/>
        </a:p>
      </dgm:t>
    </dgm:pt>
    <dgm:pt modelId="{DB72D77D-45E9-4380-A973-D538448789BE}" type="pres">
      <dgm:prSet presAssocID="{806E4FD5-9923-4534-BBC9-8CFD740EDDB5}" presName="Name21" presStyleCnt="0"/>
      <dgm:spPr/>
    </dgm:pt>
    <dgm:pt modelId="{2B416C7D-0923-4980-877F-E10339AAC358}" type="pres">
      <dgm:prSet presAssocID="{806E4FD5-9923-4534-BBC9-8CFD740EDDB5}" presName="level2Shape" presStyleLbl="node4" presStyleIdx="2" presStyleCnt="4" custScaleX="193037"/>
      <dgm:spPr>
        <a:prstGeom prst="roundRect">
          <a:avLst>
            <a:gd name="adj" fmla="val 10000"/>
          </a:avLst>
        </a:prstGeom>
      </dgm:spPr>
      <dgm:t>
        <a:bodyPr/>
        <a:lstStyle/>
        <a:p>
          <a:endParaRPr lang="ru-RU"/>
        </a:p>
      </dgm:t>
    </dgm:pt>
    <dgm:pt modelId="{7906B9AC-1B10-48BA-A3D2-5D3EB70A98C6}" type="pres">
      <dgm:prSet presAssocID="{806E4FD5-9923-4534-BBC9-8CFD740EDDB5}" presName="hierChild3" presStyleCnt="0"/>
      <dgm:spPr/>
    </dgm:pt>
    <dgm:pt modelId="{9B2AEAEA-5A39-4454-BD56-EAF4959497FE}" type="pres">
      <dgm:prSet presAssocID="{AA63DCCD-5182-4166-9538-816B907EA5F6}" presName="Name19" presStyleLbl="parChTrans1D4" presStyleIdx="3" presStyleCnt="4"/>
      <dgm:spPr>
        <a:custGeom>
          <a:avLst/>
          <a:gdLst/>
          <a:ahLst/>
          <a:cxnLst/>
          <a:rect l="0" t="0" r="0" b="0"/>
          <a:pathLst>
            <a:path>
              <a:moveTo>
                <a:pt x="0" y="0"/>
              </a:moveTo>
              <a:lnTo>
                <a:pt x="0" y="82421"/>
              </a:lnTo>
              <a:lnTo>
                <a:pt x="1398037" y="82421"/>
              </a:lnTo>
              <a:lnTo>
                <a:pt x="1398037" y="164842"/>
              </a:lnTo>
            </a:path>
          </a:pathLst>
        </a:custGeom>
      </dgm:spPr>
      <dgm:t>
        <a:bodyPr/>
        <a:lstStyle/>
        <a:p>
          <a:endParaRPr lang="ru-RU"/>
        </a:p>
      </dgm:t>
    </dgm:pt>
    <dgm:pt modelId="{27EEAF2C-DE8F-4168-BE8E-2C98F6221013}" type="pres">
      <dgm:prSet presAssocID="{64CE9FB8-A8F0-4379-9A72-EB36908FB15A}" presName="Name21" presStyleCnt="0"/>
      <dgm:spPr/>
    </dgm:pt>
    <dgm:pt modelId="{991A9992-65CC-4BB0-956D-64398784B148}" type="pres">
      <dgm:prSet presAssocID="{64CE9FB8-A8F0-4379-9A72-EB36908FB15A}" presName="level2Shape" presStyleLbl="node4" presStyleIdx="3" presStyleCnt="4" custScaleX="201248"/>
      <dgm:spPr>
        <a:prstGeom prst="roundRect">
          <a:avLst>
            <a:gd name="adj" fmla="val 10000"/>
          </a:avLst>
        </a:prstGeom>
      </dgm:spPr>
      <dgm:t>
        <a:bodyPr/>
        <a:lstStyle/>
        <a:p>
          <a:endParaRPr lang="ru-RU"/>
        </a:p>
      </dgm:t>
    </dgm:pt>
    <dgm:pt modelId="{A5504A12-C05E-498B-945B-F35DED9C09E5}" type="pres">
      <dgm:prSet presAssocID="{64CE9FB8-A8F0-4379-9A72-EB36908FB15A}" presName="hierChild3" presStyleCnt="0"/>
      <dgm:spPr/>
    </dgm:pt>
    <dgm:pt modelId="{305DC56F-5EDC-4EE8-8ED1-897133940917}" type="pres">
      <dgm:prSet presAssocID="{6E374B10-CB26-4449-B40A-25211B10ECFE}" presName="bgShapesFlow" presStyleCnt="0"/>
      <dgm:spPr/>
    </dgm:pt>
  </dgm:ptLst>
  <dgm:cxnLst>
    <dgm:cxn modelId="{EC5E6976-40B6-4929-BF6A-3E7E4EE97922}" type="presOf" srcId="{23262CC7-8F74-490D-902A-52E022F9CA63}" destId="{5159755B-C601-44CB-8793-9EC9C002C43F}" srcOrd="0" destOrd="0" presId="urn:microsoft.com/office/officeart/2005/8/layout/hierarchy6"/>
    <dgm:cxn modelId="{2B223C08-AA59-4975-B00B-85DD94D9C56F}" type="presOf" srcId="{64CE9FB8-A8F0-4379-9A72-EB36908FB15A}" destId="{991A9992-65CC-4BB0-956D-64398784B148}" srcOrd="0" destOrd="0" presId="urn:microsoft.com/office/officeart/2005/8/layout/hierarchy6"/>
    <dgm:cxn modelId="{5B59BC4E-2C78-40A8-9FF7-58E578C4B89F}" type="presOf" srcId="{EA595FA8-813C-4CB0-BFDD-D995E4B85182}" destId="{11C76471-181F-49D5-A837-2709D55C5A30}" srcOrd="0" destOrd="0" presId="urn:microsoft.com/office/officeart/2005/8/layout/hierarchy6"/>
    <dgm:cxn modelId="{4C60E250-8261-420E-8ADA-86CD26F6A70F}" type="presOf" srcId="{DDC83C4C-8011-404C-83EF-A4C253D546C4}" destId="{2ADB1003-66DF-4D42-A007-6239CB3B92FF}" srcOrd="0" destOrd="0" presId="urn:microsoft.com/office/officeart/2005/8/layout/hierarchy6"/>
    <dgm:cxn modelId="{732E3055-4AD9-41AA-910B-B0D1AD9F58D8}" srcId="{A6F4E467-0DA2-4252-B602-EF7A0D572A40}" destId="{64CE9FB8-A8F0-4379-9A72-EB36908FB15A}" srcOrd="2" destOrd="0" parTransId="{AA63DCCD-5182-4166-9538-816B907EA5F6}" sibTransId="{96AAEA2D-F36F-433F-A668-A9CAC15AC814}"/>
    <dgm:cxn modelId="{D9A91167-0806-4E11-BF77-60329D47A8F1}" srcId="{B360B067-7520-43D3-86B4-EDB5616FA263}" destId="{A6F4E467-0DA2-4252-B602-EF7A0D572A40}" srcOrd="0" destOrd="0" parTransId="{FC9380A8-A760-4266-8506-65D0FD75A19D}" sibTransId="{4CAD8E53-5C3F-4D89-BA56-E899636E2C4B}"/>
    <dgm:cxn modelId="{1922A2E3-1411-4512-B996-303DD07C2B3E}" srcId="{D924EF51-1DB6-4FCD-9377-C30B29DDDC7D}" destId="{D30D68D6-308D-480D-8400-7EFB3648DB47}" srcOrd="0" destOrd="0" parTransId="{F46A648D-8F9A-418E-9413-CD0B22C4BF04}" sibTransId="{0DF6F153-D58D-467B-B15F-1AF8A49D15C6}"/>
    <dgm:cxn modelId="{D5B0ACC6-FF3D-48DE-B185-3FA7228D630D}" type="presOf" srcId="{A6F4E467-0DA2-4252-B602-EF7A0D572A40}" destId="{7CAE2B67-C21E-41DA-80FC-EC69E2E9294A}" srcOrd="0" destOrd="0" presId="urn:microsoft.com/office/officeart/2005/8/layout/hierarchy6"/>
    <dgm:cxn modelId="{EF4E25F5-6DC4-4732-84CA-373C4A59FBAC}" type="presOf" srcId="{806E4FD5-9923-4534-BBC9-8CFD740EDDB5}" destId="{2B416C7D-0923-4980-877F-E10339AAC358}" srcOrd="0" destOrd="0" presId="urn:microsoft.com/office/officeart/2005/8/layout/hierarchy6"/>
    <dgm:cxn modelId="{0580ACC6-EDC5-40B6-A98F-CFDFC2EE43B6}" type="presOf" srcId="{F46A648D-8F9A-418E-9413-CD0B22C4BF04}" destId="{B64EB208-5F8D-485B-B12E-0F09BD9B1AC9}" srcOrd="0" destOrd="0" presId="urn:microsoft.com/office/officeart/2005/8/layout/hierarchy6"/>
    <dgm:cxn modelId="{E04953E6-637C-4A97-84E4-031D4F87FB68}" type="presOf" srcId="{B360B067-7520-43D3-86B4-EDB5616FA263}" destId="{D300FD8E-9ABA-4641-BC85-A68B1587D818}" srcOrd="0" destOrd="0" presId="urn:microsoft.com/office/officeart/2005/8/layout/hierarchy6"/>
    <dgm:cxn modelId="{6C33DF0F-AE3A-4C79-AD93-067508460CA6}" srcId="{6E374B10-CB26-4449-B40A-25211B10ECFE}" destId="{D924EF51-1DB6-4FCD-9377-C30B29DDDC7D}" srcOrd="0" destOrd="0" parTransId="{CB563C14-0A18-4633-857D-4A8CF67572D7}" sibTransId="{219777E1-14B4-4626-9BA5-B1DB378F7CC8}"/>
    <dgm:cxn modelId="{73DE718B-80F0-4D75-BB98-7140A2F45515}" type="presOf" srcId="{D924EF51-1DB6-4FCD-9377-C30B29DDDC7D}" destId="{7AA0797C-C656-4C4F-93B9-A1D7CDDAFBCD}" srcOrd="0" destOrd="0" presId="urn:microsoft.com/office/officeart/2005/8/layout/hierarchy6"/>
    <dgm:cxn modelId="{1FF4C3D5-6BF5-4287-8DD5-A2CEEBB1EB0B}" type="presOf" srcId="{D30D68D6-308D-480D-8400-7EFB3648DB47}" destId="{D609E6AA-FEED-48E0-863D-E281ACB1A6D9}" srcOrd="0" destOrd="0" presId="urn:microsoft.com/office/officeart/2005/8/layout/hierarchy6"/>
    <dgm:cxn modelId="{48B91AF2-9107-43B9-ABDE-3AE9965C0438}" type="presOf" srcId="{AA63DCCD-5182-4166-9538-816B907EA5F6}" destId="{9B2AEAEA-5A39-4454-BD56-EAF4959497FE}" srcOrd="0" destOrd="0" presId="urn:microsoft.com/office/officeart/2005/8/layout/hierarchy6"/>
    <dgm:cxn modelId="{F5C0D5B4-466B-45BD-8E54-065DCE7A96DE}" type="presOf" srcId="{6E374B10-CB26-4449-B40A-25211B10ECFE}" destId="{6089F7FD-C35E-4501-8EF7-26E045E30616}" srcOrd="0" destOrd="0" presId="urn:microsoft.com/office/officeart/2005/8/layout/hierarchy6"/>
    <dgm:cxn modelId="{C43E9D47-D0BE-413E-8C0A-B846F60C46AE}" srcId="{A6F4E467-0DA2-4252-B602-EF7A0D572A40}" destId="{DDC83C4C-8011-404C-83EF-A4C253D546C4}" srcOrd="0" destOrd="0" parTransId="{203AA382-2FF2-4758-B485-7DA8127432D4}" sibTransId="{B076B73A-62E8-4C0B-A92F-146019A4BED6}"/>
    <dgm:cxn modelId="{E8B5C136-5743-472A-BCE0-2FFF347C1D4D}" srcId="{A6F4E467-0DA2-4252-B602-EF7A0D572A40}" destId="{806E4FD5-9923-4534-BBC9-8CFD740EDDB5}" srcOrd="1" destOrd="0" parTransId="{EA595FA8-813C-4CB0-BFDD-D995E4B85182}" sibTransId="{B5D01E5D-B2B9-4717-B101-691E8E6BCFE6}"/>
    <dgm:cxn modelId="{0A84F5C0-D48A-4C4C-8F4D-B06B0FEC6E04}" type="presOf" srcId="{203AA382-2FF2-4758-B485-7DA8127432D4}" destId="{D400F39F-8E03-4767-92E7-E5F8C8466870}" srcOrd="0" destOrd="0" presId="urn:microsoft.com/office/officeart/2005/8/layout/hierarchy6"/>
    <dgm:cxn modelId="{41729417-498D-4EF4-B038-112ADB15F8D6}" type="presOf" srcId="{FC9380A8-A760-4266-8506-65D0FD75A19D}" destId="{B2563006-B170-4358-9910-CE7AA596D3D2}" srcOrd="0" destOrd="0" presId="urn:microsoft.com/office/officeart/2005/8/layout/hierarchy6"/>
    <dgm:cxn modelId="{31884F15-BF98-411A-A5D4-FABA36274793}" srcId="{D30D68D6-308D-480D-8400-7EFB3648DB47}" destId="{B360B067-7520-43D3-86B4-EDB5616FA263}" srcOrd="0" destOrd="0" parTransId="{23262CC7-8F74-490D-902A-52E022F9CA63}" sibTransId="{610EFFC2-A997-405B-B44B-95266788208E}"/>
    <dgm:cxn modelId="{B917223D-F91F-433C-B7EE-82474EB81EE4}" type="presParOf" srcId="{6089F7FD-C35E-4501-8EF7-26E045E30616}" destId="{1E6FA465-230D-489A-A5FD-408281EB3FF8}" srcOrd="0" destOrd="0" presId="urn:microsoft.com/office/officeart/2005/8/layout/hierarchy6"/>
    <dgm:cxn modelId="{3D0B10FD-C633-4613-B081-76B7C9F0BFC6}" type="presParOf" srcId="{1E6FA465-230D-489A-A5FD-408281EB3FF8}" destId="{4718A6C4-F1A5-41C4-B8F0-BE18E6157621}" srcOrd="0" destOrd="0" presId="urn:microsoft.com/office/officeart/2005/8/layout/hierarchy6"/>
    <dgm:cxn modelId="{CF996D1A-E6D2-4FE0-9CDB-7183D56BD146}" type="presParOf" srcId="{4718A6C4-F1A5-41C4-B8F0-BE18E6157621}" destId="{2F7FF8AB-D4BE-4D3A-AC70-36ECC6A39705}" srcOrd="0" destOrd="0" presId="urn:microsoft.com/office/officeart/2005/8/layout/hierarchy6"/>
    <dgm:cxn modelId="{D46B87B7-3A36-4CD8-B42A-3735D64AC1AF}" type="presParOf" srcId="{2F7FF8AB-D4BE-4D3A-AC70-36ECC6A39705}" destId="{7AA0797C-C656-4C4F-93B9-A1D7CDDAFBCD}" srcOrd="0" destOrd="0" presId="urn:microsoft.com/office/officeart/2005/8/layout/hierarchy6"/>
    <dgm:cxn modelId="{D08351C6-9B77-45E4-8DD8-21F66F26640D}" type="presParOf" srcId="{2F7FF8AB-D4BE-4D3A-AC70-36ECC6A39705}" destId="{C3170ECF-15BF-4234-BC69-09E15F95220D}" srcOrd="1" destOrd="0" presId="urn:microsoft.com/office/officeart/2005/8/layout/hierarchy6"/>
    <dgm:cxn modelId="{47AD44B4-1CAD-44FE-8CB5-B41126481760}" type="presParOf" srcId="{C3170ECF-15BF-4234-BC69-09E15F95220D}" destId="{B64EB208-5F8D-485B-B12E-0F09BD9B1AC9}" srcOrd="0" destOrd="0" presId="urn:microsoft.com/office/officeart/2005/8/layout/hierarchy6"/>
    <dgm:cxn modelId="{9BCDB2AE-97A3-407F-8D4B-0E7B0EB412FA}" type="presParOf" srcId="{C3170ECF-15BF-4234-BC69-09E15F95220D}" destId="{CDD94534-C8F3-4EC5-8FFB-BE8F557B9E49}" srcOrd="1" destOrd="0" presId="urn:microsoft.com/office/officeart/2005/8/layout/hierarchy6"/>
    <dgm:cxn modelId="{5BDE8D74-F0DA-41D0-B3DB-33B65595C74C}" type="presParOf" srcId="{CDD94534-C8F3-4EC5-8FFB-BE8F557B9E49}" destId="{D609E6AA-FEED-48E0-863D-E281ACB1A6D9}" srcOrd="0" destOrd="0" presId="urn:microsoft.com/office/officeart/2005/8/layout/hierarchy6"/>
    <dgm:cxn modelId="{0245E90F-5218-4CE2-ACD9-9225EFE11FDF}" type="presParOf" srcId="{CDD94534-C8F3-4EC5-8FFB-BE8F557B9E49}" destId="{CC270269-A736-4376-B3CD-8805AE95409E}" srcOrd="1" destOrd="0" presId="urn:microsoft.com/office/officeart/2005/8/layout/hierarchy6"/>
    <dgm:cxn modelId="{383AEE53-66EF-427F-A5F1-41F63C7DCF79}" type="presParOf" srcId="{CC270269-A736-4376-B3CD-8805AE95409E}" destId="{5159755B-C601-44CB-8793-9EC9C002C43F}" srcOrd="0" destOrd="0" presId="urn:microsoft.com/office/officeart/2005/8/layout/hierarchy6"/>
    <dgm:cxn modelId="{2644E140-95A1-4267-96BA-5DEE4C7F8AFC}" type="presParOf" srcId="{CC270269-A736-4376-B3CD-8805AE95409E}" destId="{769FE175-6520-44BD-A087-79964442D21B}" srcOrd="1" destOrd="0" presId="urn:microsoft.com/office/officeart/2005/8/layout/hierarchy6"/>
    <dgm:cxn modelId="{7F1D62AF-6F46-4999-984B-51253CC3AA58}" type="presParOf" srcId="{769FE175-6520-44BD-A087-79964442D21B}" destId="{D300FD8E-9ABA-4641-BC85-A68B1587D818}" srcOrd="0" destOrd="0" presId="urn:microsoft.com/office/officeart/2005/8/layout/hierarchy6"/>
    <dgm:cxn modelId="{5CBAE42E-ABB2-4028-940A-0B04038819FB}" type="presParOf" srcId="{769FE175-6520-44BD-A087-79964442D21B}" destId="{402C8494-7FE4-45E1-BDD6-5DF87502DD5F}" srcOrd="1" destOrd="0" presId="urn:microsoft.com/office/officeart/2005/8/layout/hierarchy6"/>
    <dgm:cxn modelId="{EC024CA8-63FD-4A2E-9ED4-3A254AAE52A8}" type="presParOf" srcId="{402C8494-7FE4-45E1-BDD6-5DF87502DD5F}" destId="{B2563006-B170-4358-9910-CE7AA596D3D2}" srcOrd="0" destOrd="0" presId="urn:microsoft.com/office/officeart/2005/8/layout/hierarchy6"/>
    <dgm:cxn modelId="{BBEDBA37-9CAA-450E-AE68-8075444A294E}" type="presParOf" srcId="{402C8494-7FE4-45E1-BDD6-5DF87502DD5F}" destId="{43D7EED1-6C3D-4984-8433-90415BBFAB21}" srcOrd="1" destOrd="0" presId="urn:microsoft.com/office/officeart/2005/8/layout/hierarchy6"/>
    <dgm:cxn modelId="{FC7AC322-B01B-46E4-8C1A-CEE041D315E1}" type="presParOf" srcId="{43D7EED1-6C3D-4984-8433-90415BBFAB21}" destId="{7CAE2B67-C21E-41DA-80FC-EC69E2E9294A}" srcOrd="0" destOrd="0" presId="urn:microsoft.com/office/officeart/2005/8/layout/hierarchy6"/>
    <dgm:cxn modelId="{1F7E715A-62CB-455C-A761-31A873A61387}" type="presParOf" srcId="{43D7EED1-6C3D-4984-8433-90415BBFAB21}" destId="{8F1A240C-8726-42E3-9497-01110AE30EB8}" srcOrd="1" destOrd="0" presId="urn:microsoft.com/office/officeart/2005/8/layout/hierarchy6"/>
    <dgm:cxn modelId="{F47D988B-E812-4136-89BB-A7EA8FD6DFD1}" type="presParOf" srcId="{8F1A240C-8726-42E3-9497-01110AE30EB8}" destId="{D400F39F-8E03-4767-92E7-E5F8C8466870}" srcOrd="0" destOrd="0" presId="urn:microsoft.com/office/officeart/2005/8/layout/hierarchy6"/>
    <dgm:cxn modelId="{BE08F481-804B-474B-B06B-BB71B79C1B3C}" type="presParOf" srcId="{8F1A240C-8726-42E3-9497-01110AE30EB8}" destId="{93DA5EDC-4EE3-4BA8-9714-A9635D86E6AC}" srcOrd="1" destOrd="0" presId="urn:microsoft.com/office/officeart/2005/8/layout/hierarchy6"/>
    <dgm:cxn modelId="{C5AFD93B-5351-4223-BAF1-90C82A13E548}" type="presParOf" srcId="{93DA5EDC-4EE3-4BA8-9714-A9635D86E6AC}" destId="{2ADB1003-66DF-4D42-A007-6239CB3B92FF}" srcOrd="0" destOrd="0" presId="urn:microsoft.com/office/officeart/2005/8/layout/hierarchy6"/>
    <dgm:cxn modelId="{AEE5A386-82DE-41C6-849C-DB40EB85B438}" type="presParOf" srcId="{93DA5EDC-4EE3-4BA8-9714-A9635D86E6AC}" destId="{959F360A-0D9E-431F-AAFE-C16642FFEC05}" srcOrd="1" destOrd="0" presId="urn:microsoft.com/office/officeart/2005/8/layout/hierarchy6"/>
    <dgm:cxn modelId="{F0C422B0-EEC4-4522-83B3-97BB83D17AD6}" type="presParOf" srcId="{8F1A240C-8726-42E3-9497-01110AE30EB8}" destId="{11C76471-181F-49D5-A837-2709D55C5A30}" srcOrd="2" destOrd="0" presId="urn:microsoft.com/office/officeart/2005/8/layout/hierarchy6"/>
    <dgm:cxn modelId="{58B2A92C-BE72-4A1D-AE4E-240D8775B847}" type="presParOf" srcId="{8F1A240C-8726-42E3-9497-01110AE30EB8}" destId="{DB72D77D-45E9-4380-A973-D538448789BE}" srcOrd="3" destOrd="0" presId="urn:microsoft.com/office/officeart/2005/8/layout/hierarchy6"/>
    <dgm:cxn modelId="{5F391F3D-2E08-4C6D-9591-A935196EA1BE}" type="presParOf" srcId="{DB72D77D-45E9-4380-A973-D538448789BE}" destId="{2B416C7D-0923-4980-877F-E10339AAC358}" srcOrd="0" destOrd="0" presId="urn:microsoft.com/office/officeart/2005/8/layout/hierarchy6"/>
    <dgm:cxn modelId="{11B2E219-3E6F-4EE6-8709-B6E2EB126222}" type="presParOf" srcId="{DB72D77D-45E9-4380-A973-D538448789BE}" destId="{7906B9AC-1B10-48BA-A3D2-5D3EB70A98C6}" srcOrd="1" destOrd="0" presId="urn:microsoft.com/office/officeart/2005/8/layout/hierarchy6"/>
    <dgm:cxn modelId="{08F0B15B-D5DB-47EA-81AB-D303E84FE24A}" type="presParOf" srcId="{8F1A240C-8726-42E3-9497-01110AE30EB8}" destId="{9B2AEAEA-5A39-4454-BD56-EAF4959497FE}" srcOrd="4" destOrd="0" presId="urn:microsoft.com/office/officeart/2005/8/layout/hierarchy6"/>
    <dgm:cxn modelId="{2783D253-991B-4463-9DA1-7958FDCEF0CF}" type="presParOf" srcId="{8F1A240C-8726-42E3-9497-01110AE30EB8}" destId="{27EEAF2C-DE8F-4168-BE8E-2C98F6221013}" srcOrd="5" destOrd="0" presId="urn:microsoft.com/office/officeart/2005/8/layout/hierarchy6"/>
    <dgm:cxn modelId="{C6CB9D46-7777-4487-988F-0169F728B04D}" type="presParOf" srcId="{27EEAF2C-DE8F-4168-BE8E-2C98F6221013}" destId="{991A9992-65CC-4BB0-956D-64398784B148}" srcOrd="0" destOrd="0" presId="urn:microsoft.com/office/officeart/2005/8/layout/hierarchy6"/>
    <dgm:cxn modelId="{15D31883-84B7-4661-9D78-583D8789AB6E}" type="presParOf" srcId="{27EEAF2C-DE8F-4168-BE8E-2C98F6221013}" destId="{A5504A12-C05E-498B-945B-F35DED9C09E5}" srcOrd="1" destOrd="0" presId="urn:microsoft.com/office/officeart/2005/8/layout/hierarchy6"/>
    <dgm:cxn modelId="{5414B6B9-1E0C-4A4E-90D0-8514F2ABD251}" type="presParOf" srcId="{6089F7FD-C35E-4501-8EF7-26E045E30616}" destId="{305DC56F-5EDC-4EE8-8ED1-897133940917}"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A0797C-C656-4C4F-93B9-A1D7CDDAFBCD}">
      <dsp:nvSpPr>
        <dsp:cNvPr id="0" name=""/>
        <dsp:cNvSpPr/>
      </dsp:nvSpPr>
      <dsp:spPr>
        <a:xfrm>
          <a:off x="1838945" y="919"/>
          <a:ext cx="1837084" cy="468143"/>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R="0" lvl="0" algn="ctr" defTabSz="711200" rtl="0">
            <a:lnSpc>
              <a:spcPct val="90000"/>
            </a:lnSpc>
            <a:spcBef>
              <a:spcPct val="0"/>
            </a:spcBef>
            <a:spcAft>
              <a:spcPct val="35000"/>
            </a:spcAft>
          </a:pPr>
          <a:r>
            <a:rPr lang="ru-RU" sz="1600" b="1" i="0" u="none" strike="noStrike" kern="1200" baseline="0" smtClean="0">
              <a:solidFill>
                <a:sysClr val="window" lastClr="FFFFFF"/>
              </a:solidFill>
              <a:latin typeface="Calibri" panose="020F0502020204030204" pitchFamily="34" charset="0"/>
              <a:ea typeface="+mn-ea"/>
              <a:cs typeface="+mn-cs"/>
            </a:rPr>
            <a:t>Руководитель КИПа</a:t>
          </a:r>
          <a:endParaRPr lang="ru-RU" sz="1600" kern="1200" smtClean="0">
            <a:solidFill>
              <a:sysClr val="window" lastClr="FFFFFF"/>
            </a:solidFill>
            <a:latin typeface="Calibri" panose="020F0502020204030204"/>
            <a:ea typeface="+mn-ea"/>
            <a:cs typeface="+mn-cs"/>
          </a:endParaRPr>
        </a:p>
      </dsp:txBody>
      <dsp:txXfrm>
        <a:off x="1852656" y="14630"/>
        <a:ext cx="1809662" cy="440721"/>
      </dsp:txXfrm>
    </dsp:sp>
    <dsp:sp modelId="{B64EB208-5F8D-485B-B12E-0F09BD9B1AC9}">
      <dsp:nvSpPr>
        <dsp:cNvPr id="0" name=""/>
        <dsp:cNvSpPr/>
      </dsp:nvSpPr>
      <dsp:spPr>
        <a:xfrm>
          <a:off x="2711767" y="469062"/>
          <a:ext cx="91440" cy="169111"/>
        </a:xfrm>
        <a:custGeom>
          <a:avLst/>
          <a:gdLst/>
          <a:ahLst/>
          <a:cxnLst/>
          <a:rect l="0" t="0" r="0" b="0"/>
          <a:pathLst>
            <a:path>
              <a:moveTo>
                <a:pt x="45720" y="0"/>
              </a:moveTo>
              <a:lnTo>
                <a:pt x="45720" y="164842"/>
              </a:lnTo>
            </a:path>
          </a:pathLst>
        </a:custGeom>
        <a:noFill/>
        <a:ln w="12700" cap="flat" cmpd="sng" algn="ctr">
          <a:solidFill>
            <a:srgbClr val="A5A5A5">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609E6AA-FEED-48E0-863D-E281ACB1A6D9}">
      <dsp:nvSpPr>
        <dsp:cNvPr id="0" name=""/>
        <dsp:cNvSpPr/>
      </dsp:nvSpPr>
      <dsp:spPr>
        <a:xfrm>
          <a:off x="1823849" y="638174"/>
          <a:ext cx="1867276" cy="422778"/>
        </a:xfrm>
        <a:prstGeom prst="roundRect">
          <a:avLst>
            <a:gd name="adj" fmla="val 1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marR="0" lvl="0" algn="ctr" defTabSz="711200" rtl="0">
            <a:lnSpc>
              <a:spcPct val="90000"/>
            </a:lnSpc>
            <a:spcBef>
              <a:spcPct val="0"/>
            </a:spcBef>
            <a:spcAft>
              <a:spcPct val="35000"/>
            </a:spcAft>
          </a:pPr>
          <a:r>
            <a:rPr lang="ru-RU" sz="1600" b="1" i="0" u="none" strike="noStrike" kern="1200" baseline="0" smtClean="0">
              <a:solidFill>
                <a:sysClr val="window" lastClr="FFFFFF"/>
              </a:solidFill>
              <a:latin typeface="Calibri" panose="020F0502020204030204" pitchFamily="34" charset="0"/>
              <a:ea typeface="+mn-ea"/>
              <a:cs typeface="+mn-cs"/>
            </a:rPr>
            <a:t>Координатор</a:t>
          </a:r>
          <a:endParaRPr lang="ru-RU" sz="1600" kern="1200" smtClean="0">
            <a:solidFill>
              <a:sysClr val="window" lastClr="FFFFFF"/>
            </a:solidFill>
            <a:latin typeface="Calibri" panose="020F0502020204030204"/>
            <a:ea typeface="+mn-ea"/>
            <a:cs typeface="+mn-cs"/>
          </a:endParaRPr>
        </a:p>
      </dsp:txBody>
      <dsp:txXfrm>
        <a:off x="1836232" y="650557"/>
        <a:ext cx="1842510" cy="398012"/>
      </dsp:txXfrm>
    </dsp:sp>
    <dsp:sp modelId="{5159755B-C601-44CB-8793-9EC9C002C43F}">
      <dsp:nvSpPr>
        <dsp:cNvPr id="0" name=""/>
        <dsp:cNvSpPr/>
      </dsp:nvSpPr>
      <dsp:spPr>
        <a:xfrm>
          <a:off x="2711767" y="1060953"/>
          <a:ext cx="91440" cy="169111"/>
        </a:xfrm>
        <a:custGeom>
          <a:avLst/>
          <a:gdLst/>
          <a:ahLst/>
          <a:cxnLst/>
          <a:rect l="0" t="0" r="0" b="0"/>
          <a:pathLst>
            <a:path>
              <a:moveTo>
                <a:pt x="45720" y="0"/>
              </a:moveTo>
              <a:lnTo>
                <a:pt x="45720" y="164842"/>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300FD8E-9ABA-4641-BC85-A68B1587D818}">
      <dsp:nvSpPr>
        <dsp:cNvPr id="0" name=""/>
        <dsp:cNvSpPr/>
      </dsp:nvSpPr>
      <dsp:spPr>
        <a:xfrm>
          <a:off x="1251334" y="1230064"/>
          <a:ext cx="3012305" cy="422778"/>
        </a:xfrm>
        <a:prstGeom prst="roundRect">
          <a:avLst>
            <a:gd name="adj" fmla="val 1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marR="0" lvl="0" algn="ctr" defTabSz="711200" rtl="0">
            <a:lnSpc>
              <a:spcPct val="90000"/>
            </a:lnSpc>
            <a:spcBef>
              <a:spcPct val="0"/>
            </a:spcBef>
            <a:spcAft>
              <a:spcPct val="35000"/>
            </a:spcAft>
          </a:pPr>
          <a:r>
            <a:rPr lang="ru-RU" sz="1600" b="1" i="0" u="none" strike="noStrike" kern="1200" baseline="0" smtClean="0">
              <a:solidFill>
                <a:sysClr val="window" lastClr="FFFFFF"/>
              </a:solidFill>
              <a:latin typeface="Calibri" panose="020F0502020204030204" pitchFamily="34" charset="0"/>
              <a:ea typeface="+mn-ea"/>
              <a:cs typeface="+mn-cs"/>
            </a:rPr>
            <a:t>Рабочая группа</a:t>
          </a:r>
          <a:endParaRPr lang="ru-RU" sz="1600" kern="1200" smtClean="0">
            <a:solidFill>
              <a:sysClr val="window" lastClr="FFFFFF"/>
            </a:solidFill>
            <a:latin typeface="Calibri" panose="020F0502020204030204"/>
            <a:ea typeface="+mn-ea"/>
            <a:cs typeface="+mn-cs"/>
          </a:endParaRPr>
        </a:p>
      </dsp:txBody>
      <dsp:txXfrm>
        <a:off x="1263717" y="1242447"/>
        <a:ext cx="2987539" cy="398012"/>
      </dsp:txXfrm>
    </dsp:sp>
    <dsp:sp modelId="{B2563006-B170-4358-9910-CE7AA596D3D2}">
      <dsp:nvSpPr>
        <dsp:cNvPr id="0" name=""/>
        <dsp:cNvSpPr/>
      </dsp:nvSpPr>
      <dsp:spPr>
        <a:xfrm>
          <a:off x="2711767" y="1652843"/>
          <a:ext cx="91440" cy="169111"/>
        </a:xfrm>
        <a:custGeom>
          <a:avLst/>
          <a:gdLst/>
          <a:ahLst/>
          <a:cxnLst/>
          <a:rect l="0" t="0" r="0" b="0"/>
          <a:pathLst>
            <a:path>
              <a:moveTo>
                <a:pt x="45720" y="0"/>
              </a:moveTo>
              <a:lnTo>
                <a:pt x="45720" y="164842"/>
              </a:lnTo>
            </a:path>
          </a:pathLst>
        </a:custGeo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CAE2B67-C21E-41DA-80FC-EC69E2E9294A}">
      <dsp:nvSpPr>
        <dsp:cNvPr id="0" name=""/>
        <dsp:cNvSpPr/>
      </dsp:nvSpPr>
      <dsp:spPr>
        <a:xfrm>
          <a:off x="1178871" y="1821954"/>
          <a:ext cx="3157232" cy="680859"/>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R="0" lvl="0" algn="ctr" defTabSz="622300" rtl="0">
            <a:lnSpc>
              <a:spcPct val="90000"/>
            </a:lnSpc>
            <a:spcBef>
              <a:spcPct val="0"/>
            </a:spcBef>
            <a:spcAft>
              <a:spcPct val="35000"/>
            </a:spcAft>
          </a:pPr>
          <a:r>
            <a:rPr lang="ru-RU" sz="1400" b="1" i="0" u="none" strike="noStrike" kern="1200" baseline="0" smtClean="0">
              <a:solidFill>
                <a:sysClr val="window" lastClr="FFFFFF"/>
              </a:solidFill>
              <a:latin typeface="Calibri" panose="020F0502020204030204" pitchFamily="34" charset="0"/>
              <a:ea typeface="+mn-ea"/>
              <a:cs typeface="+mn-cs"/>
            </a:rPr>
            <a:t>Ответственные по направлениям </a:t>
          </a:r>
          <a:endParaRPr lang="ru-RU" sz="1400" b="1" i="0" u="none" strike="noStrike" kern="1200" baseline="0" smtClean="0">
            <a:solidFill>
              <a:sysClr val="window" lastClr="FFFFFF"/>
            </a:solidFill>
            <a:latin typeface="Times New Roman" panose="02020603050405020304" pitchFamily="18" charset="0"/>
            <a:ea typeface="+mn-ea"/>
            <a:cs typeface="+mn-cs"/>
          </a:endParaRPr>
        </a:p>
        <a:p>
          <a:pPr marR="0" lvl="0" algn="ctr" defTabSz="622300" rtl="0">
            <a:lnSpc>
              <a:spcPct val="90000"/>
            </a:lnSpc>
            <a:spcBef>
              <a:spcPct val="0"/>
            </a:spcBef>
            <a:spcAft>
              <a:spcPct val="35000"/>
            </a:spcAft>
          </a:pPr>
          <a:r>
            <a:rPr lang="ru-RU" sz="1400" b="1" i="0" u="none" strike="noStrike" kern="1200" baseline="0" smtClean="0">
              <a:solidFill>
                <a:sysClr val="window" lastClr="FFFFFF"/>
              </a:solidFill>
              <a:latin typeface="Calibri" panose="020F0502020204030204" pitchFamily="34" charset="0"/>
              <a:ea typeface="+mn-ea"/>
              <a:cs typeface="+mn-cs"/>
            </a:rPr>
            <a:t>социально-экономического развития  города</a:t>
          </a:r>
          <a:endParaRPr lang="ru-RU" sz="1400" kern="1200" smtClean="0">
            <a:solidFill>
              <a:sysClr val="window" lastClr="FFFFFF"/>
            </a:solidFill>
            <a:latin typeface="Calibri" panose="020F0502020204030204"/>
            <a:ea typeface="+mn-ea"/>
            <a:cs typeface="+mn-cs"/>
          </a:endParaRPr>
        </a:p>
      </dsp:txBody>
      <dsp:txXfrm>
        <a:off x="1198813" y="1841896"/>
        <a:ext cx="3117348" cy="640975"/>
      </dsp:txXfrm>
    </dsp:sp>
    <dsp:sp modelId="{D400F39F-8E03-4767-92E7-E5F8C8466870}">
      <dsp:nvSpPr>
        <dsp:cNvPr id="0" name=""/>
        <dsp:cNvSpPr/>
      </dsp:nvSpPr>
      <dsp:spPr>
        <a:xfrm>
          <a:off x="1317021" y="2502814"/>
          <a:ext cx="1440465" cy="169111"/>
        </a:xfrm>
        <a:custGeom>
          <a:avLst/>
          <a:gdLst/>
          <a:ahLst/>
          <a:cxnLst/>
          <a:rect l="0" t="0" r="0" b="0"/>
          <a:pathLst>
            <a:path>
              <a:moveTo>
                <a:pt x="1404098" y="0"/>
              </a:moveTo>
              <a:lnTo>
                <a:pt x="1404098" y="82421"/>
              </a:lnTo>
              <a:lnTo>
                <a:pt x="0" y="82421"/>
              </a:lnTo>
              <a:lnTo>
                <a:pt x="0" y="164842"/>
              </a:lnTo>
            </a:path>
          </a:pathLst>
        </a:custGeo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DB1003-66DF-4D42-A007-6239CB3B92FF}">
      <dsp:nvSpPr>
        <dsp:cNvPr id="0" name=""/>
        <dsp:cNvSpPr/>
      </dsp:nvSpPr>
      <dsp:spPr>
        <a:xfrm>
          <a:off x="685114" y="2671926"/>
          <a:ext cx="1263814" cy="422778"/>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endParaRPr lang="ru-RU" sz="700" b="0" i="0" u="none" strike="noStrike" kern="1200" baseline="0" smtClean="0">
            <a:solidFill>
              <a:sysClr val="window" lastClr="FFFFFF"/>
            </a:solidFill>
            <a:latin typeface="Times New Roman" panose="02020603050405020304" pitchFamily="18" charset="0"/>
            <a:ea typeface="+mn-ea"/>
            <a:cs typeface="+mn-cs"/>
          </a:endParaRPr>
        </a:p>
        <a:p>
          <a:pPr marR="0" lvl="0" algn="ctr" defTabSz="311150" rtl="0">
            <a:lnSpc>
              <a:spcPct val="90000"/>
            </a:lnSpc>
            <a:spcBef>
              <a:spcPct val="0"/>
            </a:spcBef>
            <a:spcAft>
              <a:spcPct val="35000"/>
            </a:spcAft>
          </a:pPr>
          <a:r>
            <a:rPr lang="ru-RU" sz="1400" b="0" i="0" u="none" strike="noStrike" kern="1200" baseline="0" smtClean="0">
              <a:solidFill>
                <a:sysClr val="window" lastClr="FFFFFF"/>
              </a:solidFill>
              <a:latin typeface="Calibri" panose="020F0502020204030204" pitchFamily="34" charset="0"/>
              <a:ea typeface="+mn-ea"/>
              <a:cs typeface="+mn-cs"/>
            </a:rPr>
            <a:t>Мероприятия</a:t>
          </a:r>
          <a:endParaRPr lang="ru-RU" sz="1400" kern="1200" smtClean="0">
            <a:solidFill>
              <a:sysClr val="window" lastClr="FFFFFF"/>
            </a:solidFill>
            <a:latin typeface="Calibri" panose="020F0502020204030204"/>
            <a:ea typeface="+mn-ea"/>
            <a:cs typeface="+mn-cs"/>
          </a:endParaRPr>
        </a:p>
      </dsp:txBody>
      <dsp:txXfrm>
        <a:off x="697497" y="2684309"/>
        <a:ext cx="1239048" cy="398012"/>
      </dsp:txXfrm>
    </dsp:sp>
    <dsp:sp modelId="{11C76471-181F-49D5-A837-2709D55C5A30}">
      <dsp:nvSpPr>
        <dsp:cNvPr id="0" name=""/>
        <dsp:cNvSpPr/>
      </dsp:nvSpPr>
      <dsp:spPr>
        <a:xfrm>
          <a:off x="2705549" y="2502814"/>
          <a:ext cx="91440" cy="169111"/>
        </a:xfrm>
        <a:custGeom>
          <a:avLst/>
          <a:gdLst/>
          <a:ahLst/>
          <a:cxnLst/>
          <a:rect l="0" t="0" r="0" b="0"/>
          <a:pathLst>
            <a:path>
              <a:moveTo>
                <a:pt x="51781" y="0"/>
              </a:moveTo>
              <a:lnTo>
                <a:pt x="51781" y="82421"/>
              </a:lnTo>
              <a:lnTo>
                <a:pt x="45720" y="82421"/>
              </a:lnTo>
              <a:lnTo>
                <a:pt x="45720" y="164842"/>
              </a:lnTo>
            </a:path>
          </a:pathLst>
        </a:custGeo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416C7D-0923-4980-877F-E10339AAC358}">
      <dsp:nvSpPr>
        <dsp:cNvPr id="0" name=""/>
        <dsp:cNvSpPr/>
      </dsp:nvSpPr>
      <dsp:spPr>
        <a:xfrm>
          <a:off x="2139179" y="2671926"/>
          <a:ext cx="1224179" cy="422778"/>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endParaRPr lang="ru-RU" sz="700" b="0" i="0" u="none" strike="noStrike" kern="1200" baseline="0" smtClean="0">
            <a:solidFill>
              <a:sysClr val="window" lastClr="FFFFFF"/>
            </a:solidFill>
            <a:latin typeface="Times New Roman" panose="02020603050405020304" pitchFamily="18" charset="0"/>
            <a:ea typeface="+mn-ea"/>
            <a:cs typeface="+mn-cs"/>
          </a:endParaRPr>
        </a:p>
        <a:p>
          <a:pPr marR="0" lvl="0" algn="ctr" defTabSz="311150" rtl="0">
            <a:lnSpc>
              <a:spcPct val="90000"/>
            </a:lnSpc>
            <a:spcBef>
              <a:spcPct val="0"/>
            </a:spcBef>
            <a:spcAft>
              <a:spcPct val="35000"/>
            </a:spcAft>
          </a:pPr>
          <a:r>
            <a:rPr lang="ru-RU" sz="1400" b="0" i="0" u="none" strike="noStrike" kern="1200" baseline="0" smtClean="0">
              <a:solidFill>
                <a:sysClr val="window" lastClr="FFFFFF"/>
              </a:solidFill>
              <a:latin typeface="Calibri" panose="020F0502020204030204" pitchFamily="34" charset="0"/>
              <a:ea typeface="+mn-ea"/>
              <a:cs typeface="+mn-cs"/>
            </a:rPr>
            <a:t>Мероприятия</a:t>
          </a:r>
          <a:endParaRPr lang="ru-RU" sz="1400" kern="1200" smtClean="0">
            <a:solidFill>
              <a:sysClr val="window" lastClr="FFFFFF"/>
            </a:solidFill>
            <a:latin typeface="Calibri" panose="020F0502020204030204"/>
            <a:ea typeface="+mn-ea"/>
            <a:cs typeface="+mn-cs"/>
          </a:endParaRPr>
        </a:p>
      </dsp:txBody>
      <dsp:txXfrm>
        <a:off x="2151562" y="2684309"/>
        <a:ext cx="1199413" cy="398012"/>
      </dsp:txXfrm>
    </dsp:sp>
    <dsp:sp modelId="{9B2AEAEA-5A39-4454-BD56-EAF4959497FE}">
      <dsp:nvSpPr>
        <dsp:cNvPr id="0" name=""/>
        <dsp:cNvSpPr/>
      </dsp:nvSpPr>
      <dsp:spPr>
        <a:xfrm>
          <a:off x="2757487" y="2502814"/>
          <a:ext cx="1434247" cy="169111"/>
        </a:xfrm>
        <a:custGeom>
          <a:avLst/>
          <a:gdLst/>
          <a:ahLst/>
          <a:cxnLst/>
          <a:rect l="0" t="0" r="0" b="0"/>
          <a:pathLst>
            <a:path>
              <a:moveTo>
                <a:pt x="0" y="0"/>
              </a:moveTo>
              <a:lnTo>
                <a:pt x="0" y="82421"/>
              </a:lnTo>
              <a:lnTo>
                <a:pt x="1398037" y="82421"/>
              </a:lnTo>
              <a:lnTo>
                <a:pt x="1398037" y="164842"/>
              </a:lnTo>
            </a:path>
          </a:pathLst>
        </a:custGeom>
        <a:noFill/>
        <a:ln w="12700" cap="flat" cmpd="sng" algn="ctr">
          <a:solidFill>
            <a:srgbClr val="4472C4">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1A9992-65CC-4BB0-956D-64398784B148}">
      <dsp:nvSpPr>
        <dsp:cNvPr id="0" name=""/>
        <dsp:cNvSpPr/>
      </dsp:nvSpPr>
      <dsp:spPr>
        <a:xfrm>
          <a:off x="3553609" y="2671926"/>
          <a:ext cx="1276250" cy="422778"/>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endParaRPr lang="ru-RU" sz="700" b="0" i="0" u="none" strike="noStrike" kern="1200" baseline="0" smtClean="0">
            <a:solidFill>
              <a:sysClr val="window" lastClr="FFFFFF"/>
            </a:solidFill>
            <a:latin typeface="Times New Roman" panose="02020603050405020304" pitchFamily="18" charset="0"/>
            <a:ea typeface="+mn-ea"/>
            <a:cs typeface="+mn-cs"/>
          </a:endParaRPr>
        </a:p>
        <a:p>
          <a:pPr marR="0" lvl="0" algn="ctr" defTabSz="311150" rtl="0">
            <a:lnSpc>
              <a:spcPct val="90000"/>
            </a:lnSpc>
            <a:spcBef>
              <a:spcPct val="0"/>
            </a:spcBef>
            <a:spcAft>
              <a:spcPct val="35000"/>
            </a:spcAft>
          </a:pPr>
          <a:r>
            <a:rPr lang="ru-RU" sz="1400" b="0" i="0" u="none" strike="noStrike" kern="1200" baseline="0" smtClean="0">
              <a:solidFill>
                <a:sysClr val="window" lastClr="FFFFFF"/>
              </a:solidFill>
              <a:latin typeface="Calibri" panose="020F0502020204030204" pitchFamily="34" charset="0"/>
              <a:ea typeface="+mn-ea"/>
              <a:cs typeface="+mn-cs"/>
            </a:rPr>
            <a:t>Мероприятия</a:t>
          </a:r>
          <a:endParaRPr lang="ru-RU" sz="1400" kern="1200" smtClean="0">
            <a:solidFill>
              <a:sysClr val="window" lastClr="FFFFFF"/>
            </a:solidFill>
            <a:latin typeface="Calibri" panose="020F0502020204030204"/>
            <a:ea typeface="+mn-ea"/>
            <a:cs typeface="+mn-cs"/>
          </a:endParaRPr>
        </a:p>
      </dsp:txBody>
      <dsp:txXfrm>
        <a:off x="3565992" y="2684309"/>
        <a:ext cx="1251484" cy="3980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BF80-3EC9-45A3-9EC4-0C8C98D8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36</Pages>
  <Words>10757</Words>
  <Characters>61316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Lyuba</dc:creator>
  <cp:lastModifiedBy>Lyuba</cp:lastModifiedBy>
  <cp:revision>13</cp:revision>
  <cp:lastPrinted>2014-12-11T09:28:00Z</cp:lastPrinted>
  <dcterms:created xsi:type="dcterms:W3CDTF">2014-12-08T06:55:00Z</dcterms:created>
  <dcterms:modified xsi:type="dcterms:W3CDTF">2014-12-19T07:12:00Z</dcterms:modified>
</cp:coreProperties>
</file>