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center" w:pos="5102"/>
          <w:tab w:val="left" w:pos="8385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>
        <w:rPr>
          <w:noProof/>
          <w:spacing w:val="-13"/>
          <w:sz w:val="28"/>
          <w:szCs w:val="28"/>
        </w:rPr>
        <w:drawing>
          <wp:inline distT="0" distB="0" distL="0" distR="0" wp14:anchorId="3D9817B0" wp14:editId="0ED1892A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 w:rsidRPr="002B63D8">
        <w:rPr>
          <w:spacing w:val="-13"/>
          <w:sz w:val="28"/>
          <w:szCs w:val="28"/>
        </w:rPr>
        <w:t>Кемеровская область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 w:rsidRPr="002B63D8">
        <w:rPr>
          <w:spacing w:val="-13"/>
          <w:sz w:val="28"/>
          <w:szCs w:val="28"/>
        </w:rPr>
        <w:t xml:space="preserve">Администрация </w:t>
      </w:r>
      <w:proofErr w:type="spellStart"/>
      <w:r w:rsidRPr="002B63D8">
        <w:rPr>
          <w:spacing w:val="-13"/>
          <w:sz w:val="28"/>
          <w:szCs w:val="28"/>
        </w:rPr>
        <w:t>Салаирского</w:t>
      </w:r>
      <w:proofErr w:type="spellEnd"/>
      <w:r w:rsidRPr="002B63D8">
        <w:rPr>
          <w:spacing w:val="-13"/>
          <w:sz w:val="28"/>
          <w:szCs w:val="28"/>
        </w:rPr>
        <w:t xml:space="preserve"> городского поселения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i/>
          <w:spacing w:val="-13"/>
          <w:sz w:val="28"/>
          <w:szCs w:val="28"/>
        </w:rPr>
      </w:pPr>
    </w:p>
    <w:p w:rsidR="00E557AA" w:rsidRPr="00332D0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b/>
          <w:spacing w:val="-13"/>
          <w:sz w:val="32"/>
          <w:szCs w:val="32"/>
        </w:rPr>
      </w:pPr>
      <w:bookmarkStart w:id="0" w:name="_GoBack"/>
      <w:r w:rsidRPr="00332D08">
        <w:rPr>
          <w:b/>
          <w:spacing w:val="-13"/>
          <w:sz w:val="32"/>
          <w:szCs w:val="32"/>
        </w:rPr>
        <w:t>Постановление</w:t>
      </w:r>
      <w:r w:rsidR="006B44D0">
        <w:rPr>
          <w:b/>
          <w:spacing w:val="-13"/>
          <w:sz w:val="32"/>
          <w:szCs w:val="32"/>
        </w:rPr>
        <w:t xml:space="preserve"> 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rPr>
          <w:b/>
          <w:spacing w:val="-13"/>
          <w:sz w:val="28"/>
          <w:szCs w:val="28"/>
        </w:rPr>
      </w:pP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rPr>
          <w:sz w:val="28"/>
          <w:szCs w:val="28"/>
        </w:rPr>
      </w:pPr>
      <w:r w:rsidRPr="002B63D8">
        <w:rPr>
          <w:sz w:val="28"/>
          <w:szCs w:val="28"/>
        </w:rPr>
        <w:t xml:space="preserve">от  </w:t>
      </w:r>
      <w:r w:rsidR="00410CF2">
        <w:rPr>
          <w:sz w:val="28"/>
          <w:szCs w:val="28"/>
        </w:rPr>
        <w:t>01</w:t>
      </w:r>
      <w:r w:rsidRPr="002B63D8">
        <w:rPr>
          <w:sz w:val="28"/>
          <w:szCs w:val="28"/>
        </w:rPr>
        <w:t>.</w:t>
      </w:r>
      <w:r w:rsidR="00410CF2">
        <w:rPr>
          <w:sz w:val="28"/>
          <w:szCs w:val="28"/>
        </w:rPr>
        <w:t>10</w:t>
      </w:r>
      <w:r w:rsidRPr="002B63D8">
        <w:rPr>
          <w:sz w:val="28"/>
          <w:szCs w:val="28"/>
        </w:rPr>
        <w:t xml:space="preserve">.2019 </w:t>
      </w:r>
      <w:r w:rsidR="009D7538">
        <w:rPr>
          <w:sz w:val="28"/>
          <w:szCs w:val="28"/>
        </w:rPr>
        <w:t xml:space="preserve">  </w:t>
      </w:r>
      <w:r w:rsidRPr="002B63D8">
        <w:rPr>
          <w:sz w:val="28"/>
          <w:szCs w:val="28"/>
        </w:rPr>
        <w:t xml:space="preserve">                                                                              </w:t>
      </w:r>
      <w:r w:rsidRPr="002B63D8">
        <w:rPr>
          <w:spacing w:val="-10"/>
          <w:sz w:val="28"/>
          <w:szCs w:val="28"/>
        </w:rPr>
        <w:t>№</w:t>
      </w:r>
      <w:r w:rsidR="000C484C">
        <w:rPr>
          <w:spacing w:val="-10"/>
          <w:sz w:val="28"/>
          <w:szCs w:val="28"/>
        </w:rPr>
        <w:t xml:space="preserve"> </w:t>
      </w:r>
      <w:r w:rsidR="00410CF2">
        <w:rPr>
          <w:spacing w:val="-10"/>
          <w:sz w:val="28"/>
          <w:szCs w:val="28"/>
        </w:rPr>
        <w:t>165</w:t>
      </w:r>
    </w:p>
    <w:p w:rsidR="00E557AA" w:rsidRDefault="00E557AA" w:rsidP="00E557AA">
      <w:pPr>
        <w:rPr>
          <w:b/>
          <w:sz w:val="28"/>
          <w:szCs w:val="28"/>
        </w:rPr>
      </w:pPr>
    </w:p>
    <w:p w:rsidR="00DB5F4C" w:rsidRDefault="00DB5F4C" w:rsidP="00DB5F4C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DB5F4C" w:rsidRPr="002528ED" w:rsidRDefault="00DB5F4C" w:rsidP="00DB5F4C">
      <w:pPr>
        <w:shd w:val="clear" w:color="auto" w:fill="FFFFFF"/>
        <w:spacing w:line="288" w:lineRule="atLeast"/>
        <w:textAlignment w:val="baseline"/>
        <w:rPr>
          <w:b/>
          <w:spacing w:val="2"/>
          <w:sz w:val="28"/>
          <w:szCs w:val="28"/>
        </w:rPr>
      </w:pPr>
      <w:r w:rsidRPr="002528ED">
        <w:rPr>
          <w:b/>
          <w:spacing w:val="2"/>
          <w:sz w:val="28"/>
          <w:szCs w:val="28"/>
        </w:rPr>
        <w:t>Об утверждении Перечня должностей</w:t>
      </w:r>
    </w:p>
    <w:p w:rsidR="00DB5F4C" w:rsidRPr="002528ED" w:rsidRDefault="00DB5F4C" w:rsidP="00DB5F4C">
      <w:pPr>
        <w:shd w:val="clear" w:color="auto" w:fill="FFFFFF"/>
        <w:spacing w:line="288" w:lineRule="atLeast"/>
        <w:textAlignment w:val="baseline"/>
        <w:rPr>
          <w:b/>
          <w:spacing w:val="2"/>
          <w:sz w:val="28"/>
          <w:szCs w:val="28"/>
        </w:rPr>
      </w:pPr>
      <w:r w:rsidRPr="002528ED">
        <w:rPr>
          <w:b/>
          <w:spacing w:val="2"/>
          <w:sz w:val="28"/>
          <w:szCs w:val="28"/>
        </w:rPr>
        <w:t xml:space="preserve">муниципальной службы </w:t>
      </w:r>
      <w:proofErr w:type="spellStart"/>
      <w:r w:rsidRPr="002528ED">
        <w:rPr>
          <w:b/>
          <w:spacing w:val="2"/>
          <w:sz w:val="28"/>
          <w:szCs w:val="28"/>
        </w:rPr>
        <w:t>Салаирского</w:t>
      </w:r>
      <w:proofErr w:type="spellEnd"/>
      <w:r w:rsidRPr="002528ED">
        <w:rPr>
          <w:b/>
          <w:spacing w:val="2"/>
          <w:sz w:val="28"/>
          <w:szCs w:val="28"/>
        </w:rPr>
        <w:t xml:space="preserve"> </w:t>
      </w:r>
      <w:proofErr w:type="gramStart"/>
      <w:r w:rsidRPr="002528ED">
        <w:rPr>
          <w:b/>
          <w:spacing w:val="2"/>
          <w:sz w:val="28"/>
          <w:szCs w:val="28"/>
        </w:rPr>
        <w:t>городского</w:t>
      </w:r>
      <w:proofErr w:type="gramEnd"/>
      <w:r w:rsidRPr="002528ED">
        <w:rPr>
          <w:b/>
          <w:spacing w:val="2"/>
          <w:sz w:val="28"/>
          <w:szCs w:val="28"/>
        </w:rPr>
        <w:t xml:space="preserve"> </w:t>
      </w:r>
    </w:p>
    <w:p w:rsidR="00DB5F4C" w:rsidRPr="002528ED" w:rsidRDefault="00DB5F4C" w:rsidP="00DB5F4C">
      <w:pPr>
        <w:shd w:val="clear" w:color="auto" w:fill="FFFFFF"/>
        <w:spacing w:line="288" w:lineRule="atLeast"/>
        <w:textAlignment w:val="baseline"/>
        <w:rPr>
          <w:b/>
          <w:spacing w:val="2"/>
          <w:sz w:val="28"/>
          <w:szCs w:val="28"/>
        </w:rPr>
      </w:pPr>
      <w:r w:rsidRPr="002528ED">
        <w:rPr>
          <w:b/>
          <w:spacing w:val="2"/>
          <w:sz w:val="28"/>
          <w:szCs w:val="28"/>
        </w:rPr>
        <w:t xml:space="preserve">поселения, замещение которых налагает </w:t>
      </w:r>
      <w:proofErr w:type="gramStart"/>
      <w:r w:rsidRPr="002528ED">
        <w:rPr>
          <w:b/>
          <w:spacing w:val="2"/>
          <w:sz w:val="28"/>
          <w:szCs w:val="28"/>
        </w:rPr>
        <w:t>на</w:t>
      </w:r>
      <w:proofErr w:type="gramEnd"/>
      <w:r w:rsidRPr="002528ED">
        <w:rPr>
          <w:b/>
          <w:spacing w:val="2"/>
          <w:sz w:val="28"/>
          <w:szCs w:val="28"/>
        </w:rPr>
        <w:t xml:space="preserve"> </w:t>
      </w:r>
    </w:p>
    <w:p w:rsidR="00DB5F4C" w:rsidRPr="002528ED" w:rsidRDefault="00DB5F4C" w:rsidP="00DB5F4C">
      <w:pPr>
        <w:shd w:val="clear" w:color="auto" w:fill="FFFFFF"/>
        <w:spacing w:line="288" w:lineRule="atLeast"/>
        <w:textAlignment w:val="baseline"/>
        <w:rPr>
          <w:b/>
          <w:spacing w:val="2"/>
          <w:sz w:val="28"/>
          <w:szCs w:val="28"/>
        </w:rPr>
      </w:pPr>
      <w:r w:rsidRPr="002528ED">
        <w:rPr>
          <w:b/>
          <w:spacing w:val="2"/>
          <w:sz w:val="28"/>
          <w:szCs w:val="28"/>
        </w:rPr>
        <w:t>гражданина ограничения при заключении</w:t>
      </w:r>
    </w:p>
    <w:p w:rsidR="00DB5F4C" w:rsidRPr="002528ED" w:rsidRDefault="00DB5F4C" w:rsidP="00DB5F4C">
      <w:pPr>
        <w:shd w:val="clear" w:color="auto" w:fill="FFFFFF"/>
        <w:spacing w:line="288" w:lineRule="atLeast"/>
        <w:textAlignment w:val="baseline"/>
        <w:rPr>
          <w:b/>
          <w:spacing w:val="2"/>
          <w:sz w:val="28"/>
          <w:szCs w:val="28"/>
        </w:rPr>
      </w:pPr>
      <w:r w:rsidRPr="002528ED">
        <w:rPr>
          <w:b/>
          <w:spacing w:val="2"/>
          <w:sz w:val="28"/>
          <w:szCs w:val="28"/>
        </w:rPr>
        <w:t xml:space="preserve">трудового договора и (или) гражданско-правового </w:t>
      </w:r>
    </w:p>
    <w:p w:rsidR="00DB5F4C" w:rsidRPr="002528ED" w:rsidRDefault="00DB5F4C" w:rsidP="00DB5F4C">
      <w:pPr>
        <w:shd w:val="clear" w:color="auto" w:fill="FFFFFF"/>
        <w:spacing w:line="288" w:lineRule="atLeast"/>
        <w:textAlignment w:val="baseline"/>
        <w:rPr>
          <w:b/>
          <w:spacing w:val="2"/>
          <w:sz w:val="28"/>
          <w:szCs w:val="28"/>
        </w:rPr>
      </w:pPr>
      <w:r w:rsidRPr="002528ED">
        <w:rPr>
          <w:b/>
          <w:spacing w:val="2"/>
          <w:sz w:val="28"/>
          <w:szCs w:val="28"/>
        </w:rPr>
        <w:t>договора после увольнения с муниципальной службы</w:t>
      </w:r>
    </w:p>
    <w:bookmarkEnd w:id="0"/>
    <w:p w:rsidR="00DB5F4C" w:rsidRDefault="00DB5F4C" w:rsidP="00DB5F4C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FA1647" w:rsidRDefault="002528ED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DB5F4C" w:rsidRPr="00DB5F4C">
        <w:rPr>
          <w:color w:val="2D2D2D"/>
          <w:spacing w:val="2"/>
          <w:sz w:val="28"/>
          <w:szCs w:val="28"/>
        </w:rPr>
        <w:t xml:space="preserve">В соответствии </w:t>
      </w:r>
      <w:r w:rsidR="00DB5F4C" w:rsidRPr="00DB5F4C">
        <w:rPr>
          <w:spacing w:val="2"/>
          <w:sz w:val="28"/>
          <w:szCs w:val="28"/>
        </w:rPr>
        <w:t>с Федеральным законом от 25.12.2008 N 273-ФЗ "О противодействии коррупции" и в целях реализации </w:t>
      </w:r>
      <w:hyperlink r:id="rId7" w:history="1">
        <w:r w:rsidR="00DB5F4C" w:rsidRPr="00DB5F4C">
          <w:rPr>
            <w:spacing w:val="2"/>
            <w:sz w:val="28"/>
            <w:szCs w:val="28"/>
          </w:rPr>
          <w:t>Указа Президента Российской Федерации от 21.07.2010 N 925 "О мерах по реализации отдельных положений Федерального закона "О противодействии коррупции"</w:t>
        </w:r>
      </w:hyperlink>
      <w:r w:rsidR="00DB5F4C" w:rsidRPr="00DB5F4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="00DB5F4C" w:rsidRPr="00DB5F4C">
        <w:rPr>
          <w:spacing w:val="2"/>
          <w:sz w:val="28"/>
          <w:szCs w:val="28"/>
        </w:rPr>
        <w:t xml:space="preserve">1. Утвердить Перечень должностей муниципальной службы </w:t>
      </w:r>
      <w:proofErr w:type="spellStart"/>
      <w:r>
        <w:rPr>
          <w:spacing w:val="2"/>
          <w:sz w:val="28"/>
          <w:szCs w:val="28"/>
        </w:rPr>
        <w:t>Салаирского</w:t>
      </w:r>
      <w:proofErr w:type="spellEnd"/>
      <w:r>
        <w:rPr>
          <w:spacing w:val="2"/>
          <w:sz w:val="28"/>
          <w:szCs w:val="28"/>
        </w:rPr>
        <w:t xml:space="preserve"> городского поселения</w:t>
      </w:r>
      <w:r w:rsidR="00DB5F4C" w:rsidRPr="00DB5F4C">
        <w:rPr>
          <w:spacing w:val="2"/>
          <w:sz w:val="28"/>
          <w:szCs w:val="28"/>
        </w:rPr>
        <w:t xml:space="preserve">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 </w:t>
      </w:r>
      <w:r>
        <w:rPr>
          <w:spacing w:val="2"/>
          <w:sz w:val="28"/>
          <w:szCs w:val="28"/>
        </w:rPr>
        <w:t xml:space="preserve">(далее Перечень), </w:t>
      </w:r>
      <w:r w:rsidR="00DB5F4C" w:rsidRPr="00DB5F4C">
        <w:rPr>
          <w:spacing w:val="2"/>
          <w:sz w:val="28"/>
          <w:szCs w:val="28"/>
        </w:rPr>
        <w:t>согласно приложени</w:t>
      </w:r>
      <w:r w:rsidR="00FA1647">
        <w:rPr>
          <w:spacing w:val="2"/>
          <w:sz w:val="28"/>
          <w:szCs w:val="28"/>
        </w:rPr>
        <w:t>ю</w:t>
      </w:r>
      <w:r w:rsidR="00DB5F4C" w:rsidRPr="00DB5F4C">
        <w:rPr>
          <w:spacing w:val="2"/>
          <w:sz w:val="28"/>
          <w:szCs w:val="28"/>
        </w:rPr>
        <w:t xml:space="preserve"> к настоящему </w:t>
      </w:r>
      <w:r>
        <w:rPr>
          <w:spacing w:val="2"/>
          <w:sz w:val="28"/>
          <w:szCs w:val="28"/>
        </w:rPr>
        <w:t>постановлению</w:t>
      </w:r>
      <w:r w:rsidR="00DB5F4C" w:rsidRPr="00DB5F4C">
        <w:rPr>
          <w:spacing w:val="2"/>
          <w:sz w:val="28"/>
          <w:szCs w:val="28"/>
        </w:rPr>
        <w:t>.</w:t>
      </w:r>
      <w:r w:rsidR="00DB5F4C" w:rsidRPr="00DB5F4C">
        <w:rPr>
          <w:color w:val="2D2D2D"/>
          <w:spacing w:val="2"/>
          <w:sz w:val="28"/>
          <w:szCs w:val="28"/>
        </w:rPr>
        <w:br/>
      </w:r>
      <w:r w:rsidR="00DB5F4C" w:rsidRPr="00DB5F4C">
        <w:rPr>
          <w:color w:val="2D2D2D"/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="00DB5F4C" w:rsidRPr="00DB5F4C">
        <w:rPr>
          <w:spacing w:val="2"/>
          <w:sz w:val="28"/>
          <w:szCs w:val="28"/>
        </w:rPr>
        <w:t xml:space="preserve">2. Установить, что гражданин Российской Федерации, замещавший в органах местного самоуправления, муниципальном органе </w:t>
      </w:r>
      <w:proofErr w:type="spellStart"/>
      <w:r>
        <w:rPr>
          <w:spacing w:val="2"/>
          <w:sz w:val="28"/>
          <w:szCs w:val="28"/>
        </w:rPr>
        <w:t>Салаирского</w:t>
      </w:r>
      <w:proofErr w:type="spellEnd"/>
      <w:r>
        <w:rPr>
          <w:spacing w:val="2"/>
          <w:sz w:val="28"/>
          <w:szCs w:val="28"/>
        </w:rPr>
        <w:t xml:space="preserve"> городского поселения</w:t>
      </w:r>
      <w:r w:rsidR="00DB5F4C" w:rsidRPr="00DB5F4C">
        <w:rPr>
          <w:spacing w:val="2"/>
          <w:sz w:val="28"/>
          <w:szCs w:val="28"/>
        </w:rPr>
        <w:t xml:space="preserve"> должность муниципальной службы, включенную в Перечень, утвержденный пунктом 1 настоящего </w:t>
      </w:r>
      <w:r w:rsidRPr="00FA1647">
        <w:rPr>
          <w:spacing w:val="2"/>
          <w:sz w:val="28"/>
          <w:szCs w:val="28"/>
        </w:rPr>
        <w:t>постановления</w:t>
      </w:r>
      <w:r w:rsidR="00DB5F4C" w:rsidRPr="00DB5F4C">
        <w:rPr>
          <w:spacing w:val="2"/>
          <w:sz w:val="28"/>
          <w:szCs w:val="28"/>
        </w:rPr>
        <w:t xml:space="preserve">, в течение двух лет со дня увольнения с муниципальной службы </w:t>
      </w:r>
      <w:proofErr w:type="spellStart"/>
      <w:r>
        <w:rPr>
          <w:spacing w:val="2"/>
          <w:sz w:val="28"/>
          <w:szCs w:val="28"/>
        </w:rPr>
        <w:t>Салаирского</w:t>
      </w:r>
      <w:proofErr w:type="spellEnd"/>
      <w:r>
        <w:rPr>
          <w:spacing w:val="2"/>
          <w:sz w:val="28"/>
          <w:szCs w:val="28"/>
        </w:rPr>
        <w:t xml:space="preserve"> городского поселения</w:t>
      </w:r>
      <w:r w:rsidR="00DB5F4C" w:rsidRPr="00DB5F4C">
        <w:rPr>
          <w:spacing w:val="2"/>
          <w:sz w:val="28"/>
          <w:szCs w:val="28"/>
        </w:rPr>
        <w:t>:</w:t>
      </w:r>
    </w:p>
    <w:p w:rsidR="00FA1647" w:rsidRDefault="00DB5F4C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B5F4C">
        <w:rPr>
          <w:color w:val="2D2D2D"/>
          <w:spacing w:val="2"/>
          <w:sz w:val="28"/>
          <w:szCs w:val="28"/>
        </w:rPr>
        <w:br/>
      </w:r>
      <w:r w:rsidRPr="00DB5F4C">
        <w:rPr>
          <w:spacing w:val="2"/>
          <w:sz w:val="28"/>
          <w:szCs w:val="28"/>
        </w:rPr>
        <w:t>1) имеет право замещать должности или выполнять работу на условиях гражданско-правового договора в коммерческих или некоммерческих организациях, если отдельные функции по управлению этими организациями входили в должностные обязанности муниципального служащего, с согласия соответствующей комиссии по урегулированию конфликта интересов на муниципальной службе;</w:t>
      </w:r>
    </w:p>
    <w:p w:rsidR="00EA0FC3" w:rsidRDefault="00DB5F4C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B5F4C">
        <w:rPr>
          <w:color w:val="2D2D2D"/>
          <w:spacing w:val="2"/>
          <w:sz w:val="28"/>
          <w:szCs w:val="28"/>
        </w:rPr>
        <w:br/>
      </w:r>
      <w:r w:rsidRPr="00DB5F4C">
        <w:rPr>
          <w:spacing w:val="2"/>
          <w:sz w:val="28"/>
          <w:szCs w:val="28"/>
        </w:rPr>
        <w:t xml:space="preserve">2) </w:t>
      </w:r>
      <w:proofErr w:type="gramStart"/>
      <w:r w:rsidRPr="00DB5F4C">
        <w:rPr>
          <w:spacing w:val="2"/>
          <w:sz w:val="28"/>
          <w:szCs w:val="28"/>
        </w:rPr>
        <w:t>обязан</w:t>
      </w:r>
      <w:proofErr w:type="gramEnd"/>
      <w:r w:rsidRPr="00DB5F4C">
        <w:rPr>
          <w:spacing w:val="2"/>
          <w:sz w:val="28"/>
          <w:szCs w:val="28"/>
        </w:rPr>
        <w:t xml:space="preserve"> при заключении трудовых договоров и (или) гражданско-правовых договоров в случаях, предусмотренных подпунктом 1 настоящего </w:t>
      </w:r>
      <w:r w:rsidRPr="00DB5F4C">
        <w:rPr>
          <w:spacing w:val="2"/>
          <w:sz w:val="28"/>
          <w:szCs w:val="28"/>
        </w:rPr>
        <w:lastRenderedPageBreak/>
        <w:t xml:space="preserve">пункта, сообщать работодателю сведения о последнем месте муниципальной службы </w:t>
      </w:r>
      <w:r w:rsidR="00EA0FC3">
        <w:rPr>
          <w:spacing w:val="2"/>
          <w:sz w:val="28"/>
          <w:szCs w:val="28"/>
        </w:rPr>
        <w:t xml:space="preserve"> </w:t>
      </w:r>
      <w:r w:rsidRPr="00DB5F4C">
        <w:rPr>
          <w:spacing w:val="2"/>
          <w:sz w:val="28"/>
          <w:szCs w:val="28"/>
        </w:rPr>
        <w:t>с соблюдением законодательства Российской Федерации о государственной тайне.</w:t>
      </w:r>
    </w:p>
    <w:p w:rsidR="00EA0FC3" w:rsidRDefault="00EA0FC3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A1647" w:rsidRDefault="002528ED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528ED">
        <w:rPr>
          <w:spacing w:val="2"/>
          <w:sz w:val="28"/>
          <w:szCs w:val="28"/>
        </w:rPr>
        <w:t>3</w:t>
      </w:r>
      <w:r w:rsidR="00DB5F4C" w:rsidRPr="00DB5F4C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Данное постановление разместить на официальном сайте администрации </w:t>
      </w:r>
      <w:proofErr w:type="spellStart"/>
      <w:r>
        <w:rPr>
          <w:spacing w:val="2"/>
          <w:sz w:val="28"/>
          <w:szCs w:val="28"/>
        </w:rPr>
        <w:t>Салаирского</w:t>
      </w:r>
      <w:proofErr w:type="spellEnd"/>
      <w:r>
        <w:rPr>
          <w:spacing w:val="2"/>
          <w:sz w:val="28"/>
          <w:szCs w:val="28"/>
        </w:rPr>
        <w:t xml:space="preserve"> городского поселения</w:t>
      </w:r>
      <w:r w:rsidR="00DB5F4C" w:rsidRPr="00DB5F4C">
        <w:rPr>
          <w:spacing w:val="2"/>
          <w:sz w:val="28"/>
          <w:szCs w:val="28"/>
        </w:rPr>
        <w:t>.</w:t>
      </w:r>
    </w:p>
    <w:p w:rsidR="00EA0FC3" w:rsidRDefault="00DB5F4C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B5F4C">
        <w:rPr>
          <w:spacing w:val="2"/>
          <w:sz w:val="28"/>
          <w:szCs w:val="28"/>
        </w:rPr>
        <w:br/>
      </w:r>
      <w:r w:rsidR="00FA1647">
        <w:rPr>
          <w:spacing w:val="2"/>
          <w:sz w:val="28"/>
          <w:szCs w:val="28"/>
        </w:rPr>
        <w:t>4</w:t>
      </w:r>
      <w:r w:rsidRPr="00DB5F4C">
        <w:rPr>
          <w:spacing w:val="2"/>
          <w:sz w:val="28"/>
          <w:szCs w:val="28"/>
        </w:rPr>
        <w:t xml:space="preserve">. </w:t>
      </w:r>
      <w:proofErr w:type="gramStart"/>
      <w:r w:rsidRPr="00DB5F4C">
        <w:rPr>
          <w:spacing w:val="2"/>
          <w:sz w:val="28"/>
          <w:szCs w:val="28"/>
        </w:rPr>
        <w:t>Контроль за</w:t>
      </w:r>
      <w:proofErr w:type="gramEnd"/>
      <w:r w:rsidRPr="00DB5F4C">
        <w:rPr>
          <w:spacing w:val="2"/>
          <w:sz w:val="28"/>
          <w:szCs w:val="28"/>
        </w:rPr>
        <w:t xml:space="preserve"> </w:t>
      </w:r>
      <w:r w:rsidR="00FA1647">
        <w:rPr>
          <w:spacing w:val="2"/>
          <w:sz w:val="28"/>
          <w:szCs w:val="28"/>
        </w:rPr>
        <w:t>исполнением постановления оставляю за собой</w:t>
      </w:r>
      <w:r w:rsidR="00EA0FC3">
        <w:rPr>
          <w:spacing w:val="2"/>
          <w:sz w:val="28"/>
          <w:szCs w:val="28"/>
        </w:rPr>
        <w:t>.</w:t>
      </w:r>
    </w:p>
    <w:p w:rsidR="00DB5F4C" w:rsidRPr="00DB5F4C" w:rsidRDefault="00DB5F4C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B5F4C">
        <w:rPr>
          <w:spacing w:val="2"/>
          <w:sz w:val="28"/>
          <w:szCs w:val="28"/>
        </w:rPr>
        <w:br/>
      </w:r>
    </w:p>
    <w:p w:rsidR="00EA0FC3" w:rsidRDefault="00EA0FC3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A0FC3" w:rsidRDefault="00EA0FC3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A0FC3" w:rsidRDefault="00EA0FC3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A0FC3" w:rsidRDefault="00EA0FC3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A0FC3" w:rsidRDefault="00EA0FC3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A0FC3" w:rsidRDefault="00EA0FC3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A1647" w:rsidRDefault="00DB5F4C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B5F4C">
        <w:rPr>
          <w:spacing w:val="2"/>
          <w:sz w:val="28"/>
          <w:szCs w:val="28"/>
        </w:rPr>
        <w:t xml:space="preserve">Глава </w:t>
      </w:r>
      <w:proofErr w:type="spellStart"/>
      <w:r w:rsidR="00FA1647">
        <w:rPr>
          <w:spacing w:val="2"/>
          <w:sz w:val="28"/>
          <w:szCs w:val="28"/>
        </w:rPr>
        <w:t>Салаирского</w:t>
      </w:r>
      <w:proofErr w:type="spellEnd"/>
      <w:r w:rsidR="00FA1647">
        <w:rPr>
          <w:spacing w:val="2"/>
          <w:sz w:val="28"/>
          <w:szCs w:val="28"/>
        </w:rPr>
        <w:t xml:space="preserve">       </w:t>
      </w:r>
    </w:p>
    <w:p w:rsidR="00FA1647" w:rsidRDefault="00FA1647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городского поселения                              </w:t>
      </w:r>
      <w:r w:rsidR="00EA0FC3"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 xml:space="preserve">                    </w:t>
      </w:r>
      <w:proofErr w:type="spellStart"/>
      <w:r>
        <w:rPr>
          <w:spacing w:val="2"/>
          <w:sz w:val="28"/>
          <w:szCs w:val="28"/>
        </w:rPr>
        <w:t>Е.Н.Естифеев</w:t>
      </w:r>
      <w:proofErr w:type="spellEnd"/>
    </w:p>
    <w:p w:rsidR="00DB5F4C" w:rsidRPr="00DB5F4C" w:rsidRDefault="00DB5F4C" w:rsidP="00DB5F4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B5F4C">
        <w:rPr>
          <w:spacing w:val="2"/>
          <w:sz w:val="28"/>
          <w:szCs w:val="28"/>
        </w:rPr>
        <w:br/>
      </w:r>
    </w:p>
    <w:p w:rsidR="00DB5F4C" w:rsidRPr="00DB5F4C" w:rsidRDefault="00DB5F4C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DB5F4C" w:rsidRDefault="00DB5F4C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FA1647" w:rsidRDefault="00FA1647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FA1647" w:rsidRDefault="00FA1647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FA1647" w:rsidRDefault="00FA1647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FA1647" w:rsidRDefault="00FA1647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FA1647" w:rsidRDefault="00FA1647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FA1647" w:rsidRDefault="00FA1647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FA1647" w:rsidRDefault="00FA1647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FA1647" w:rsidRDefault="00FA1647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EA0FC3" w:rsidRDefault="00EA0FC3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FA1647" w:rsidRPr="00DB5F4C" w:rsidRDefault="00FA1647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DB5F4C" w:rsidRPr="00DB5F4C" w:rsidRDefault="00DB5F4C" w:rsidP="00FA1647">
      <w:pPr>
        <w:spacing w:line="276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DB5F4C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DB5F4C" w:rsidRPr="00DB5F4C" w:rsidRDefault="00DB5F4C" w:rsidP="00FA1647">
      <w:pPr>
        <w:spacing w:line="276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DB5F4C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DB5F4C" w:rsidRPr="00DB5F4C" w:rsidRDefault="00DB5F4C" w:rsidP="00FA1647">
      <w:pPr>
        <w:spacing w:line="276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DB5F4C">
        <w:rPr>
          <w:rFonts w:eastAsiaTheme="minorHAnsi"/>
          <w:sz w:val="28"/>
          <w:szCs w:val="28"/>
          <w:lang w:eastAsia="en-US"/>
        </w:rPr>
        <w:t>Салаирского</w:t>
      </w:r>
      <w:proofErr w:type="spellEnd"/>
      <w:r w:rsidRPr="00DB5F4C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</w:p>
    <w:p w:rsidR="00DB5F4C" w:rsidRPr="00DB5F4C" w:rsidRDefault="00DB5F4C" w:rsidP="00FA1647">
      <w:pPr>
        <w:spacing w:line="276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DB5F4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от </w:t>
      </w:r>
      <w:r w:rsidR="00900E1F">
        <w:rPr>
          <w:rFonts w:eastAsiaTheme="minorHAnsi"/>
          <w:sz w:val="28"/>
          <w:szCs w:val="28"/>
          <w:lang w:eastAsia="en-US"/>
        </w:rPr>
        <w:t xml:space="preserve"> </w:t>
      </w:r>
      <w:r w:rsidR="00280C54">
        <w:rPr>
          <w:rFonts w:eastAsiaTheme="minorHAnsi"/>
          <w:sz w:val="28"/>
          <w:szCs w:val="28"/>
          <w:lang w:eastAsia="en-US"/>
        </w:rPr>
        <w:t>01</w:t>
      </w:r>
      <w:r w:rsidRPr="00DB5F4C">
        <w:rPr>
          <w:rFonts w:eastAsiaTheme="minorHAnsi"/>
          <w:sz w:val="28"/>
          <w:szCs w:val="28"/>
          <w:lang w:eastAsia="en-US"/>
        </w:rPr>
        <w:t>.</w:t>
      </w:r>
      <w:r w:rsidR="00280C54">
        <w:rPr>
          <w:rFonts w:eastAsiaTheme="minorHAnsi"/>
          <w:sz w:val="28"/>
          <w:szCs w:val="28"/>
          <w:lang w:eastAsia="en-US"/>
        </w:rPr>
        <w:t>10</w:t>
      </w:r>
      <w:r w:rsidRPr="00DB5F4C">
        <w:rPr>
          <w:rFonts w:eastAsiaTheme="minorHAnsi"/>
          <w:sz w:val="28"/>
          <w:szCs w:val="28"/>
          <w:lang w:eastAsia="en-US"/>
        </w:rPr>
        <w:t>.201</w:t>
      </w:r>
      <w:r w:rsidR="00FA1647">
        <w:rPr>
          <w:rFonts w:eastAsiaTheme="minorHAnsi"/>
          <w:sz w:val="28"/>
          <w:szCs w:val="28"/>
          <w:lang w:eastAsia="en-US"/>
        </w:rPr>
        <w:t>9</w:t>
      </w:r>
      <w:r w:rsidRPr="00DB5F4C">
        <w:rPr>
          <w:rFonts w:eastAsiaTheme="minorHAnsi"/>
          <w:sz w:val="28"/>
          <w:szCs w:val="28"/>
          <w:lang w:eastAsia="en-US"/>
        </w:rPr>
        <w:t xml:space="preserve">. № </w:t>
      </w:r>
      <w:r w:rsidR="00280C54">
        <w:rPr>
          <w:rFonts w:eastAsiaTheme="minorHAnsi"/>
          <w:sz w:val="28"/>
          <w:szCs w:val="28"/>
          <w:lang w:eastAsia="en-US"/>
        </w:rPr>
        <w:t>165</w:t>
      </w:r>
    </w:p>
    <w:p w:rsidR="00DB5F4C" w:rsidRPr="00DB5F4C" w:rsidRDefault="00DB5F4C" w:rsidP="00DB5F4C">
      <w:pPr>
        <w:suppressAutoHyphens/>
        <w:spacing w:line="276" w:lineRule="auto"/>
        <w:ind w:firstLine="709"/>
        <w:jc w:val="both"/>
        <w:rPr>
          <w:rFonts w:eastAsiaTheme="minorHAnsi"/>
          <w:sz w:val="28"/>
          <w:szCs w:val="28"/>
          <w:lang w:eastAsia="ar-SA"/>
        </w:rPr>
      </w:pPr>
    </w:p>
    <w:p w:rsidR="00FA1647" w:rsidRDefault="00FA1647" w:rsidP="00FA1647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B5F4C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FA1647" w:rsidRPr="00DB5F4C" w:rsidRDefault="00FA1647" w:rsidP="00FA1647">
      <w:pPr>
        <w:spacing w:line="276" w:lineRule="auto"/>
        <w:ind w:firstLine="709"/>
        <w:jc w:val="center"/>
        <w:rPr>
          <w:b/>
          <w:spacing w:val="2"/>
          <w:sz w:val="28"/>
          <w:szCs w:val="28"/>
        </w:rPr>
      </w:pPr>
      <w:r w:rsidRPr="00DB5F4C">
        <w:rPr>
          <w:b/>
          <w:spacing w:val="2"/>
          <w:sz w:val="28"/>
          <w:szCs w:val="28"/>
        </w:rPr>
        <w:t xml:space="preserve">должностей муниципальной службы </w:t>
      </w:r>
      <w:proofErr w:type="spellStart"/>
      <w:r w:rsidRPr="00FA1647">
        <w:rPr>
          <w:b/>
          <w:spacing w:val="2"/>
          <w:sz w:val="28"/>
          <w:szCs w:val="28"/>
        </w:rPr>
        <w:t>Салаирского</w:t>
      </w:r>
      <w:proofErr w:type="spellEnd"/>
      <w:r w:rsidRPr="00FA1647">
        <w:rPr>
          <w:b/>
          <w:spacing w:val="2"/>
          <w:sz w:val="28"/>
          <w:szCs w:val="28"/>
        </w:rPr>
        <w:t xml:space="preserve"> городского поселения</w:t>
      </w:r>
      <w:r w:rsidRPr="00DB5F4C">
        <w:rPr>
          <w:b/>
          <w:spacing w:val="2"/>
          <w:sz w:val="28"/>
          <w:szCs w:val="28"/>
        </w:rPr>
        <w:t xml:space="preserve">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 </w:t>
      </w:r>
    </w:p>
    <w:p w:rsidR="00DB5F4C" w:rsidRPr="00DB5F4C" w:rsidRDefault="00DB5F4C" w:rsidP="00DB5F4C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DB5F4C" w:rsidRPr="00DB5F4C" w:rsidRDefault="00DB5F4C" w:rsidP="00DB5F4C">
      <w:pPr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B5F4C">
        <w:rPr>
          <w:rFonts w:eastAsiaTheme="minorHAnsi"/>
          <w:b/>
          <w:bCs/>
          <w:sz w:val="28"/>
          <w:szCs w:val="28"/>
          <w:lang w:eastAsia="en-US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B5F4C">
        <w:rPr>
          <w:rFonts w:eastAsiaTheme="minorHAnsi"/>
          <w:b/>
          <w:bCs/>
          <w:sz w:val="28"/>
          <w:szCs w:val="28"/>
          <w:lang w:eastAsia="en-US"/>
        </w:rPr>
        <w:t>Высшая должность</w:t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B5F4C">
        <w:rPr>
          <w:rFonts w:eastAsiaTheme="minorHAnsi"/>
          <w:bCs/>
          <w:sz w:val="28"/>
          <w:szCs w:val="28"/>
          <w:lang w:eastAsia="en-US"/>
        </w:rPr>
        <w:t>Заместитель главы муниципального образования</w:t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5F4C" w:rsidRPr="00DB5F4C" w:rsidRDefault="00DB5F4C" w:rsidP="00DB5F4C">
      <w:pPr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B5F4C">
        <w:rPr>
          <w:rFonts w:eastAsiaTheme="minorHAnsi"/>
          <w:b/>
          <w:bCs/>
          <w:sz w:val="28"/>
          <w:szCs w:val="28"/>
          <w:lang w:eastAsia="en-US"/>
        </w:rPr>
        <w:t>Должности муниципальной службы, учреждаемые для обеспечения исполнения полномочий местной администрации</w:t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highlight w:val="yellow"/>
          <w:lang w:eastAsia="en-US"/>
        </w:rPr>
      </w:pP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B5F4C">
        <w:rPr>
          <w:rFonts w:eastAsiaTheme="minorHAnsi"/>
          <w:b/>
          <w:bCs/>
          <w:sz w:val="28"/>
          <w:szCs w:val="28"/>
          <w:lang w:eastAsia="en-US"/>
        </w:rPr>
        <w:t>Главная должность</w:t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highlight w:val="yellow"/>
          <w:lang w:eastAsia="en-US"/>
        </w:rPr>
      </w:pP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B5F4C">
        <w:rPr>
          <w:rFonts w:eastAsiaTheme="minorHAnsi"/>
          <w:bCs/>
          <w:sz w:val="28"/>
          <w:szCs w:val="28"/>
          <w:lang w:eastAsia="en-US"/>
        </w:rPr>
        <w:t>Начальник самостоятельного отдела</w:t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B5F4C">
        <w:rPr>
          <w:rFonts w:eastAsiaTheme="minorHAnsi"/>
          <w:b/>
          <w:bCs/>
          <w:sz w:val="28"/>
          <w:szCs w:val="28"/>
          <w:lang w:eastAsia="en-US"/>
        </w:rPr>
        <w:t>Старшая должность</w:t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B5F4C">
        <w:rPr>
          <w:rFonts w:eastAsiaTheme="minorHAnsi"/>
          <w:bCs/>
          <w:sz w:val="28"/>
          <w:szCs w:val="28"/>
          <w:lang w:eastAsia="en-US"/>
        </w:rPr>
        <w:t>Главный специалист</w:t>
      </w:r>
    </w:p>
    <w:p w:rsidR="00DB5F4C" w:rsidRPr="00DB5F4C" w:rsidRDefault="00DB5F4C" w:rsidP="00DB5F4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5F4C" w:rsidRPr="00DB5F4C" w:rsidRDefault="00DB5F4C" w:rsidP="00DB5F4C">
      <w:pPr>
        <w:tabs>
          <w:tab w:val="left" w:pos="693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DB5F4C" w:rsidRPr="00DB5F4C" w:rsidRDefault="00DB5F4C" w:rsidP="00DB5F4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B5F4C" w:rsidRPr="00DB5F4C" w:rsidRDefault="00DB5F4C" w:rsidP="00DB5F4C">
      <w:pPr>
        <w:jc w:val="both"/>
        <w:rPr>
          <w:color w:val="000000"/>
          <w:sz w:val="28"/>
          <w:szCs w:val="28"/>
        </w:rPr>
      </w:pPr>
      <w:r w:rsidRPr="00DB5F4C">
        <w:rPr>
          <w:color w:val="000000"/>
          <w:sz w:val="28"/>
          <w:szCs w:val="28"/>
        </w:rPr>
        <w:t xml:space="preserve">Глава </w:t>
      </w:r>
      <w:proofErr w:type="spellStart"/>
      <w:r w:rsidRPr="00DB5F4C">
        <w:rPr>
          <w:color w:val="000000"/>
          <w:sz w:val="28"/>
          <w:szCs w:val="28"/>
        </w:rPr>
        <w:t>Салаирского</w:t>
      </w:r>
      <w:proofErr w:type="spellEnd"/>
    </w:p>
    <w:p w:rsidR="00DB5F4C" w:rsidRPr="00DB5F4C" w:rsidRDefault="00DB5F4C" w:rsidP="00DB5F4C">
      <w:pPr>
        <w:jc w:val="both"/>
        <w:rPr>
          <w:color w:val="000000"/>
          <w:sz w:val="28"/>
          <w:szCs w:val="28"/>
        </w:rPr>
      </w:pPr>
      <w:r w:rsidRPr="00DB5F4C">
        <w:rPr>
          <w:color w:val="000000"/>
          <w:sz w:val="28"/>
          <w:szCs w:val="28"/>
        </w:rPr>
        <w:t>городского поселения                                                             Е.Н. Естифеев</w:t>
      </w:r>
    </w:p>
    <w:p w:rsidR="00DB5F4C" w:rsidRPr="00DB5F4C" w:rsidRDefault="00DB5F4C" w:rsidP="00DB5F4C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sectPr w:rsidR="00DB5F4C" w:rsidRPr="00DB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0302"/>
    <w:multiLevelType w:val="hybridMultilevel"/>
    <w:tmpl w:val="2C4C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1C"/>
    <w:rsid w:val="0008561C"/>
    <w:rsid w:val="000C484C"/>
    <w:rsid w:val="001725DB"/>
    <w:rsid w:val="002528ED"/>
    <w:rsid w:val="00262711"/>
    <w:rsid w:val="00280C54"/>
    <w:rsid w:val="00410CF2"/>
    <w:rsid w:val="006B44D0"/>
    <w:rsid w:val="00900E1F"/>
    <w:rsid w:val="009D7538"/>
    <w:rsid w:val="00DB5F4C"/>
    <w:rsid w:val="00E557AA"/>
    <w:rsid w:val="00EA0FC3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266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</dc:creator>
  <cp:keywords/>
  <dc:description/>
  <cp:lastModifiedBy>конышева</cp:lastModifiedBy>
  <cp:revision>15</cp:revision>
  <cp:lastPrinted>2019-10-01T03:32:00Z</cp:lastPrinted>
  <dcterms:created xsi:type="dcterms:W3CDTF">2019-05-21T06:00:00Z</dcterms:created>
  <dcterms:modified xsi:type="dcterms:W3CDTF">2019-10-03T07:00:00Z</dcterms:modified>
</cp:coreProperties>
</file>